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61FD" w14:textId="77777777" w:rsidR="00BE31F6" w:rsidRPr="00DE15A5" w:rsidRDefault="00BE31F6">
      <w:pPr>
        <w:rPr>
          <w:b/>
          <w:bCs/>
          <w:sz w:val="28"/>
          <w:szCs w:val="28"/>
        </w:rPr>
      </w:pPr>
      <w:r w:rsidRPr="00DE15A5">
        <w:rPr>
          <w:b/>
          <w:bCs/>
          <w:sz w:val="28"/>
          <w:szCs w:val="28"/>
        </w:rPr>
        <w:t>Name :  Aarya Tiwari , Dhruv Sharma , Dhairya Satra</w:t>
      </w:r>
    </w:p>
    <w:p w14:paraId="6C31BBBD" w14:textId="0D31E551" w:rsidR="00F92D98" w:rsidRPr="00DE15A5" w:rsidRDefault="00BE31F6">
      <w:pPr>
        <w:rPr>
          <w:b/>
          <w:bCs/>
          <w:sz w:val="28"/>
          <w:szCs w:val="28"/>
        </w:rPr>
      </w:pPr>
      <w:r w:rsidRPr="00DE15A5">
        <w:rPr>
          <w:b/>
          <w:bCs/>
          <w:sz w:val="28"/>
          <w:szCs w:val="28"/>
        </w:rPr>
        <w:t xml:space="preserve">Course: UI Programming </w:t>
      </w:r>
    </w:p>
    <w:p w14:paraId="0E019E91" w14:textId="325459BA" w:rsidR="00B747A5" w:rsidRPr="00DE15A5" w:rsidRDefault="00B747A5">
      <w:pPr>
        <w:rPr>
          <w:b/>
          <w:bCs/>
          <w:sz w:val="28"/>
          <w:szCs w:val="28"/>
        </w:rPr>
      </w:pPr>
      <w:r w:rsidRPr="00DE15A5">
        <w:rPr>
          <w:b/>
          <w:bCs/>
          <w:sz w:val="28"/>
          <w:szCs w:val="28"/>
        </w:rPr>
        <w:t>Topic Number: 11</w:t>
      </w:r>
    </w:p>
    <w:p w14:paraId="6E7EB777" w14:textId="77777777" w:rsidR="00486D99" w:rsidRDefault="00486D99"/>
    <w:p w14:paraId="5F87AFA8" w14:textId="77777777" w:rsidR="00486D99" w:rsidRDefault="00486D99"/>
    <w:p w14:paraId="34BCEA49" w14:textId="736A967F" w:rsidR="00B747A5" w:rsidRDefault="00D4242A">
      <w:pPr>
        <w:rPr>
          <w:b/>
          <w:bCs/>
          <w:sz w:val="24"/>
          <w:szCs w:val="24"/>
        </w:rPr>
      </w:pPr>
      <w:r w:rsidRPr="00DE15A5">
        <w:rPr>
          <w:b/>
          <w:bCs/>
          <w:sz w:val="24"/>
          <w:szCs w:val="24"/>
        </w:rPr>
        <w:t>Code Snippets</w:t>
      </w:r>
      <w:r w:rsidR="00486D99" w:rsidRPr="00DE15A5">
        <w:rPr>
          <w:b/>
          <w:bCs/>
          <w:sz w:val="24"/>
          <w:szCs w:val="24"/>
        </w:rPr>
        <w:t>:</w:t>
      </w:r>
    </w:p>
    <w:p w14:paraId="6075A506" w14:textId="0390AF01" w:rsidR="004E2833" w:rsidRDefault="007079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Article Layout</w:t>
      </w:r>
    </w:p>
    <w:p w14:paraId="07FAA973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Article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6434C50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useMediaQuery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(min-width:1440px)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</w:p>
    <w:p w14:paraId="4ED360FE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useMediaQuery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(min-width:1024px)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</w:p>
    <w:p w14:paraId="1E3CD880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open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React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7079AB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false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F4A7361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079AB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3911A8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div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 w-full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'&gt;</w:t>
      </w:r>
    </w:p>
    <w:p w14:paraId="5666FD19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container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item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md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4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48088238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: 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?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#1e1e1e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'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#FFFFFF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09788BE4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display: 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?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'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none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709B72BB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alignContent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168D6606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}}&gt;</w:t>
      </w:r>
    </w:p>
    <w:p w14:paraId="498FB1D8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SidebarArticle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open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open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 /&gt;</w:t>
      </w:r>
    </w:p>
    <w:p w14:paraId="28A6981E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A2678EA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&amp;&amp;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TimelineComp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0F95D75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83310B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08FD16D1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container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item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md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8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}&gt;</w:t>
      </w:r>
    </w:p>
    <w:p w14:paraId="7060FCA8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w-full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</w:t>
      </w:r>
    </w:p>
    <w:p w14:paraId="53C9A3BA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 w-full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</w:t>
      </w:r>
    </w:p>
    <w:p w14:paraId="799B0995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</w:t>
      </w:r>
      <w:r w:rsidRPr="007079AB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&amp;&amp;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CB925D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IconButton</w:t>
      </w:r>
      <w:proofErr w:type="spellEnd"/>
    </w:p>
    <w:p w14:paraId="5BBACFBA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edge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28BFF986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aria-label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menu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67D4532F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{() 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)}</w:t>
      </w:r>
    </w:p>
    <w:p w14:paraId="5788132E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size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large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1A54B523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3EB5C8FF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    padding: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20px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5EECAAD6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}}</w:t>
      </w:r>
    </w:p>
    <w:p w14:paraId="3862C988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&gt;</w:t>
      </w:r>
    </w:p>
    <w:p w14:paraId="40DA2E90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MenuIcon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0D392115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black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63B6E324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}} /&gt;</w:t>
      </w:r>
    </w:p>
    <w:p w14:paraId="7A34C4F9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575900C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)}</w:t>
      </w:r>
    </w:p>
    <w:p w14:paraId="1A24057D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item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spacing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72F339D0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margin: '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8px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</w:p>
    <w:p w14:paraId="77FDE39C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lastRenderedPageBreak/>
        <w:t>                        }}&gt;</w:t>
      </w:r>
    </w:p>
    <w:p w14:paraId="6211CC09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SearchAppBar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FCD528E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62E4F0E5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03FA5CD5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9AB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079AB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m-2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</w:t>
      </w:r>
    </w:p>
    <w:p w14:paraId="36C8107A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NestedGrid</w:t>
      </w:r>
      <w:proofErr w:type="spellEnd"/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42CDB88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7EEC7A0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Trending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E6D0915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1802612B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2E566FBC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&lt;/</w:t>
      </w:r>
      <w:r w:rsidRPr="007079AB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div</w:t>
      </w: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45095337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)</w:t>
      </w:r>
    </w:p>
    <w:p w14:paraId="11CA4F9B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195CB2FF" w14:textId="77777777" w:rsidR="007079AB" w:rsidRP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44B9145" w14:textId="77777777" w:rsidR="007079AB" w:rsidRDefault="007079AB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079AB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export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079AB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default</w:t>
      </w:r>
      <w:r w:rsidRPr="007079AB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Article</w:t>
      </w:r>
    </w:p>
    <w:p w14:paraId="6E8098B1" w14:textId="77777777" w:rsidR="00800952" w:rsidRDefault="00800952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D9E39ED" w14:textId="77777777" w:rsidR="00800952" w:rsidRPr="007079AB" w:rsidRDefault="00800952" w:rsidP="007079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BCAF7A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ArticleLayout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48AA4D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useMediaQuery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(min-width:1440px)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</w:p>
    <w:p w14:paraId="05E2C5A5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useMediaQuery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(min-width:1024px)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</w:p>
    <w:p w14:paraId="67C4F00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open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React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F068DF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false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0939396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F068DF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5AE2E0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div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 w-full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'&gt;</w:t>
      </w:r>
    </w:p>
    <w:p w14:paraId="00BEA4C3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container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item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md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xl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4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2CC38A35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: 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?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#1e1e1e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'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#FFFFFF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6499E40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display: 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?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'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none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7ECDBE89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alignContent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36139C22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}}&gt;</w:t>
      </w:r>
    </w:p>
    <w:p w14:paraId="2959A2B0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SidebarArticle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open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open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 /&gt;</w:t>
      </w:r>
    </w:p>
    <w:p w14:paraId="6EC307B6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B0BBFC9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xl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&amp;&amp;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TimelineComp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CC966C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7985B6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20B7CA5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container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item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md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xl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8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}&gt;</w:t>
      </w:r>
    </w:p>
    <w:p w14:paraId="1DB9A49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w-full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</w:t>
      </w:r>
    </w:p>
    <w:p w14:paraId="75EB850C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 w-full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</w:t>
      </w:r>
    </w:p>
    <w:p w14:paraId="675C21E8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{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&amp;&amp;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8DA78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IconButton</w:t>
      </w:r>
      <w:proofErr w:type="spellEnd"/>
    </w:p>
    <w:p w14:paraId="5961F07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edge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1D52E51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aria-label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menu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102A7CDE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{()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setOpen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true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)}</w:t>
      </w:r>
    </w:p>
    <w:p w14:paraId="49051342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size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large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62C0B72C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163FF7EA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    padding: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20px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2F16992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}}</w:t>
      </w:r>
    </w:p>
    <w:p w14:paraId="10FF7D5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&gt;</w:t>
      </w:r>
    </w:p>
    <w:p w14:paraId="347911BB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MenuIcon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23AA0E93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black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4DFDD67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}} /&gt;</w:t>
      </w:r>
    </w:p>
    <w:p w14:paraId="1E1AAFB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00D3B05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)}</w:t>
      </w:r>
    </w:p>
    <w:p w14:paraId="5420973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item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spacing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01557612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margin: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8px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</w:p>
    <w:p w14:paraId="469F36C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}}&gt;</w:t>
      </w:r>
    </w:p>
    <w:p w14:paraId="6504560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7264BCD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&amp;&amp;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SearchAppBar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DAD080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1218D2E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D60894A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B7FC8C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Container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50456B08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display: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flex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1227E05C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space-between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1ED6E3B8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?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row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'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column-reverse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34EAC975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: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?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' 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: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2E3F6F83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}}&gt;</w:t>
      </w:r>
    </w:p>
    <w:p w14:paraId="52A5BE8B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my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4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}&gt;</w:t>
      </w:r>
    </w:p>
    <w:p w14:paraId="3B8BBF0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variant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h2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component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h1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gutterBottom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7B2D266B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bold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0E27C8C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var(--font)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274DBE4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2.5rem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6C8970AC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}}&gt;</w:t>
      </w:r>
    </w:p>
    <w:p w14:paraId="6FB4703E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Article Heading</w:t>
      </w:r>
    </w:p>
    <w:p w14:paraId="7842DACE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7D0FA69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variant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body1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gutterBottom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6723656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var(--font)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53F7449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1rem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50102D73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</w:p>
    <w:p w14:paraId="17AC7CA1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}}&gt;</w:t>
      </w:r>
    </w:p>
    <w:p w14:paraId="4F35FCE3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    Author Name</w:t>
      </w:r>
    </w:p>
    <w:p w14:paraId="6533667B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7FEF6A9A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variant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body1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gutterBottom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1ED981B2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var(--font)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195144E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1rem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5DCE524C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</w:p>
    <w:p w14:paraId="4F3826C5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}}&gt;</w:t>
      </w:r>
    </w:p>
    <w:p w14:paraId="3834226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Date - 27th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Septempter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2023</w:t>
      </w:r>
    </w:p>
    <w:p w14:paraId="4318337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127B2D9B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variant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body1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sx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{{</w:t>
      </w:r>
    </w:p>
    <w:p w14:paraId="1A9150D4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var(--font)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53D68D5C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1rem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',</w:t>
      </w:r>
    </w:p>
    <w:p w14:paraId="68F9F309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 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black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</w:p>
    <w:p w14:paraId="57EDA0B2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}}&gt;</w:t>
      </w:r>
    </w:p>
    <w:p w14:paraId="523AB33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lastRenderedPageBreak/>
        <w:t xml:space="preserve">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30FB1E8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2CCFD693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3C67869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6AA329BE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10854487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63A2B519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740A79EA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                        Lorem ipsum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lastRenderedPageBreak/>
        <w:t>aliqua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</w:p>
    <w:p w14:paraId="50F3ED2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Typography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8DF028F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E7203A9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  <w:r w:rsidRPr="00F068DF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img1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} </w:t>
      </w:r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alt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Big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F068DF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</w:t>
      </w:r>
      <w:r w:rsidRPr="00F068DF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h-96 w-96 my-11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 /&gt;</w:t>
      </w:r>
    </w:p>
    <w:p w14:paraId="570350D2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Container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5406DBE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Box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03BEE99E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Grid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4E1512D6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    &lt;/</w:t>
      </w:r>
      <w:r w:rsidRPr="00F068DF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div</w:t>
      </w: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19807DAD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)</w:t>
      </w:r>
    </w:p>
    <w:p w14:paraId="716218D5" w14:textId="77777777" w:rsidR="00F068DF" w:rsidRPr="00F068DF" w:rsidRDefault="00F068DF" w:rsidP="00F068D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F068DF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08416A1B" w14:textId="77777777" w:rsidR="007079AB" w:rsidRDefault="007079AB">
      <w:pPr>
        <w:rPr>
          <w:b/>
          <w:bCs/>
          <w:sz w:val="24"/>
          <w:szCs w:val="24"/>
        </w:rPr>
      </w:pPr>
    </w:p>
    <w:p w14:paraId="59888935" w14:textId="23887C51" w:rsidR="00F068DF" w:rsidRDefault="00F068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Card Layout:</w:t>
      </w:r>
    </w:p>
    <w:p w14:paraId="51D97C24" w14:textId="77777777" w:rsidR="00F068DF" w:rsidRPr="00DE15A5" w:rsidRDefault="00F068DF">
      <w:pPr>
        <w:rPr>
          <w:b/>
          <w:bCs/>
          <w:sz w:val="24"/>
          <w:szCs w:val="24"/>
        </w:rPr>
      </w:pPr>
    </w:p>
    <w:p w14:paraId="4CCCBA53" w14:textId="77777777" w:rsidR="00486D99" w:rsidRDefault="00486D99"/>
    <w:sectPr w:rsidR="0048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F6"/>
    <w:rsid w:val="00486D99"/>
    <w:rsid w:val="004E2833"/>
    <w:rsid w:val="00534BC8"/>
    <w:rsid w:val="007079AB"/>
    <w:rsid w:val="00800952"/>
    <w:rsid w:val="00B747A5"/>
    <w:rsid w:val="00BE31F6"/>
    <w:rsid w:val="00D4242A"/>
    <w:rsid w:val="00DE15A5"/>
    <w:rsid w:val="00F068DF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C1EE"/>
  <w15:chartTrackingRefBased/>
  <w15:docId w15:val="{EAF969AD-EE5E-40E0-9FAC-AA78EF8D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10</cp:revision>
  <dcterms:created xsi:type="dcterms:W3CDTF">2023-10-29T14:34:00Z</dcterms:created>
  <dcterms:modified xsi:type="dcterms:W3CDTF">2023-10-29T15:40:00Z</dcterms:modified>
</cp:coreProperties>
</file>