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spacing w:before="3"/>
        <w:rPr>
          <w:sz w:val="16"/>
        </w:rPr>
      </w:pPr>
    </w:p>
    <w:p w:rsidR="001535E3" w:rsidRDefault="00156A46">
      <w:pPr>
        <w:pStyle w:val="BodyText"/>
        <w:ind w:left="123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5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width:6747;height:319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width:6747;height:3191" filled="f" stroked="f">
              <v:textbox inset="0,0,0,0">
                <w:txbxContent>
                  <w:p w:rsidR="001535E3" w:rsidRDefault="001535E3">
                    <w:pPr>
                      <w:rPr>
                        <w:sz w:val="32"/>
                      </w:rPr>
                    </w:pPr>
                  </w:p>
                  <w:p w:rsidR="001535E3" w:rsidRDefault="001535E3">
                    <w:pPr>
                      <w:rPr>
                        <w:sz w:val="32"/>
                      </w:rPr>
                    </w:pPr>
                  </w:p>
                  <w:p w:rsidR="001535E3" w:rsidRDefault="001535E3">
                    <w:pPr>
                      <w:spacing w:before="8"/>
                      <w:rPr>
                        <w:sz w:val="32"/>
                      </w:rPr>
                    </w:pPr>
                  </w:p>
                  <w:p w:rsidR="001535E3" w:rsidRDefault="00156A46">
                    <w:pPr>
                      <w:ind w:left="2284" w:right="2314"/>
                      <w:jc w:val="center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Experiment</w:t>
                    </w:r>
                    <w:r>
                      <w:rPr>
                        <w:b/>
                        <w:spacing w:val="-3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No.5</w:t>
                    </w:r>
                  </w:p>
                  <w:p w:rsidR="001535E3" w:rsidRDefault="001535E3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1535E3" w:rsidRDefault="00156A46">
                    <w:pPr>
                      <w:ind w:left="148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sz w:val="29"/>
                      </w:rPr>
                      <w:t>Title:</w:t>
                    </w:r>
                    <w:r>
                      <w:rPr>
                        <w:b/>
                        <w:spacing w:val="-2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Execution</w:t>
                    </w:r>
                    <w:r>
                      <w:rPr>
                        <w:b/>
                        <w:spacing w:val="-3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of</w:t>
                    </w:r>
                    <w:r>
                      <w:rPr>
                        <w:b/>
                        <w:spacing w:val="-3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Spatial</w:t>
                    </w:r>
                    <w:r>
                      <w:rPr>
                        <w:b/>
                        <w:spacing w:val="-2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database</w:t>
                    </w:r>
                    <w:r>
                      <w:rPr>
                        <w:b/>
                        <w:spacing w:val="-1"/>
                        <w:sz w:val="29"/>
                      </w:rPr>
                      <w:t xml:space="preserve"> </w:t>
                    </w:r>
                    <w:r>
                      <w:rPr>
                        <w:b/>
                        <w:sz w:val="29"/>
                      </w:rPr>
                      <w:t>queries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spacing w:before="10"/>
        <w:rPr>
          <w:sz w:val="28"/>
        </w:rPr>
      </w:pPr>
    </w:p>
    <w:p w:rsidR="001535E3" w:rsidRDefault="00156A46">
      <w:pPr>
        <w:spacing w:before="59"/>
        <w:ind w:left="140"/>
        <w:rPr>
          <w:rFonts w:ascii="Calibri"/>
          <w:sz w:val="21"/>
        </w:rPr>
      </w:pPr>
      <w:r>
        <w:rPr>
          <w:rFonts w:ascii="Calibri"/>
          <w:sz w:val="21"/>
        </w:rPr>
        <w:t>Page No:</w:t>
      </w:r>
    </w:p>
    <w:p w:rsidR="001535E3" w:rsidRDefault="001535E3">
      <w:pPr>
        <w:rPr>
          <w:rFonts w:ascii="Calibri"/>
          <w:sz w:val="21"/>
        </w:rPr>
        <w:sectPr w:rsidR="001535E3">
          <w:headerReference w:type="default" r:id="rId9"/>
          <w:type w:val="continuous"/>
          <w:pgSz w:w="11930" w:h="16850"/>
          <w:pgMar w:top="1180" w:right="1300" w:bottom="280" w:left="1300" w:header="247" w:footer="720" w:gutter="0"/>
          <w:pgNumType w:start="1"/>
          <w:cols w:space="720"/>
        </w:sectPr>
      </w:pPr>
    </w:p>
    <w:p w:rsidR="001535E3" w:rsidRDefault="001535E3">
      <w:pPr>
        <w:pStyle w:val="BodyText"/>
        <w:spacing w:before="7"/>
        <w:rPr>
          <w:rFonts w:ascii="Calibri"/>
          <w:sz w:val="20"/>
        </w:rPr>
      </w:pPr>
    </w:p>
    <w:p w:rsidR="001535E3" w:rsidRDefault="00156A46">
      <w:pPr>
        <w:tabs>
          <w:tab w:val="left" w:pos="1700"/>
          <w:tab w:val="left" w:pos="6902"/>
        </w:tabs>
        <w:spacing w:before="90"/>
        <w:ind w:left="140"/>
        <w:rPr>
          <w:b/>
          <w:sz w:val="23"/>
        </w:rPr>
      </w:pPr>
      <w:r>
        <w:rPr>
          <w:b/>
          <w:sz w:val="24"/>
        </w:rPr>
        <w:t>Batch:</w:t>
      </w:r>
      <w:r w:rsidR="004E0214">
        <w:rPr>
          <w:b/>
          <w:sz w:val="24"/>
        </w:rPr>
        <w:t xml:space="preserve"> B2</w:t>
      </w:r>
      <w:r>
        <w:rPr>
          <w:b/>
          <w:sz w:val="24"/>
        </w:rPr>
        <w:tab/>
        <w:t>Roll No.:</w:t>
      </w:r>
      <w:r w:rsidR="004E0214">
        <w:rPr>
          <w:b/>
          <w:sz w:val="24"/>
        </w:rPr>
        <w:t>16010421119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No.:5</w:t>
      </w:r>
    </w:p>
    <w:p w:rsidR="001535E3" w:rsidRDefault="001535E3">
      <w:pPr>
        <w:pStyle w:val="BodyText"/>
        <w:spacing w:before="8"/>
        <w:rPr>
          <w:b/>
          <w:sz w:val="25"/>
        </w:rPr>
      </w:pPr>
    </w:p>
    <w:p w:rsidR="001535E3" w:rsidRDefault="00156A46">
      <w:pPr>
        <w:ind w:left="140"/>
        <w:rPr>
          <w:b/>
          <w:sz w:val="23"/>
        </w:rPr>
      </w:pPr>
      <w:r>
        <w:rPr>
          <w:b/>
          <w:sz w:val="23"/>
        </w:rPr>
        <w:t>Aim: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execute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spatial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queries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using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PostGIS</w:t>
      </w:r>
      <w:proofErr w:type="spellEnd"/>
      <w:r>
        <w:rPr>
          <w:b/>
          <w:sz w:val="23"/>
        </w:rPr>
        <w:t>.</w:t>
      </w:r>
    </w:p>
    <w:p w:rsidR="001535E3" w:rsidRDefault="00156A46">
      <w:pPr>
        <w:pStyle w:val="BodyText"/>
        <w:spacing w:before="8"/>
        <w:rPr>
          <w:b/>
          <w:sz w:val="18"/>
        </w:rPr>
      </w:pPr>
      <w:r>
        <w:pict>
          <v:shape id="_x0000_s1084" style="position:absolute;margin-left:1in;margin-top:13pt;width:431.35pt;height:.1pt;z-index:-15728128;mso-wrap-distance-left:0;mso-wrap-distance-right:0;mso-position-horizontal-relative:page" coordorigin="1440,260" coordsize="8627,0" path="m1440,260r8627,e" filled="f" strokeweight=".16256mm">
            <v:path arrowok="t"/>
            <w10:wrap type="topAndBottom" anchorx="page"/>
          </v:shape>
        </w:pict>
      </w:r>
    </w:p>
    <w:p w:rsidR="001535E3" w:rsidRDefault="001535E3">
      <w:pPr>
        <w:pStyle w:val="BodyText"/>
        <w:spacing w:before="8"/>
        <w:rPr>
          <w:b/>
          <w:sz w:val="11"/>
        </w:rPr>
      </w:pPr>
    </w:p>
    <w:p w:rsidR="001535E3" w:rsidRDefault="00156A46">
      <w:pPr>
        <w:spacing w:before="90"/>
        <w:ind w:left="140"/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9.6,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PostGIS</w:t>
      </w:r>
      <w:proofErr w:type="spellEnd"/>
      <w:r>
        <w:rPr>
          <w:sz w:val="24"/>
        </w:rPr>
        <w:t xml:space="preserve"> </w:t>
      </w:r>
      <w:r>
        <w:t>2.0</w:t>
      </w:r>
    </w:p>
    <w:p w:rsidR="001535E3" w:rsidRDefault="00156A46">
      <w:pPr>
        <w:pStyle w:val="BodyText"/>
        <w:rPr>
          <w:sz w:val="19"/>
        </w:rPr>
      </w:pPr>
      <w:r>
        <w:pict>
          <v:shape id="_x0000_s1083" style="position:absolute;margin-left:1in;margin-top:13.3pt;width:450pt;height:.1pt;z-index:-15727616;mso-wrap-distance-left:0;mso-wrap-distance-right:0;mso-position-horizontal-relative:page" coordorigin="1440,266" coordsize="9000,0" path="m1440,266r9000,e" filled="f" strokeweight=".26669mm">
            <v:path arrowok="t"/>
            <w10:wrap type="topAndBottom" anchorx="page"/>
          </v:shape>
        </w:pict>
      </w:r>
    </w:p>
    <w:p w:rsidR="001535E3" w:rsidRDefault="001535E3">
      <w:pPr>
        <w:pStyle w:val="BodyText"/>
        <w:spacing w:before="4"/>
        <w:rPr>
          <w:sz w:val="13"/>
        </w:rPr>
      </w:pPr>
    </w:p>
    <w:p w:rsidR="001535E3" w:rsidRDefault="00156A46">
      <w:pPr>
        <w:pStyle w:val="Heading1"/>
        <w:spacing w:before="90"/>
      </w:pPr>
      <w:r>
        <w:t>Theory</w:t>
      </w:r>
    </w:p>
    <w:p w:rsidR="001535E3" w:rsidRDefault="001535E3">
      <w:pPr>
        <w:pStyle w:val="BodyText"/>
        <w:spacing w:before="1"/>
        <w:rPr>
          <w:b/>
          <w:sz w:val="25"/>
        </w:rPr>
      </w:pPr>
    </w:p>
    <w:p w:rsidR="001535E3" w:rsidRDefault="00156A46">
      <w:pPr>
        <w:pStyle w:val="BodyText"/>
        <w:spacing w:line="237" w:lineRule="auto"/>
        <w:ind w:left="140" w:right="114"/>
        <w:jc w:val="both"/>
      </w:pPr>
      <w:proofErr w:type="spellStart"/>
      <w:r>
        <w:rPr>
          <w:b/>
        </w:rPr>
        <w:t>PostGIS</w:t>
      </w:r>
      <w:proofErr w:type="spellEnd"/>
      <w:r>
        <w:rPr>
          <w:b/>
        </w:rPr>
        <w:t xml:space="preserve"> </w:t>
      </w:r>
      <w:r>
        <w:t>is an open source software program that adds support for geographic objects to the</w:t>
      </w:r>
      <w:r>
        <w:rPr>
          <w:spacing w:val="1"/>
        </w:rPr>
        <w:t xml:space="preserve"> </w:t>
      </w:r>
      <w:r>
        <w:t>PostgreSQL</w:t>
      </w:r>
      <w:r>
        <w:rPr>
          <w:spacing w:val="1"/>
        </w:rPr>
        <w:t xml:space="preserve"> </w:t>
      </w:r>
      <w:r>
        <w:t>object-relational</w:t>
      </w:r>
      <w:r>
        <w:rPr>
          <w:spacing w:val="1"/>
        </w:rPr>
        <w:t xml:space="preserve"> </w:t>
      </w:r>
      <w:r>
        <w:t>database.</w:t>
      </w:r>
      <w:r>
        <w:rPr>
          <w:spacing w:val="1"/>
        </w:rPr>
        <w:t xml:space="preserve"> </w:t>
      </w:r>
      <w:proofErr w:type="spellStart"/>
      <w:r>
        <w:t>PostGIS</w:t>
      </w:r>
      <w:proofErr w:type="spellEnd"/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 xml:space="preserve">specification from the Open Geospatial Consortium (OGC). </w:t>
      </w:r>
      <w:proofErr w:type="spellStart"/>
      <w:r>
        <w:t>PostGIS</w:t>
      </w:r>
      <w:proofErr w:type="spellEnd"/>
      <w:r>
        <w:t xml:space="preserve"> turns the PostgreSQL</w:t>
      </w:r>
      <w:r>
        <w:rPr>
          <w:spacing w:val="1"/>
        </w:rPr>
        <w:t xml:space="preserve"> </w:t>
      </w:r>
      <w:r>
        <w:t>Database Management System into a spatial database by adding support for the three features:</w:t>
      </w:r>
      <w:r>
        <w:rPr>
          <w:spacing w:val="-57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indexes,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Postgr</w:t>
      </w:r>
      <w:r>
        <w:t>eSQL,</w:t>
      </w:r>
      <w:r>
        <w:rPr>
          <w:spacing w:val="61"/>
        </w:rPr>
        <w:t xml:space="preserve"> </w:t>
      </w:r>
      <w:proofErr w:type="spellStart"/>
      <w:r>
        <w:t>PostGIS</w:t>
      </w:r>
      <w:proofErr w:type="spellEnd"/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inherits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“enterprise”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implementation. PostgreSQL is a powerful, object-relational database management system</w:t>
      </w:r>
      <w:r>
        <w:rPr>
          <w:spacing w:val="1"/>
        </w:rPr>
        <w:t xml:space="preserve"> </w:t>
      </w:r>
      <w:r>
        <w:t>(ORDBMS). It is also open source</w:t>
      </w:r>
      <w:r>
        <w:rPr>
          <w:spacing w:val="-1"/>
        </w:rPr>
        <w:t xml:space="preserve"> </w:t>
      </w:r>
      <w:r>
        <w:t>software.</w:t>
      </w:r>
    </w:p>
    <w:p w:rsidR="001535E3" w:rsidRDefault="00156A46">
      <w:pPr>
        <w:spacing w:before="11"/>
        <w:ind w:left="140"/>
        <w:jc w:val="both"/>
        <w:rPr>
          <w:sz w:val="24"/>
        </w:rPr>
      </w:pPr>
      <w:r>
        <w:rPr>
          <w:b/>
          <w:sz w:val="24"/>
        </w:rPr>
        <w:t>Features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</w:t>
      </w:r>
      <w:proofErr w:type="spellStart"/>
      <w:r>
        <w:rPr>
          <w:sz w:val="24"/>
        </w:rPr>
        <w:t>PostGIS</w:t>
      </w:r>
      <w:proofErr w:type="spellEnd"/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7" w:line="237" w:lineRule="auto"/>
        <w:ind w:right="33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30304" behindDoc="1" locked="0" layoutInCell="1" allowOverlap="1">
            <wp:simplePos x="0" y="0"/>
            <wp:positionH relativeFrom="page">
              <wp:posOffset>3103245</wp:posOffset>
            </wp:positionH>
            <wp:positionV relativeFrom="paragraph">
              <wp:posOffset>100724</wp:posOffset>
            </wp:positionV>
            <wp:extent cx="1372870" cy="202628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Geomet</w:t>
      </w:r>
      <w:r>
        <w:rPr>
          <w:sz w:val="24"/>
        </w:rPr>
        <w:t>ry types for points, line strings, polygons, multi-points, multi-line-strings, multi-</w:t>
      </w:r>
      <w:r>
        <w:rPr>
          <w:spacing w:val="-57"/>
          <w:sz w:val="24"/>
        </w:rPr>
        <w:t xml:space="preserve"> </w:t>
      </w:r>
      <w:r>
        <w:rPr>
          <w:sz w:val="24"/>
        </w:rPr>
        <w:t>polygons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geometry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collections.</w:t>
      </w:r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39" w:line="232" w:lineRule="auto"/>
        <w:ind w:right="240"/>
        <w:rPr>
          <w:sz w:val="24"/>
        </w:rPr>
      </w:pPr>
      <w:r>
        <w:rPr>
          <w:sz w:val="24"/>
        </w:rPr>
        <w:t xml:space="preserve">Spatial predicates for determining the interactions of geometries using the 3x3 </w:t>
      </w:r>
      <w:proofErr w:type="spellStart"/>
      <w:r>
        <w:rPr>
          <w:sz w:val="24"/>
        </w:rPr>
        <w:t>Egenhofer</w:t>
      </w:r>
      <w:proofErr w:type="spellEnd"/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matrix</w:t>
      </w:r>
      <w:proofErr w:type="gramEnd"/>
      <w:r>
        <w:rPr>
          <w:sz w:val="24"/>
        </w:rPr>
        <w:t xml:space="preserve"> (provided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GEOS software</w:t>
      </w:r>
      <w:r>
        <w:rPr>
          <w:spacing w:val="-2"/>
          <w:sz w:val="24"/>
        </w:rPr>
        <w:t xml:space="preserve"> </w:t>
      </w:r>
      <w:r>
        <w:rPr>
          <w:sz w:val="24"/>
        </w:rPr>
        <w:t>library).</w:t>
      </w:r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36" w:line="237" w:lineRule="auto"/>
        <w:ind w:right="265"/>
        <w:rPr>
          <w:sz w:val="24"/>
        </w:rPr>
      </w:pPr>
      <w:r>
        <w:rPr>
          <w:sz w:val="24"/>
        </w:rPr>
        <w:t>Spatial operators for determining geospatial measurements like area, distance, length and</w:t>
      </w:r>
      <w:r>
        <w:rPr>
          <w:spacing w:val="-57"/>
          <w:sz w:val="24"/>
        </w:rPr>
        <w:t xml:space="preserve"> </w:t>
      </w:r>
      <w:r>
        <w:rPr>
          <w:sz w:val="24"/>
        </w:rPr>
        <w:t>perimeter.</w:t>
      </w:r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5" w:line="254" w:lineRule="auto"/>
        <w:ind w:right="324"/>
        <w:rPr>
          <w:sz w:val="24"/>
        </w:rPr>
      </w:pP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operators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determining</w:t>
      </w:r>
      <w:r>
        <w:rPr>
          <w:spacing w:val="1"/>
          <w:sz w:val="24"/>
        </w:rPr>
        <w:t xml:space="preserve"> </w:t>
      </w:r>
      <w:r>
        <w:rPr>
          <w:sz w:val="24"/>
        </w:rPr>
        <w:t>geospatial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operations,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union,</w:t>
      </w:r>
      <w:r>
        <w:rPr>
          <w:spacing w:val="1"/>
          <w:sz w:val="24"/>
        </w:rPr>
        <w:t xml:space="preserve"> </w:t>
      </w:r>
      <w:r>
        <w:rPr>
          <w:sz w:val="24"/>
        </w:rPr>
        <w:t>difference,</w:t>
      </w:r>
      <w:r>
        <w:rPr>
          <w:spacing w:val="-57"/>
          <w:sz w:val="24"/>
        </w:rPr>
        <w:t xml:space="preserve"> </w:t>
      </w:r>
      <w:r>
        <w:rPr>
          <w:sz w:val="24"/>
        </w:rPr>
        <w:t>symmetric</w:t>
      </w:r>
      <w:r>
        <w:rPr>
          <w:spacing w:val="59"/>
          <w:sz w:val="24"/>
        </w:rPr>
        <w:t xml:space="preserve"> </w:t>
      </w:r>
      <w:r>
        <w:rPr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z w:val="24"/>
        </w:rPr>
        <w:t>and buffers</w:t>
      </w:r>
      <w:r>
        <w:rPr>
          <w:spacing w:val="1"/>
          <w:sz w:val="24"/>
        </w:rPr>
        <w:t xml:space="preserve"> </w:t>
      </w:r>
      <w:r>
        <w:rPr>
          <w:sz w:val="24"/>
        </w:rPr>
        <w:t>(provided by</w:t>
      </w:r>
      <w:r>
        <w:rPr>
          <w:spacing w:val="-5"/>
          <w:sz w:val="24"/>
        </w:rPr>
        <w:t xml:space="preserve"> </w:t>
      </w:r>
      <w:r>
        <w:rPr>
          <w:sz w:val="24"/>
        </w:rPr>
        <w:t>GEOS).</w:t>
      </w:r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34" w:line="232" w:lineRule="auto"/>
        <w:ind w:right="935"/>
        <w:rPr>
          <w:sz w:val="24"/>
        </w:rPr>
      </w:pPr>
      <w:r>
        <w:rPr>
          <w:sz w:val="24"/>
        </w:rPr>
        <w:t>R-tree-over-</w:t>
      </w:r>
      <w:proofErr w:type="spellStart"/>
      <w:r>
        <w:rPr>
          <w:sz w:val="24"/>
        </w:rPr>
        <w:t>GiST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Generalised</w:t>
      </w:r>
      <w:proofErr w:type="spellEnd"/>
      <w:r>
        <w:rPr>
          <w:sz w:val="24"/>
        </w:rPr>
        <w:t xml:space="preserve"> Search Tree) spatial indexes for high speed spatial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querying</w:t>
      </w:r>
      <w:proofErr w:type="gramEnd"/>
      <w:r>
        <w:rPr>
          <w:sz w:val="24"/>
        </w:rPr>
        <w:t>.</w:t>
      </w:r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36" w:line="237" w:lineRule="auto"/>
        <w:ind w:right="218"/>
        <w:rPr>
          <w:sz w:val="24"/>
        </w:rPr>
      </w:pPr>
      <w:r>
        <w:rPr>
          <w:sz w:val="24"/>
        </w:rPr>
        <w:t>Index selectivity support, to provide high performance query plans for mixed spatial/non-</w:t>
      </w:r>
      <w:r>
        <w:rPr>
          <w:spacing w:val="-57"/>
          <w:sz w:val="24"/>
        </w:rPr>
        <w:t xml:space="preserve"> </w:t>
      </w:r>
      <w:r>
        <w:rPr>
          <w:sz w:val="24"/>
        </w:rPr>
        <w:t>spatial</w:t>
      </w:r>
      <w:r>
        <w:rPr>
          <w:spacing w:val="-1"/>
          <w:sz w:val="24"/>
        </w:rPr>
        <w:t xml:space="preserve"> </w:t>
      </w:r>
      <w:r>
        <w:rPr>
          <w:sz w:val="24"/>
        </w:rPr>
        <w:t>queries.</w:t>
      </w:r>
    </w:p>
    <w:p w:rsidR="001535E3" w:rsidRDefault="00156A46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5"/>
        <w:ind w:hanging="359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raster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1535E3" w:rsidRDefault="001535E3">
      <w:pPr>
        <w:pStyle w:val="BodyText"/>
        <w:spacing w:before="3"/>
        <w:rPr>
          <w:sz w:val="21"/>
        </w:rPr>
      </w:pPr>
    </w:p>
    <w:p w:rsidR="001535E3" w:rsidRDefault="00156A46">
      <w:pPr>
        <w:spacing w:line="275" w:lineRule="exact"/>
        <w:ind w:left="140"/>
        <w:rPr>
          <w:sz w:val="24"/>
        </w:rPr>
      </w:pPr>
      <w:r>
        <w:rPr>
          <w:sz w:val="24"/>
        </w:rPr>
        <w:t>Geometry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1"/>
          <w:sz w:val="24"/>
        </w:rPr>
        <w:t xml:space="preserve"> </w:t>
      </w:r>
      <w:r>
        <w:rPr>
          <w:sz w:val="24"/>
        </w:rPr>
        <w:t>type and</w:t>
      </w:r>
      <w:r>
        <w:rPr>
          <w:spacing w:val="-1"/>
          <w:sz w:val="24"/>
        </w:rPr>
        <w:t xml:space="preserve"> </w:t>
      </w:r>
      <w:r>
        <w:rPr>
          <w:sz w:val="24"/>
        </w:rPr>
        <w:t>concrete subtypes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atomic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collection </w:t>
      </w:r>
      <w:r>
        <w:rPr>
          <w:sz w:val="24"/>
        </w:rPr>
        <w:t>types</w:t>
      </w:r>
    </w:p>
    <w:p w:rsidR="001535E3" w:rsidRDefault="00156A46">
      <w:pPr>
        <w:pStyle w:val="ListParagraph"/>
        <w:numPr>
          <w:ilvl w:val="1"/>
          <w:numId w:val="3"/>
        </w:numPr>
        <w:tabs>
          <w:tab w:val="left" w:pos="1220"/>
          <w:tab w:val="left" w:pos="1221"/>
        </w:tabs>
        <w:spacing w:line="274" w:lineRule="exact"/>
        <w:ind w:hanging="361"/>
        <w:rPr>
          <w:sz w:val="24"/>
        </w:rPr>
      </w:pPr>
      <w:r>
        <w:rPr>
          <w:sz w:val="24"/>
        </w:rPr>
        <w:t>Atomic</w:t>
      </w: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line="284" w:lineRule="exact"/>
        <w:rPr>
          <w:sz w:val="24"/>
        </w:rPr>
      </w:pP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 space</w:t>
      </w:r>
    </w:p>
    <w:p w:rsidR="001535E3" w:rsidRDefault="00156A46">
      <w:pPr>
        <w:pStyle w:val="BodyText"/>
        <w:spacing w:line="265" w:lineRule="exact"/>
        <w:ind w:left="1941"/>
      </w:pPr>
      <w:proofErr w:type="gramStart"/>
      <w:r>
        <w:t>e.g</w:t>
      </w:r>
      <w:proofErr w:type="gramEnd"/>
      <w:r>
        <w:t>.</w:t>
      </w:r>
      <w:r>
        <w:rPr>
          <w:spacing w:val="-2"/>
        </w:rPr>
        <w:t xml:space="preserve"> </w:t>
      </w:r>
      <w:r>
        <w:t>POINT(3,</w:t>
      </w:r>
      <w:r>
        <w:rPr>
          <w:spacing w:val="-1"/>
        </w:rPr>
        <w:t xml:space="preserve"> </w:t>
      </w:r>
      <w:r>
        <w:t>4),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(3,5,4,8)</w:t>
      </w:r>
    </w:p>
    <w:p w:rsidR="001535E3" w:rsidRDefault="001535E3">
      <w:pPr>
        <w:pStyle w:val="BodyText"/>
        <w:spacing w:before="9"/>
        <w:rPr>
          <w:sz w:val="25"/>
        </w:rPr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line="230" w:lineRule="auto"/>
        <w:ind w:right="248"/>
        <w:rPr>
          <w:sz w:val="24"/>
        </w:rPr>
      </w:pPr>
      <w:proofErr w:type="spellStart"/>
      <w:proofErr w:type="gramStart"/>
      <w:r>
        <w:rPr>
          <w:sz w:val="24"/>
        </w:rPr>
        <w:t>LineString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It is a 1-dimensional line formed by a contiguous sequence of</w:t>
      </w:r>
      <w:r>
        <w:rPr>
          <w:spacing w:val="-57"/>
          <w:sz w:val="24"/>
        </w:rPr>
        <w:t xml:space="preserve"> </w:t>
      </w:r>
      <w:r>
        <w:rPr>
          <w:sz w:val="24"/>
        </w:rPr>
        <w:t>line segments. Each line se</w:t>
      </w:r>
      <w:r>
        <w:rPr>
          <w:sz w:val="24"/>
        </w:rPr>
        <w:t>gment is defined by two points, with the end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 one</w:t>
      </w:r>
      <w:r>
        <w:rPr>
          <w:spacing w:val="-1"/>
          <w:sz w:val="24"/>
        </w:rPr>
        <w:t xml:space="preserve"> </w:t>
      </w:r>
      <w:r>
        <w:rPr>
          <w:sz w:val="24"/>
        </w:rPr>
        <w:t>segment forming</w:t>
      </w:r>
      <w:r>
        <w:rPr>
          <w:spacing w:val="-3"/>
          <w:sz w:val="24"/>
        </w:rPr>
        <w:t xml:space="preserve"> </w:t>
      </w:r>
      <w:r>
        <w:rPr>
          <w:sz w:val="24"/>
        </w:rPr>
        <w:t>the start</w:t>
      </w:r>
      <w:r>
        <w:rPr>
          <w:spacing w:val="-1"/>
          <w:sz w:val="24"/>
        </w:rPr>
        <w:t xml:space="preserve"> </w:t>
      </w:r>
      <w:r>
        <w:rPr>
          <w:sz w:val="24"/>
        </w:rPr>
        <w:t>point of the</w:t>
      </w:r>
      <w:r>
        <w:rPr>
          <w:spacing w:val="-1"/>
          <w:sz w:val="24"/>
        </w:rPr>
        <w:t xml:space="preserve"> </w:t>
      </w:r>
      <w:r>
        <w:rPr>
          <w:sz w:val="24"/>
        </w:rPr>
        <w:t>next segment</w:t>
      </w:r>
    </w:p>
    <w:p w:rsidR="001535E3" w:rsidRDefault="00156A46">
      <w:pPr>
        <w:pStyle w:val="BodyText"/>
        <w:spacing w:line="274" w:lineRule="exact"/>
        <w:ind w:left="1941"/>
      </w:pPr>
      <w:proofErr w:type="gramStart"/>
      <w:r>
        <w:t>e.g</w:t>
      </w:r>
      <w:proofErr w:type="gramEnd"/>
      <w:r>
        <w:t>.</w:t>
      </w:r>
      <w:r>
        <w:rPr>
          <w:spacing w:val="1"/>
        </w:rPr>
        <w:t xml:space="preserve"> </w:t>
      </w:r>
      <w:r>
        <w:t>LINESTRING (1</w:t>
      </w:r>
      <w:r>
        <w:rPr>
          <w:spacing w:val="-1"/>
        </w:rPr>
        <w:t xml:space="preserve"> </w:t>
      </w:r>
      <w:r>
        <w:t>2, 3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6)</w:t>
      </w:r>
    </w:p>
    <w:p w:rsidR="001535E3" w:rsidRDefault="001535E3">
      <w:pPr>
        <w:pStyle w:val="BodyText"/>
        <w:rPr>
          <w:sz w:val="25"/>
        </w:rPr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line="220" w:lineRule="auto"/>
        <w:ind w:right="537"/>
        <w:rPr>
          <w:sz w:val="24"/>
        </w:rPr>
      </w:pPr>
      <w:proofErr w:type="spellStart"/>
      <w:proofErr w:type="gramStart"/>
      <w:r>
        <w:rPr>
          <w:sz w:val="24"/>
        </w:rPr>
        <w:t>LineRing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It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LineString</w:t>
      </w:r>
      <w:proofErr w:type="spellEnd"/>
      <w:r>
        <w:rPr>
          <w:sz w:val="24"/>
        </w:rPr>
        <w:t xml:space="preserve"> which is both closed and simple. The first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 points</w:t>
      </w:r>
      <w:r>
        <w:rPr>
          <w:spacing w:val="-1"/>
          <w:sz w:val="24"/>
        </w:rPr>
        <w:t xml:space="preserve"> </w:t>
      </w:r>
      <w:r>
        <w:rPr>
          <w:sz w:val="24"/>
        </w:rPr>
        <w:t>must be equal,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must not</w:t>
      </w:r>
      <w:r>
        <w:rPr>
          <w:spacing w:val="-1"/>
          <w:sz w:val="24"/>
        </w:rPr>
        <w:t xml:space="preserve"> </w:t>
      </w:r>
      <w:r>
        <w:rPr>
          <w:sz w:val="24"/>
        </w:rPr>
        <w:t>self-intersect</w:t>
      </w:r>
    </w:p>
    <w:p w:rsidR="001535E3" w:rsidRDefault="00156A46">
      <w:pPr>
        <w:pStyle w:val="BodyText"/>
        <w:spacing w:before="3"/>
        <w:ind w:left="1941"/>
      </w:pPr>
      <w:proofErr w:type="gramStart"/>
      <w:r>
        <w:t>e.g</w:t>
      </w:r>
      <w:proofErr w:type="gramEnd"/>
      <w:r>
        <w:t>.</w:t>
      </w:r>
      <w:r>
        <w:rPr>
          <w:spacing w:val="1"/>
        </w:rPr>
        <w:t xml:space="preserve"> </w:t>
      </w:r>
      <w:r>
        <w:t>LINEARRING (0 0 0, 4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0, 4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0 4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t>0)</w:t>
      </w:r>
    </w:p>
    <w:p w:rsidR="001535E3" w:rsidRDefault="001535E3">
      <w:pPr>
        <w:pStyle w:val="BodyText"/>
        <w:spacing w:before="11"/>
        <w:rPr>
          <w:sz w:val="25"/>
        </w:rPr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line="230" w:lineRule="auto"/>
        <w:ind w:right="552"/>
        <w:jc w:val="both"/>
        <w:rPr>
          <w:sz w:val="24"/>
        </w:rPr>
      </w:pPr>
      <w:proofErr w:type="gramStart"/>
      <w:r>
        <w:rPr>
          <w:sz w:val="24"/>
        </w:rPr>
        <w:t>Polygon :</w:t>
      </w:r>
      <w:proofErr w:type="gramEnd"/>
      <w:r>
        <w:rPr>
          <w:sz w:val="24"/>
        </w:rPr>
        <w:t xml:space="preserve"> It is</w:t>
      </w:r>
      <w:r>
        <w:rPr>
          <w:spacing w:val="1"/>
          <w:sz w:val="24"/>
        </w:rPr>
        <w:t xml:space="preserve"> </w:t>
      </w:r>
      <w:r>
        <w:rPr>
          <w:sz w:val="24"/>
        </w:rPr>
        <w:t>a 2-dimensional planar region, delimited by an exterior</w:t>
      </w:r>
      <w:r>
        <w:rPr>
          <w:spacing w:val="1"/>
          <w:sz w:val="24"/>
        </w:rPr>
        <w:t xml:space="preserve"> </w:t>
      </w:r>
      <w:r>
        <w:rPr>
          <w:sz w:val="24"/>
        </w:rPr>
        <w:t>boundary (the shell) and zero or more interior boundaries (holes). Each</w:t>
      </w:r>
      <w:r>
        <w:rPr>
          <w:spacing w:val="-57"/>
          <w:sz w:val="24"/>
        </w:rPr>
        <w:t xml:space="preserve"> </w:t>
      </w:r>
      <w:r>
        <w:rPr>
          <w:sz w:val="24"/>
        </w:rPr>
        <w:t>boundary</w:t>
      </w:r>
      <w:r>
        <w:rPr>
          <w:spacing w:val="-6"/>
          <w:sz w:val="24"/>
        </w:rPr>
        <w:t xml:space="preserve"> </w:t>
      </w:r>
      <w:r>
        <w:rPr>
          <w:sz w:val="24"/>
        </w:rPr>
        <w:t>is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LinearRing</w:t>
      </w:r>
      <w:proofErr w:type="spellEnd"/>
      <w:r>
        <w:rPr>
          <w:sz w:val="24"/>
        </w:rPr>
        <w:t>.</w:t>
      </w:r>
    </w:p>
    <w:p w:rsidR="001535E3" w:rsidRDefault="00156A46">
      <w:pPr>
        <w:pStyle w:val="BodyText"/>
        <w:spacing w:line="273" w:lineRule="exact"/>
        <w:ind w:left="1941"/>
      </w:pPr>
      <w:r>
        <w:t>e.g.</w:t>
      </w:r>
      <w:r>
        <w:rPr>
          <w:spacing w:val="-1"/>
        </w:rPr>
        <w:t xml:space="preserve"> </w:t>
      </w:r>
      <w:r>
        <w:t>POLYGON</w:t>
      </w:r>
      <w:r>
        <w:rPr>
          <w:spacing w:val="1"/>
        </w:rPr>
        <w:t xml:space="preserve"> </w:t>
      </w:r>
      <w:r>
        <w:t>((0</w:t>
      </w:r>
      <w:r>
        <w:rPr>
          <w:spacing w:val="-1"/>
        </w:rPr>
        <w:t xml:space="preserve"> </w:t>
      </w:r>
      <w:r>
        <w:t>0 0,4</w:t>
      </w:r>
      <w:r>
        <w:rPr>
          <w:spacing w:val="1"/>
        </w:rPr>
        <w:t xml:space="preserve"> </w:t>
      </w:r>
      <w:r>
        <w:t>0 0,4</w:t>
      </w:r>
      <w:r>
        <w:rPr>
          <w:spacing w:val="-1"/>
        </w:rPr>
        <w:t xml:space="preserve"> </w:t>
      </w:r>
      <w:r>
        <w:t>4 0,0</w:t>
      </w:r>
      <w:r>
        <w:rPr>
          <w:spacing w:val="-1"/>
        </w:rPr>
        <w:t xml:space="preserve"> </w:t>
      </w:r>
      <w:r>
        <w:t>4 0,0</w:t>
      </w:r>
      <w:r>
        <w:rPr>
          <w:spacing w:val="-1"/>
        </w:rPr>
        <w:t xml:space="preserve"> </w:t>
      </w:r>
      <w:r>
        <w:t>0 0),(1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0,2 1</w:t>
      </w:r>
      <w:r>
        <w:rPr>
          <w:spacing w:val="-1"/>
        </w:rPr>
        <w:t xml:space="preserve"> </w:t>
      </w:r>
      <w:r>
        <w:t>0,2 2</w:t>
      </w:r>
      <w:r>
        <w:rPr>
          <w:spacing w:val="-1"/>
        </w:rPr>
        <w:t xml:space="preserve"> </w:t>
      </w:r>
      <w:r>
        <w:t>0,1</w:t>
      </w:r>
      <w:r>
        <w:rPr>
          <w:spacing w:val="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0,1 1</w:t>
      </w:r>
    </w:p>
    <w:p w:rsidR="001535E3" w:rsidRDefault="00156A46">
      <w:pPr>
        <w:pStyle w:val="BodyText"/>
        <w:spacing w:line="275" w:lineRule="exact"/>
        <w:ind w:left="1941"/>
      </w:pPr>
      <w:r>
        <w:t>0))</w:t>
      </w:r>
    </w:p>
    <w:p w:rsidR="001535E3" w:rsidRDefault="001535E3">
      <w:pPr>
        <w:pStyle w:val="BodyText"/>
        <w:spacing w:before="8"/>
        <w:rPr>
          <w:sz w:val="25"/>
        </w:rPr>
      </w:pPr>
    </w:p>
    <w:p w:rsidR="001535E3" w:rsidRDefault="00156A46">
      <w:pPr>
        <w:pStyle w:val="Heading1"/>
        <w:numPr>
          <w:ilvl w:val="1"/>
          <w:numId w:val="3"/>
        </w:numPr>
        <w:tabs>
          <w:tab w:val="left" w:pos="1220"/>
          <w:tab w:val="left" w:pos="1221"/>
        </w:tabs>
        <w:ind w:hanging="361"/>
      </w:pPr>
      <w:r>
        <w:t>Collection</w:t>
      </w:r>
    </w:p>
    <w:p w:rsidR="001535E3" w:rsidRDefault="001535E3">
      <w:pPr>
        <w:sectPr w:rsidR="001535E3">
          <w:pgSz w:w="11930" w:h="16850"/>
          <w:pgMar w:top="1180" w:right="1300" w:bottom="0" w:left="1300" w:header="247" w:footer="0" w:gutter="0"/>
          <w:cols w:space="720"/>
        </w:sectPr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before="80" w:line="285" w:lineRule="exact"/>
        <w:rPr>
          <w:sz w:val="24"/>
        </w:rPr>
      </w:pPr>
      <w:r>
        <w:rPr>
          <w:sz w:val="24"/>
        </w:rPr>
        <w:lastRenderedPageBreak/>
        <w:t>MultiPoint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</w:p>
    <w:p w:rsidR="001535E3" w:rsidRDefault="00156A46">
      <w:pPr>
        <w:pStyle w:val="BodyText"/>
        <w:spacing w:line="265" w:lineRule="exact"/>
        <w:ind w:left="1941"/>
      </w:pPr>
      <w:proofErr w:type="gramStart"/>
      <w:r>
        <w:t>e.g</w:t>
      </w:r>
      <w:proofErr w:type="gramEnd"/>
      <w:r>
        <w:t>.</w:t>
      </w:r>
      <w:r>
        <w:rPr>
          <w:spacing w:val="-2"/>
        </w:rPr>
        <w:t xml:space="preserve"> </w:t>
      </w:r>
      <w:r>
        <w:t>MULTIPOINT (</w:t>
      </w:r>
      <w:r>
        <w:rPr>
          <w:spacing w:val="-2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)</w:t>
      </w:r>
    </w:p>
    <w:p w:rsidR="001535E3" w:rsidRDefault="001535E3">
      <w:pPr>
        <w:pStyle w:val="BodyText"/>
        <w:spacing w:before="7"/>
        <w:rPr>
          <w:sz w:val="26"/>
        </w:rPr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line="220" w:lineRule="auto"/>
        <w:ind w:right="526"/>
        <w:rPr>
          <w:sz w:val="24"/>
        </w:rPr>
      </w:pPr>
      <w:proofErr w:type="spellStart"/>
      <w:proofErr w:type="gramStart"/>
      <w:r>
        <w:rPr>
          <w:sz w:val="24"/>
        </w:rPr>
        <w:t>MultiLineString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It is a collection of </w:t>
      </w:r>
      <w:proofErr w:type="spellStart"/>
      <w:r>
        <w:rPr>
          <w:sz w:val="24"/>
        </w:rPr>
        <w:t>LineStrings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MultiLineString</w:t>
      </w:r>
      <w:proofErr w:type="spellEnd"/>
      <w:r>
        <w:rPr>
          <w:sz w:val="24"/>
        </w:rPr>
        <w:t xml:space="preserve"> is</w:t>
      </w:r>
      <w:r>
        <w:rPr>
          <w:spacing w:val="-57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>if each of its elements is closed</w:t>
      </w:r>
    </w:p>
    <w:p w:rsidR="001535E3" w:rsidRDefault="00156A46">
      <w:pPr>
        <w:pStyle w:val="BodyText"/>
        <w:spacing w:before="3"/>
        <w:ind w:left="1941"/>
      </w:pPr>
      <w:proofErr w:type="gramStart"/>
      <w:r>
        <w:t>e.g</w:t>
      </w:r>
      <w:proofErr w:type="gramEnd"/>
      <w:r>
        <w:t>.</w:t>
      </w:r>
      <w:r>
        <w:rPr>
          <w:spacing w:val="-1"/>
        </w:rPr>
        <w:t xml:space="preserve"> </w:t>
      </w:r>
      <w:r>
        <w:t>MULTILINESTRING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0,1</w:t>
      </w:r>
      <w:r>
        <w:rPr>
          <w:spacing w:val="-1"/>
        </w:rPr>
        <w:t xml:space="preserve"> </w:t>
      </w:r>
      <w:r>
        <w:t>1,1 2),</w:t>
      </w:r>
      <w:r>
        <w:rPr>
          <w:spacing w:val="-1"/>
        </w:rPr>
        <w:t xml:space="preserve"> </w:t>
      </w:r>
      <w:r>
        <w:t>(2</w:t>
      </w:r>
      <w:r>
        <w:rPr>
          <w:spacing w:val="1"/>
        </w:rPr>
        <w:t xml:space="preserve"> </w:t>
      </w:r>
      <w:r>
        <w:t>3,3</w:t>
      </w:r>
      <w:r>
        <w:rPr>
          <w:spacing w:val="-1"/>
        </w:rPr>
        <w:t xml:space="preserve"> </w:t>
      </w:r>
      <w:r>
        <w:t>2,5 4)</w:t>
      </w:r>
      <w:r>
        <w:rPr>
          <w:spacing w:val="-2"/>
        </w:rPr>
        <w:t xml:space="preserve"> </w:t>
      </w:r>
      <w:r>
        <w:t>)</w:t>
      </w:r>
    </w:p>
    <w:p w:rsidR="001535E3" w:rsidRDefault="001535E3">
      <w:pPr>
        <w:pStyle w:val="BodyText"/>
        <w:spacing w:before="3"/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before="1" w:line="230" w:lineRule="auto"/>
        <w:ind w:right="309"/>
        <w:rPr>
          <w:sz w:val="24"/>
        </w:rPr>
      </w:pPr>
      <w:proofErr w:type="spellStart"/>
      <w:proofErr w:type="gramStart"/>
      <w:r>
        <w:rPr>
          <w:sz w:val="24"/>
        </w:rPr>
        <w:t>MultiPolygon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It is a collection of non-overlapping, non-adjacent</w:t>
      </w:r>
      <w:r>
        <w:rPr>
          <w:spacing w:val="1"/>
          <w:sz w:val="24"/>
        </w:rPr>
        <w:t xml:space="preserve"> </w:t>
      </w:r>
      <w:r>
        <w:rPr>
          <w:sz w:val="24"/>
        </w:rPr>
        <w:t>polygons. Polygons in the collection may touch only at a finite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>points.</w:t>
      </w:r>
    </w:p>
    <w:p w:rsidR="001535E3" w:rsidRDefault="00156A46">
      <w:pPr>
        <w:pStyle w:val="BodyText"/>
        <w:spacing w:line="274" w:lineRule="exact"/>
        <w:ind w:left="1941"/>
      </w:pPr>
      <w:proofErr w:type="gramStart"/>
      <w:r>
        <w:t>e.g</w:t>
      </w:r>
      <w:proofErr w:type="gramEnd"/>
      <w:r>
        <w:t>.</w:t>
      </w:r>
      <w:r>
        <w:rPr>
          <w:spacing w:val="-1"/>
        </w:rPr>
        <w:t xml:space="preserve"> </w:t>
      </w:r>
      <w:r>
        <w:t>MULTIPOLYGON</w:t>
      </w:r>
      <w:r>
        <w:rPr>
          <w:spacing w:val="-2"/>
        </w:rPr>
        <w:t xml:space="preserve"> </w:t>
      </w:r>
      <w:r>
        <w:t>(((1 5,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5, 5</w:t>
      </w:r>
      <w:r>
        <w:rPr>
          <w:spacing w:val="-1"/>
        </w:rPr>
        <w:t xml:space="preserve"> </w:t>
      </w:r>
      <w:r>
        <w:t>1, 1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 5)), ((6 5,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1, 6</w:t>
      </w:r>
      <w:r>
        <w:rPr>
          <w:spacing w:val="-1"/>
        </w:rPr>
        <w:t xml:space="preserve"> </w:t>
      </w:r>
      <w:r>
        <w:t>1, 6</w:t>
      </w:r>
      <w:r>
        <w:rPr>
          <w:spacing w:val="-1"/>
        </w:rPr>
        <w:t xml:space="preserve"> </w:t>
      </w:r>
      <w:r>
        <w:t>5)))</w:t>
      </w:r>
    </w:p>
    <w:p w:rsidR="001535E3" w:rsidRDefault="001535E3">
      <w:pPr>
        <w:pStyle w:val="BodyText"/>
        <w:spacing w:before="9"/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spacing w:line="223" w:lineRule="auto"/>
        <w:ind w:right="780"/>
        <w:rPr>
          <w:sz w:val="24"/>
        </w:rPr>
      </w:pPr>
      <w:proofErr w:type="spellStart"/>
      <w:r>
        <w:rPr>
          <w:sz w:val="24"/>
        </w:rPr>
        <w:t>GeometryCollection</w:t>
      </w:r>
      <w:proofErr w:type="spellEnd"/>
      <w:r>
        <w:rPr>
          <w:sz w:val="24"/>
        </w:rPr>
        <w:t xml:space="preserve"> : It is a is a heterogeneous (mixed) collection of</w:t>
      </w:r>
      <w:r>
        <w:rPr>
          <w:spacing w:val="-57"/>
          <w:sz w:val="24"/>
        </w:rPr>
        <w:t xml:space="preserve"> </w:t>
      </w:r>
      <w:r>
        <w:rPr>
          <w:sz w:val="24"/>
        </w:rPr>
        <w:t>geometries</w:t>
      </w:r>
    </w:p>
    <w:p w:rsidR="001535E3" w:rsidRDefault="00156A46">
      <w:pPr>
        <w:pStyle w:val="BodyText"/>
        <w:ind w:left="1941"/>
      </w:pPr>
      <w:proofErr w:type="gramStart"/>
      <w:r>
        <w:t>e.g</w:t>
      </w:r>
      <w:proofErr w:type="gramEnd"/>
      <w:r>
        <w:t>. GEOMETRYCOLLECTION</w:t>
      </w:r>
      <w:r>
        <w:rPr>
          <w:spacing w:val="-2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POINT(2</w:t>
      </w:r>
      <w:r>
        <w:rPr>
          <w:spacing w:val="-2"/>
        </w:rPr>
        <w:t xml:space="preserve"> </w:t>
      </w:r>
      <w:r>
        <w:t>3), LINESTRING(2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4))</w:t>
      </w:r>
    </w:p>
    <w:p w:rsidR="001535E3" w:rsidRDefault="001535E3">
      <w:pPr>
        <w:pStyle w:val="BodyText"/>
        <w:spacing w:before="7"/>
        <w:rPr>
          <w:sz w:val="23"/>
        </w:rPr>
      </w:pPr>
    </w:p>
    <w:p w:rsidR="001535E3" w:rsidRDefault="00156A46">
      <w:pPr>
        <w:pStyle w:val="ListParagraph"/>
        <w:numPr>
          <w:ilvl w:val="2"/>
          <w:numId w:val="3"/>
        </w:numPr>
        <w:tabs>
          <w:tab w:val="left" w:pos="1941"/>
        </w:tabs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PolyHedralSurface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Triangle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TIN</w:t>
      </w:r>
    </w:p>
    <w:p w:rsidR="001535E3" w:rsidRDefault="001535E3">
      <w:pPr>
        <w:pStyle w:val="BodyText"/>
        <w:rPr>
          <w:sz w:val="22"/>
        </w:rPr>
      </w:pPr>
    </w:p>
    <w:p w:rsidR="001535E3" w:rsidRDefault="00156A46">
      <w:pPr>
        <w:pStyle w:val="BodyText"/>
        <w:spacing w:line="237" w:lineRule="auto"/>
        <w:ind w:left="140" w:right="141" w:firstLine="360"/>
        <w:jc w:val="both"/>
      </w:pPr>
      <w:proofErr w:type="spellStart"/>
      <w:r>
        <w:t>PostGIS</w:t>
      </w:r>
      <w:proofErr w:type="spellEnd"/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proofErr w:type="gramStart"/>
      <w:r>
        <w:t>relationships(</w:t>
      </w:r>
      <w:proofErr w:type="gramEnd"/>
      <w:r>
        <w:t>topological</w:t>
      </w:r>
      <w:r>
        <w:rPr>
          <w:spacing w:val="6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distance) between geometries, compute measurements, overlays and geometry construction</w:t>
      </w:r>
      <w:r>
        <w:rPr>
          <w:spacing w:val="1"/>
        </w:rPr>
        <w:t xml:space="preserve"> </w:t>
      </w:r>
      <w:r>
        <w:t>also besides other</w:t>
      </w:r>
      <w:r>
        <w:rPr>
          <w:spacing w:val="-2"/>
        </w:rPr>
        <w:t xml:space="preserve"> </w:t>
      </w:r>
      <w:r>
        <w:t>provisions.</w:t>
      </w:r>
    </w:p>
    <w:p w:rsidR="001535E3" w:rsidRDefault="00156A46">
      <w:pPr>
        <w:pStyle w:val="BodyText"/>
        <w:spacing w:line="275" w:lineRule="exact"/>
        <w:ind w:left="500"/>
        <w:jc w:val="both"/>
      </w:pPr>
      <w:r>
        <w:t>Few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</w:p>
    <w:p w:rsidR="001535E3" w:rsidRDefault="001535E3">
      <w:pPr>
        <w:pStyle w:val="BodyText"/>
      </w:pPr>
    </w:p>
    <w:p w:rsidR="001535E3" w:rsidRDefault="00156A46">
      <w:pPr>
        <w:pStyle w:val="Heading1"/>
        <w:spacing w:line="274" w:lineRule="exact"/>
      </w:pPr>
      <w:r>
        <w:t>Measurement</w:t>
      </w:r>
      <w:r>
        <w:rPr>
          <w:spacing w:val="-3"/>
        </w:rPr>
        <w:t xml:space="preserve"> </w:t>
      </w:r>
      <w:r>
        <w:t>functions</w:t>
      </w:r>
    </w:p>
    <w:p w:rsidR="001535E3" w:rsidRDefault="00156A46">
      <w:pPr>
        <w:spacing w:line="285" w:lineRule="exact"/>
        <w:ind w:left="140"/>
        <w:rPr>
          <w:rFonts w:ascii="Courier New"/>
          <w:b/>
        </w:rPr>
      </w:pPr>
      <w:proofErr w:type="spellStart"/>
      <w:r>
        <w:rPr>
          <w:sz w:val="24"/>
        </w:rPr>
        <w:t>ST_</w:t>
      </w:r>
      <w:proofErr w:type="gramStart"/>
      <w:r>
        <w:rPr>
          <w:sz w:val="24"/>
        </w:rPr>
        <w:t>Area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7"/>
          <w:sz w:val="24"/>
        </w:rPr>
        <w:t xml:space="preserve"> </w:t>
      </w:r>
      <w:r>
        <w:rPr>
          <w:rFonts w:ascii="Courier New"/>
          <w:b/>
        </w:rPr>
        <w:t>float</w:t>
      </w:r>
      <w:r>
        <w:rPr>
          <w:rFonts w:ascii="Courier New"/>
          <w:b/>
          <w:spacing w:val="-3"/>
        </w:rPr>
        <w:t xml:space="preserve"> </w:t>
      </w:r>
      <w:proofErr w:type="spellStart"/>
      <w:r>
        <w:rPr>
          <w:rFonts w:ascii="Courier New"/>
          <w:b/>
        </w:rPr>
        <w:t>ST_Area</w:t>
      </w:r>
      <w:proofErr w:type="spellEnd"/>
      <w:r>
        <w:rPr>
          <w:rFonts w:ascii="Courier New"/>
          <w:b/>
        </w:rPr>
        <w:t>(geometry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  <w:i/>
        </w:rPr>
        <w:t>g1</w:t>
      </w:r>
      <w:r>
        <w:rPr>
          <w:rFonts w:ascii="Courier New"/>
          <w:b/>
        </w:rPr>
        <w:t>);</w:t>
      </w:r>
    </w:p>
    <w:p w:rsidR="001535E3" w:rsidRDefault="00156A46">
      <w:pPr>
        <w:pStyle w:val="BodyText"/>
        <w:spacing w:line="274" w:lineRule="exact"/>
        <w:ind w:left="1640"/>
      </w:pPr>
      <w:r>
        <w:t>Returns</w:t>
      </w:r>
      <w:r>
        <w:rPr>
          <w:spacing w:val="-1"/>
        </w:rPr>
        <w:t xml:space="preserve"> </w:t>
      </w:r>
      <w:r>
        <w:t>the area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polygonal</w:t>
      </w:r>
      <w:r>
        <w:rPr>
          <w:spacing w:val="2"/>
        </w:rPr>
        <w:t xml:space="preserve"> </w:t>
      </w:r>
      <w:r>
        <w:t>geometry</w:t>
      </w:r>
    </w:p>
    <w:p w:rsidR="001535E3" w:rsidRDefault="001535E3">
      <w:pPr>
        <w:pStyle w:val="BodyText"/>
        <w:spacing w:before="11"/>
        <w:rPr>
          <w:sz w:val="23"/>
        </w:rPr>
      </w:pPr>
    </w:p>
    <w:p w:rsidR="001535E3" w:rsidRDefault="00156A46">
      <w:pPr>
        <w:spacing w:line="325" w:lineRule="exact"/>
        <w:ind w:left="140"/>
        <w:rPr>
          <w:rFonts w:ascii="Verdana"/>
          <w:sz w:val="20"/>
        </w:rPr>
      </w:pPr>
      <w:proofErr w:type="spellStart"/>
      <w:r>
        <w:rPr>
          <w:spacing w:val="-1"/>
          <w:sz w:val="24"/>
        </w:rPr>
        <w:t>ST_</w:t>
      </w:r>
      <w:proofErr w:type="gramStart"/>
      <w:r>
        <w:rPr>
          <w:spacing w:val="-1"/>
          <w:sz w:val="24"/>
        </w:rPr>
        <w:t>Length</w:t>
      </w:r>
      <w:proofErr w:type="spellEnd"/>
      <w:r>
        <w:rPr>
          <w:spacing w:val="11"/>
          <w:sz w:val="24"/>
        </w:rPr>
        <w:t xml:space="preserve"> </w:t>
      </w:r>
      <w:r>
        <w:rPr>
          <w:color w:val="2D2D2D"/>
          <w:spacing w:val="-1"/>
          <w:sz w:val="28"/>
        </w:rPr>
        <w:t>:</w:t>
      </w:r>
      <w:proofErr w:type="gramEnd"/>
      <w:r>
        <w:rPr>
          <w:color w:val="2D2D2D"/>
          <w:spacing w:val="1"/>
          <w:sz w:val="28"/>
        </w:rPr>
        <w:t xml:space="preserve"> </w:t>
      </w:r>
      <w:r>
        <w:rPr>
          <w:rFonts w:ascii="Courier New"/>
          <w:b/>
          <w:spacing w:val="-1"/>
        </w:rPr>
        <w:t>float</w:t>
      </w:r>
      <w:r>
        <w:rPr>
          <w:rFonts w:ascii="Courier New"/>
          <w:b/>
          <w:spacing w:val="3"/>
        </w:rPr>
        <w:t xml:space="preserve"> </w:t>
      </w:r>
      <w:proofErr w:type="spellStart"/>
      <w:r>
        <w:rPr>
          <w:rFonts w:ascii="Courier New"/>
          <w:b/>
          <w:spacing w:val="-1"/>
        </w:rPr>
        <w:t>ST_Length</w:t>
      </w:r>
      <w:proofErr w:type="spellEnd"/>
      <w:r>
        <w:rPr>
          <w:rFonts w:ascii="Courier New"/>
          <w:b/>
          <w:spacing w:val="-1"/>
        </w:rPr>
        <w:t>(geometry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  <w:i/>
        </w:rPr>
        <w:t>a_2dlinestring</w:t>
      </w:r>
      <w:r>
        <w:rPr>
          <w:rFonts w:ascii="Courier New"/>
          <w:b/>
        </w:rPr>
        <w:t>);</w:t>
      </w:r>
      <w:r>
        <w:rPr>
          <w:rFonts w:ascii="Courier New"/>
          <w:b/>
          <w:spacing w:val="-62"/>
        </w:rPr>
        <w:t xml:space="preserve"> </w:t>
      </w:r>
      <w:r>
        <w:rPr>
          <w:rFonts w:ascii="Verdana"/>
          <w:color w:val="2D2D2D"/>
          <w:sz w:val="20"/>
        </w:rPr>
        <w:t>R</w:t>
      </w:r>
    </w:p>
    <w:p w:rsidR="001535E3" w:rsidRDefault="00156A46">
      <w:pPr>
        <w:pStyle w:val="BodyText"/>
        <w:spacing w:line="237" w:lineRule="auto"/>
        <w:ind w:left="140" w:firstLine="1439"/>
      </w:pPr>
      <w:r>
        <w:t>Returns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2D</w:t>
      </w:r>
      <w:r>
        <w:rPr>
          <w:spacing w:val="22"/>
        </w:rPr>
        <w:t xml:space="preserve"> </w:t>
      </w:r>
      <w:r>
        <w:t>Cartesian</w:t>
      </w:r>
      <w:r>
        <w:rPr>
          <w:spacing w:val="22"/>
        </w:rPr>
        <w:t xml:space="preserve"> </w:t>
      </w:r>
      <w:r>
        <w:t>length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geometry</w:t>
      </w:r>
      <w:r>
        <w:rPr>
          <w:spacing w:val="17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proofErr w:type="spellStart"/>
      <w:r>
        <w:t>LineString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MultiLineString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ST_Curve</w:t>
      </w:r>
      <w:proofErr w:type="spellEnd"/>
      <w:r>
        <w:t xml:space="preserve">, </w:t>
      </w:r>
      <w:proofErr w:type="spellStart"/>
      <w:r>
        <w:t>ST_MultiCurve</w:t>
      </w:r>
      <w:proofErr w:type="spellEnd"/>
    </w:p>
    <w:p w:rsidR="001535E3" w:rsidRDefault="001535E3">
      <w:pPr>
        <w:pStyle w:val="BodyText"/>
        <w:spacing w:before="3"/>
      </w:pPr>
    </w:p>
    <w:p w:rsidR="001535E3" w:rsidRDefault="00156A46">
      <w:pPr>
        <w:spacing w:line="284" w:lineRule="exact"/>
        <w:ind w:left="140"/>
        <w:rPr>
          <w:rFonts w:ascii="Courier New"/>
          <w:b/>
        </w:rPr>
      </w:pPr>
      <w:proofErr w:type="spellStart"/>
      <w:r>
        <w:rPr>
          <w:sz w:val="24"/>
        </w:rPr>
        <w:t>ST_</w:t>
      </w:r>
      <w:proofErr w:type="gramStart"/>
      <w:r>
        <w:rPr>
          <w:sz w:val="24"/>
        </w:rPr>
        <w:t>Perimeter</w:t>
      </w:r>
      <w:proofErr w:type="spellEnd"/>
      <w:r>
        <w:rPr>
          <w:spacing w:val="6"/>
          <w:sz w:val="24"/>
        </w:rPr>
        <w:t xml:space="preserve"> </w:t>
      </w:r>
      <w:r>
        <w:rPr>
          <w:rFonts w:ascii="Courier New"/>
          <w:b/>
        </w:rPr>
        <w:t>:</w:t>
      </w:r>
      <w:proofErr w:type="gramEnd"/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float</w:t>
      </w:r>
      <w:r>
        <w:rPr>
          <w:rFonts w:ascii="Courier New"/>
          <w:b/>
          <w:spacing w:val="-1"/>
        </w:rPr>
        <w:t xml:space="preserve"> </w:t>
      </w:r>
      <w:proofErr w:type="spellStart"/>
      <w:r>
        <w:rPr>
          <w:rFonts w:ascii="Courier New"/>
          <w:b/>
        </w:rPr>
        <w:t>ST_Perimeter</w:t>
      </w:r>
      <w:proofErr w:type="spellEnd"/>
      <w:r>
        <w:rPr>
          <w:rFonts w:ascii="Courier New"/>
          <w:b/>
        </w:rPr>
        <w:t>(geometry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  <w:i/>
        </w:rPr>
        <w:t>g1</w:t>
      </w:r>
      <w:r>
        <w:rPr>
          <w:rFonts w:ascii="Courier New"/>
          <w:b/>
        </w:rPr>
        <w:t>);</w:t>
      </w:r>
    </w:p>
    <w:p w:rsidR="001535E3" w:rsidRDefault="00156A46">
      <w:pPr>
        <w:pStyle w:val="BodyText"/>
        <w:spacing w:line="244" w:lineRule="auto"/>
        <w:ind w:left="860" w:right="598" w:firstLine="720"/>
      </w:pPr>
      <w:r>
        <w:t xml:space="preserve">Returns the 2D perimeter of the geometry/geography if it is a </w:t>
      </w:r>
      <w:proofErr w:type="spellStart"/>
      <w:r>
        <w:t>ST_Surface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ST_MultiSurface</w:t>
      </w:r>
      <w:proofErr w:type="spellEnd"/>
      <w:r>
        <w:rPr>
          <w:spacing w:val="-2"/>
        </w:rPr>
        <w:t xml:space="preserve"> </w:t>
      </w:r>
      <w:r>
        <w:t xml:space="preserve">(Polygon, </w:t>
      </w:r>
      <w:proofErr w:type="spellStart"/>
      <w:r>
        <w:t>MultiPolygon</w:t>
      </w:r>
      <w:proofErr w:type="spellEnd"/>
      <w:r>
        <w:t>)</w:t>
      </w:r>
    </w:p>
    <w:p w:rsidR="001535E3" w:rsidRDefault="001535E3">
      <w:pPr>
        <w:pStyle w:val="BodyText"/>
        <w:spacing w:before="7"/>
        <w:rPr>
          <w:sz w:val="23"/>
        </w:rPr>
      </w:pPr>
    </w:p>
    <w:p w:rsidR="001535E3" w:rsidRDefault="00156A46">
      <w:pPr>
        <w:pStyle w:val="Heading1"/>
      </w:pPr>
      <w:r>
        <w:t>Named</w:t>
      </w:r>
      <w:r>
        <w:rPr>
          <w:spacing w:val="-1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Relationships</w:t>
      </w:r>
    </w:p>
    <w:p w:rsidR="001535E3" w:rsidRDefault="00156A46">
      <w:pPr>
        <w:pStyle w:val="BodyText"/>
        <w:spacing w:before="5" w:line="244" w:lineRule="auto"/>
        <w:ind w:left="140" w:firstLine="719"/>
      </w:pPr>
      <w:r>
        <w:t>For</w:t>
      </w:r>
      <w:r>
        <w:rPr>
          <w:spacing w:val="54"/>
        </w:rPr>
        <w:t xml:space="preserve"> </w:t>
      </w:r>
      <w:r>
        <w:t>determining</w:t>
      </w:r>
      <w:r>
        <w:rPr>
          <w:spacing w:val="53"/>
        </w:rPr>
        <w:t xml:space="preserve"> </w:t>
      </w:r>
      <w:r>
        <w:t>common</w:t>
      </w:r>
      <w:r>
        <w:rPr>
          <w:spacing w:val="55"/>
        </w:rPr>
        <w:t xml:space="preserve"> </w:t>
      </w:r>
      <w:r>
        <w:t>spatial</w:t>
      </w:r>
      <w:r>
        <w:rPr>
          <w:spacing w:val="56"/>
        </w:rPr>
        <w:t xml:space="preserve"> </w:t>
      </w:r>
      <w:r>
        <w:t>relationships,</w:t>
      </w:r>
      <w:r>
        <w:rPr>
          <w:spacing w:val="58"/>
        </w:rPr>
        <w:t xml:space="preserve"> </w:t>
      </w:r>
      <w:r>
        <w:t>OGC</w:t>
      </w:r>
      <w:r>
        <w:rPr>
          <w:spacing w:val="55"/>
        </w:rPr>
        <w:t xml:space="preserve"> </w:t>
      </w:r>
      <w:r>
        <w:t>SFS</w:t>
      </w:r>
      <w:r>
        <w:rPr>
          <w:spacing w:val="57"/>
        </w:rPr>
        <w:t xml:space="preserve"> </w:t>
      </w:r>
      <w:r>
        <w:t>defines</w:t>
      </w:r>
      <w:r>
        <w:rPr>
          <w:spacing w:val="56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set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named</w:t>
      </w:r>
      <w:r>
        <w:rPr>
          <w:spacing w:val="-57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 xml:space="preserve">relationship predicates. </w:t>
      </w:r>
      <w:proofErr w:type="spellStart"/>
      <w:r>
        <w:t>PostGIS</w:t>
      </w:r>
      <w:proofErr w:type="spellEnd"/>
      <w:r>
        <w:rPr>
          <w:spacing w:val="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as the functions</w:t>
      </w:r>
    </w:p>
    <w:p w:rsidR="001535E3" w:rsidRDefault="00156A46">
      <w:pPr>
        <w:spacing w:before="3" w:line="232" w:lineRule="auto"/>
        <w:ind w:left="140" w:right="894"/>
        <w:rPr>
          <w:rFonts w:ascii="Courier New"/>
          <w:b/>
        </w:rPr>
      </w:pPr>
      <w:proofErr w:type="spellStart"/>
      <w:r>
        <w:rPr>
          <w:sz w:val="24"/>
        </w:rPr>
        <w:t>ST_Contains</w:t>
      </w:r>
      <w:proofErr w:type="spellEnd"/>
      <w:r>
        <w:rPr>
          <w:sz w:val="24"/>
        </w:rPr>
        <w:t xml:space="preserve"> :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ST_Contains</w:t>
      </w:r>
      <w:proofErr w:type="spellEnd"/>
      <w:r>
        <w:rPr>
          <w:rFonts w:ascii="Courier New"/>
          <w:b/>
        </w:rPr>
        <w:t xml:space="preserve">(geometry </w:t>
      </w:r>
      <w:proofErr w:type="spellStart"/>
      <w:r>
        <w:rPr>
          <w:rFonts w:ascii="Calibri"/>
          <w:b/>
          <w:i/>
        </w:rPr>
        <w:t>geomA</w:t>
      </w:r>
      <w:proofErr w:type="spellEnd"/>
      <w:r>
        <w:rPr>
          <w:rFonts w:ascii="Courier New"/>
          <w:b/>
        </w:rPr>
        <w:t xml:space="preserve">, geometry </w:t>
      </w:r>
      <w:proofErr w:type="spellStart"/>
      <w:r>
        <w:rPr>
          <w:rFonts w:ascii="Calibri"/>
          <w:b/>
          <w:i/>
        </w:rPr>
        <w:t>geomB</w:t>
      </w:r>
      <w:proofErr w:type="spellEnd"/>
      <w:r>
        <w:rPr>
          <w:rFonts w:ascii="Courier New"/>
          <w:b/>
        </w:rPr>
        <w:t>);</w:t>
      </w:r>
      <w:r>
        <w:rPr>
          <w:rFonts w:ascii="Courier New"/>
          <w:b/>
          <w:spacing w:val="-130"/>
        </w:rPr>
        <w:t xml:space="preserve"> </w:t>
      </w:r>
      <w:proofErr w:type="spellStart"/>
      <w:r>
        <w:rPr>
          <w:sz w:val="24"/>
        </w:rPr>
        <w:t>ST_Crosses</w:t>
      </w:r>
      <w:proofErr w:type="spellEnd"/>
      <w:r>
        <w:rPr>
          <w:sz w:val="24"/>
        </w:rPr>
        <w:t xml:space="preserve"> :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ST_Crosses</w:t>
      </w:r>
      <w:proofErr w:type="spellEnd"/>
      <w:r>
        <w:rPr>
          <w:rFonts w:ascii="Courier New"/>
          <w:b/>
        </w:rPr>
        <w:t xml:space="preserve">(geometry </w:t>
      </w:r>
      <w:r>
        <w:rPr>
          <w:rFonts w:ascii="Courier New"/>
          <w:b/>
          <w:i/>
        </w:rPr>
        <w:t>g1</w:t>
      </w:r>
      <w:r>
        <w:rPr>
          <w:rFonts w:ascii="Courier New"/>
          <w:b/>
        </w:rPr>
        <w:t xml:space="preserve">, geometry </w:t>
      </w:r>
      <w:r>
        <w:rPr>
          <w:rFonts w:ascii="Courier New"/>
          <w:b/>
          <w:i/>
        </w:rPr>
        <w:t>g2</w:t>
      </w:r>
      <w:r>
        <w:rPr>
          <w:rFonts w:ascii="Courier New"/>
          <w:b/>
        </w:rPr>
        <w:t>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sz w:val="24"/>
        </w:rPr>
        <w:t>ST_Disjoint</w:t>
      </w:r>
      <w:proofErr w:type="spellEnd"/>
      <w:r>
        <w:rPr>
          <w:sz w:val="24"/>
        </w:rPr>
        <w:t xml:space="preserve"> :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ST_Disjoint</w:t>
      </w:r>
      <w:proofErr w:type="spellEnd"/>
      <w:r>
        <w:rPr>
          <w:rFonts w:ascii="Courier New"/>
          <w:b/>
        </w:rPr>
        <w:t xml:space="preserve">( geometry </w:t>
      </w:r>
      <w:r>
        <w:rPr>
          <w:rFonts w:ascii="Courier New"/>
          <w:b/>
          <w:i/>
        </w:rPr>
        <w:t xml:space="preserve">A </w:t>
      </w:r>
      <w:r>
        <w:rPr>
          <w:rFonts w:ascii="Courier New"/>
          <w:b/>
        </w:rPr>
        <w:t xml:space="preserve">, geometry </w:t>
      </w:r>
      <w:r>
        <w:rPr>
          <w:rFonts w:ascii="Courier New"/>
          <w:b/>
          <w:i/>
        </w:rPr>
        <w:t xml:space="preserve">B </w:t>
      </w:r>
      <w:r>
        <w:rPr>
          <w:rFonts w:ascii="Courier New"/>
          <w:b/>
        </w:rPr>
        <w:t>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sz w:val="24"/>
        </w:rPr>
        <w:t>ST_Equals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  <w:spacing w:val="-1"/>
        </w:rPr>
        <w:t xml:space="preserve"> </w:t>
      </w:r>
      <w:proofErr w:type="spellStart"/>
      <w:r>
        <w:rPr>
          <w:rFonts w:ascii="Courier New"/>
          <w:b/>
        </w:rPr>
        <w:t>ST_Equals</w:t>
      </w:r>
      <w:proofErr w:type="spellEnd"/>
      <w:r>
        <w:rPr>
          <w:rFonts w:ascii="Courier New"/>
          <w:b/>
        </w:rPr>
        <w:t>(geometry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  <w:i/>
        </w:rPr>
        <w:t>A</w:t>
      </w:r>
      <w:r>
        <w:rPr>
          <w:rFonts w:ascii="Courier New"/>
          <w:b/>
        </w:rPr>
        <w:t>,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geometry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  <w:i/>
        </w:rPr>
        <w:t>B</w:t>
      </w:r>
      <w:r>
        <w:rPr>
          <w:rFonts w:ascii="Courier New"/>
          <w:b/>
        </w:rPr>
        <w:t>);</w:t>
      </w:r>
    </w:p>
    <w:p w:rsidR="001535E3" w:rsidRDefault="00156A46">
      <w:pPr>
        <w:spacing w:line="273" w:lineRule="exact"/>
        <w:ind w:left="140"/>
        <w:rPr>
          <w:rFonts w:ascii="Courier New"/>
          <w:b/>
        </w:rPr>
      </w:pPr>
      <w:proofErr w:type="spellStart"/>
      <w:r>
        <w:rPr>
          <w:sz w:val="24"/>
        </w:rPr>
        <w:t>ST_</w:t>
      </w:r>
      <w:proofErr w:type="gramStart"/>
      <w:r>
        <w:rPr>
          <w:sz w:val="24"/>
        </w:rPr>
        <w:t>Intersects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  <w:spacing w:val="-1"/>
        </w:rPr>
        <w:t xml:space="preserve"> </w:t>
      </w:r>
      <w:proofErr w:type="spellStart"/>
      <w:r>
        <w:rPr>
          <w:rFonts w:ascii="Courier New"/>
          <w:b/>
        </w:rPr>
        <w:t>ST_Intersects</w:t>
      </w:r>
      <w:proofErr w:type="spellEnd"/>
      <w:r>
        <w:rPr>
          <w:rFonts w:ascii="Courier New"/>
          <w:b/>
        </w:rPr>
        <w:t>(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geometry</w:t>
      </w:r>
      <w:r>
        <w:rPr>
          <w:rFonts w:ascii="Courier New"/>
          <w:b/>
          <w:spacing w:val="-4"/>
        </w:rPr>
        <w:t xml:space="preserve"> </w:t>
      </w:r>
      <w:proofErr w:type="spellStart"/>
      <w:r>
        <w:rPr>
          <w:rFonts w:ascii="Courier New"/>
          <w:b/>
          <w:i/>
        </w:rPr>
        <w:t>geomA</w:t>
      </w:r>
      <w:proofErr w:type="spellEnd"/>
      <w:r>
        <w:rPr>
          <w:rFonts w:ascii="Courier New"/>
          <w:b/>
          <w:i/>
          <w:spacing w:val="-3"/>
        </w:rPr>
        <w:t xml:space="preserve"> </w:t>
      </w:r>
      <w:r>
        <w:rPr>
          <w:rFonts w:ascii="Courier New"/>
          <w:b/>
        </w:rPr>
        <w:t>,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geometry</w:t>
      </w:r>
      <w:r>
        <w:rPr>
          <w:rFonts w:ascii="Courier New"/>
          <w:b/>
          <w:spacing w:val="-4"/>
        </w:rPr>
        <w:t xml:space="preserve"> </w:t>
      </w:r>
      <w:proofErr w:type="spellStart"/>
      <w:r>
        <w:rPr>
          <w:rFonts w:ascii="Courier New"/>
          <w:b/>
          <w:i/>
        </w:rPr>
        <w:t>geomB</w:t>
      </w:r>
      <w:proofErr w:type="spellEnd"/>
      <w:r>
        <w:rPr>
          <w:rFonts w:ascii="Courier New"/>
          <w:b/>
          <w:i/>
          <w:spacing w:val="-4"/>
        </w:rPr>
        <w:t xml:space="preserve"> </w:t>
      </w:r>
      <w:r>
        <w:rPr>
          <w:rFonts w:ascii="Courier New"/>
          <w:b/>
        </w:rPr>
        <w:t>);</w:t>
      </w:r>
    </w:p>
    <w:p w:rsidR="001535E3" w:rsidRDefault="00156A46">
      <w:pPr>
        <w:spacing w:before="4" w:line="230" w:lineRule="auto"/>
        <w:ind w:left="140" w:right="1907"/>
        <w:rPr>
          <w:rFonts w:ascii="Courier New"/>
          <w:b/>
        </w:rPr>
      </w:pPr>
      <w:proofErr w:type="spellStart"/>
      <w:r>
        <w:rPr>
          <w:sz w:val="24"/>
        </w:rPr>
        <w:t>ST_</w:t>
      </w:r>
      <w:proofErr w:type="gramStart"/>
      <w:r>
        <w:rPr>
          <w:sz w:val="24"/>
        </w:rPr>
        <w:t>Overlaps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ST_Overlaps</w:t>
      </w:r>
      <w:proofErr w:type="spellEnd"/>
      <w:r>
        <w:rPr>
          <w:rFonts w:ascii="Courier New"/>
          <w:b/>
        </w:rPr>
        <w:t xml:space="preserve">(geometry </w:t>
      </w:r>
      <w:r>
        <w:rPr>
          <w:rFonts w:ascii="Courier New"/>
          <w:b/>
          <w:i/>
        </w:rPr>
        <w:t>A</w:t>
      </w:r>
      <w:r>
        <w:rPr>
          <w:rFonts w:ascii="Courier New"/>
          <w:b/>
        </w:rPr>
        <w:t xml:space="preserve">, geometry </w:t>
      </w:r>
      <w:r>
        <w:rPr>
          <w:rFonts w:ascii="Courier New"/>
          <w:b/>
          <w:i/>
        </w:rPr>
        <w:t>B</w:t>
      </w:r>
      <w:r>
        <w:rPr>
          <w:rFonts w:ascii="Courier New"/>
          <w:b/>
        </w:rPr>
        <w:t>);</w:t>
      </w:r>
      <w:r>
        <w:rPr>
          <w:rFonts w:ascii="Courier New"/>
          <w:b/>
          <w:spacing w:val="-130"/>
        </w:rPr>
        <w:t xml:space="preserve"> </w:t>
      </w:r>
      <w:proofErr w:type="spellStart"/>
      <w:r>
        <w:rPr>
          <w:sz w:val="24"/>
        </w:rPr>
        <w:t>ST_Touches</w:t>
      </w:r>
      <w:proofErr w:type="spellEnd"/>
      <w:r>
        <w:rPr>
          <w:sz w:val="24"/>
        </w:rPr>
        <w:t xml:space="preserve"> :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ST_Touches</w:t>
      </w:r>
      <w:proofErr w:type="spellEnd"/>
      <w:r>
        <w:rPr>
          <w:rFonts w:ascii="Courier New"/>
          <w:b/>
        </w:rPr>
        <w:t xml:space="preserve">(geometry </w:t>
      </w:r>
      <w:r>
        <w:rPr>
          <w:rFonts w:ascii="Courier New"/>
          <w:b/>
          <w:i/>
        </w:rPr>
        <w:t>A</w:t>
      </w:r>
      <w:r>
        <w:rPr>
          <w:rFonts w:ascii="Courier New"/>
          <w:b/>
        </w:rPr>
        <w:t xml:space="preserve">, geometry </w:t>
      </w:r>
      <w:r>
        <w:rPr>
          <w:rFonts w:ascii="Courier New"/>
          <w:b/>
          <w:i/>
        </w:rPr>
        <w:t>B</w:t>
      </w:r>
      <w:r>
        <w:rPr>
          <w:rFonts w:ascii="Courier New"/>
          <w:b/>
        </w:rPr>
        <w:t>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sz w:val="24"/>
        </w:rPr>
        <w:t>ST_Within</w:t>
      </w:r>
      <w:proofErr w:type="spellEnd"/>
      <w:r>
        <w:rPr>
          <w:sz w:val="24"/>
        </w:rPr>
        <w:t>. :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/>
          <w:b/>
        </w:rPr>
        <w:t>boolean</w:t>
      </w:r>
      <w:proofErr w:type="spellEnd"/>
      <w:proofErr w:type="gramEnd"/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b/>
        </w:rPr>
        <w:t>ST_Within</w:t>
      </w:r>
      <w:proofErr w:type="spellEnd"/>
      <w:r>
        <w:rPr>
          <w:rFonts w:ascii="Courier New"/>
          <w:b/>
        </w:rPr>
        <w:t>(geometry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  <w:i/>
        </w:rPr>
        <w:t>A</w:t>
      </w:r>
      <w:r>
        <w:rPr>
          <w:rFonts w:ascii="Courier New"/>
          <w:b/>
        </w:rPr>
        <w:t>,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geometry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  <w:i/>
        </w:rPr>
        <w:t>B</w:t>
      </w:r>
      <w:r>
        <w:rPr>
          <w:rFonts w:ascii="Courier New"/>
          <w:b/>
        </w:rPr>
        <w:t>);</w:t>
      </w:r>
    </w:p>
    <w:p w:rsidR="001535E3" w:rsidRDefault="001535E3">
      <w:pPr>
        <w:pStyle w:val="BodyText"/>
        <w:rPr>
          <w:rFonts w:ascii="Courier New"/>
          <w:b/>
        </w:rPr>
      </w:pPr>
    </w:p>
    <w:p w:rsidR="001535E3" w:rsidRDefault="00156A46">
      <w:pPr>
        <w:pStyle w:val="BodyText"/>
        <w:ind w:left="140"/>
      </w:pPr>
      <w:r>
        <w:t>It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non-standard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predicates</w:t>
      </w:r>
    </w:p>
    <w:p w:rsidR="001535E3" w:rsidRDefault="00156A46">
      <w:pPr>
        <w:spacing w:before="5" w:line="242" w:lineRule="auto"/>
        <w:ind w:left="140" w:right="492"/>
        <w:rPr>
          <w:rFonts w:ascii="Courier New"/>
          <w:b/>
        </w:rPr>
      </w:pPr>
      <w:proofErr w:type="spellStart"/>
      <w:r>
        <w:rPr>
          <w:sz w:val="24"/>
        </w:rPr>
        <w:t>ST_</w:t>
      </w:r>
      <w:proofErr w:type="gramStart"/>
      <w:r>
        <w:rPr>
          <w:sz w:val="24"/>
        </w:rPr>
        <w:t>Covers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ST_Covers</w:t>
      </w:r>
      <w:proofErr w:type="spellEnd"/>
      <w:r>
        <w:rPr>
          <w:rFonts w:ascii="Courier New"/>
          <w:b/>
        </w:rPr>
        <w:t xml:space="preserve">(geometry </w:t>
      </w:r>
      <w:proofErr w:type="spellStart"/>
      <w:r>
        <w:rPr>
          <w:rFonts w:ascii="Courier New"/>
          <w:b/>
          <w:i/>
        </w:rPr>
        <w:t>geomA</w:t>
      </w:r>
      <w:proofErr w:type="spellEnd"/>
      <w:r>
        <w:rPr>
          <w:rFonts w:ascii="Courier New"/>
          <w:b/>
        </w:rPr>
        <w:t xml:space="preserve">, geometry </w:t>
      </w:r>
      <w:proofErr w:type="spellStart"/>
      <w:r>
        <w:rPr>
          <w:rFonts w:ascii="Courier New"/>
          <w:b/>
          <w:i/>
        </w:rPr>
        <w:t>geomB</w:t>
      </w:r>
      <w:proofErr w:type="spellEnd"/>
      <w:r>
        <w:rPr>
          <w:rFonts w:ascii="Courier New"/>
          <w:b/>
        </w:rPr>
        <w:t>);</w:t>
      </w:r>
      <w:r>
        <w:rPr>
          <w:rFonts w:ascii="Courier New"/>
          <w:b/>
          <w:spacing w:val="1"/>
        </w:rPr>
        <w:t xml:space="preserve"> </w:t>
      </w:r>
      <w:proofErr w:type="spellStart"/>
      <w:r>
        <w:rPr>
          <w:sz w:val="24"/>
        </w:rPr>
        <w:t>ST_CoveredBy</w:t>
      </w:r>
      <w:proofErr w:type="spellEnd"/>
      <w:r>
        <w:rPr>
          <w:sz w:val="24"/>
        </w:rPr>
        <w:t xml:space="preserve"> :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</w:rPr>
        <w:t xml:space="preserve"> </w:t>
      </w:r>
      <w:proofErr w:type="spellStart"/>
      <w:r>
        <w:rPr>
          <w:rFonts w:ascii="Courier New"/>
          <w:b/>
        </w:rPr>
        <w:t>ST_CoveredBy</w:t>
      </w:r>
      <w:proofErr w:type="spellEnd"/>
      <w:r>
        <w:rPr>
          <w:rFonts w:ascii="Courier New"/>
          <w:b/>
        </w:rPr>
        <w:t xml:space="preserve">(geometry </w:t>
      </w:r>
      <w:proofErr w:type="spellStart"/>
      <w:r>
        <w:rPr>
          <w:rFonts w:ascii="Courier New"/>
          <w:b/>
          <w:i/>
        </w:rPr>
        <w:t>geomA</w:t>
      </w:r>
      <w:proofErr w:type="spellEnd"/>
      <w:r>
        <w:rPr>
          <w:rFonts w:ascii="Courier New"/>
          <w:b/>
        </w:rPr>
        <w:t xml:space="preserve">, geometry </w:t>
      </w:r>
      <w:proofErr w:type="spellStart"/>
      <w:r>
        <w:rPr>
          <w:rFonts w:ascii="Courier New"/>
          <w:b/>
          <w:i/>
        </w:rPr>
        <w:t>geomB</w:t>
      </w:r>
      <w:proofErr w:type="spellEnd"/>
      <w:r>
        <w:rPr>
          <w:rFonts w:ascii="Courier New"/>
          <w:b/>
        </w:rPr>
        <w:t>);</w:t>
      </w:r>
      <w:r>
        <w:rPr>
          <w:rFonts w:ascii="Courier New"/>
          <w:b/>
          <w:spacing w:val="-130"/>
        </w:rPr>
        <w:t xml:space="preserve"> </w:t>
      </w:r>
      <w:proofErr w:type="spellStart"/>
      <w:r>
        <w:rPr>
          <w:sz w:val="24"/>
        </w:rPr>
        <w:t>ST_ContainsProperly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proofErr w:type="spellStart"/>
      <w:r>
        <w:rPr>
          <w:rFonts w:ascii="Courier New"/>
          <w:b/>
        </w:rPr>
        <w:t>boolean</w:t>
      </w:r>
      <w:proofErr w:type="spellEnd"/>
      <w:r>
        <w:rPr>
          <w:rFonts w:ascii="Courier New"/>
          <w:b/>
          <w:spacing w:val="-4"/>
        </w:rPr>
        <w:t xml:space="preserve"> </w:t>
      </w:r>
      <w:proofErr w:type="spellStart"/>
      <w:r>
        <w:rPr>
          <w:rFonts w:ascii="Courier New"/>
          <w:b/>
        </w:rPr>
        <w:t>ST_ContainsProperly</w:t>
      </w:r>
      <w:proofErr w:type="spellEnd"/>
      <w:r>
        <w:rPr>
          <w:rFonts w:ascii="Courier New"/>
          <w:b/>
        </w:rPr>
        <w:t>(geometry</w:t>
      </w:r>
      <w:r>
        <w:rPr>
          <w:rFonts w:ascii="Courier New"/>
          <w:b/>
          <w:spacing w:val="-2"/>
        </w:rPr>
        <w:t xml:space="preserve"> </w:t>
      </w:r>
      <w:proofErr w:type="spellStart"/>
      <w:r>
        <w:rPr>
          <w:rFonts w:ascii="Courier New"/>
          <w:b/>
          <w:i/>
        </w:rPr>
        <w:t>geomA</w:t>
      </w:r>
      <w:proofErr w:type="spellEnd"/>
      <w:r>
        <w:rPr>
          <w:rFonts w:ascii="Courier New"/>
          <w:b/>
        </w:rPr>
        <w:t>,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geometry</w:t>
      </w:r>
      <w:r>
        <w:rPr>
          <w:rFonts w:ascii="Courier New"/>
          <w:b/>
          <w:spacing w:val="-2"/>
        </w:rPr>
        <w:t xml:space="preserve"> </w:t>
      </w:r>
      <w:proofErr w:type="spellStart"/>
      <w:r>
        <w:rPr>
          <w:rFonts w:ascii="Courier New"/>
          <w:b/>
          <w:i/>
        </w:rPr>
        <w:t>geomB</w:t>
      </w:r>
      <w:proofErr w:type="spellEnd"/>
      <w:r>
        <w:rPr>
          <w:rFonts w:ascii="Courier New"/>
          <w:b/>
        </w:rPr>
        <w:t>);</w:t>
      </w:r>
    </w:p>
    <w:p w:rsidR="001535E3" w:rsidRDefault="001535E3">
      <w:pPr>
        <w:pStyle w:val="BodyText"/>
        <w:spacing w:before="9"/>
        <w:rPr>
          <w:rFonts w:ascii="Courier New"/>
          <w:b/>
          <w:sz w:val="23"/>
        </w:rPr>
      </w:pPr>
    </w:p>
    <w:p w:rsidR="001535E3" w:rsidRDefault="00156A46">
      <w:pPr>
        <w:pStyle w:val="BodyText"/>
        <w:ind w:left="140"/>
      </w:pPr>
      <w:r>
        <w:t>Spatial</w:t>
      </w:r>
      <w:r>
        <w:rPr>
          <w:spacing w:val="-1"/>
        </w:rPr>
        <w:t xml:space="preserve"> </w:t>
      </w:r>
      <w:r>
        <w:t>predicates are</w:t>
      </w:r>
      <w:r>
        <w:rPr>
          <w:spacing w:val="-2"/>
        </w:rPr>
        <w:t xml:space="preserve"> </w:t>
      </w:r>
      <w:r>
        <w:t>usually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conditions in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clauses.</w:t>
      </w:r>
    </w:p>
    <w:p w:rsidR="001535E3" w:rsidRDefault="00156A46">
      <w:pPr>
        <w:spacing w:before="46"/>
        <w:ind w:left="860"/>
        <w:rPr>
          <w:rFonts w:ascii="Courier New"/>
          <w:b/>
        </w:rPr>
      </w:pPr>
      <w:r>
        <w:rPr>
          <w:rFonts w:ascii="Courier New"/>
          <w:b/>
        </w:rPr>
        <w:t>SELECT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city.name,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state.name,</w:t>
      </w:r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b/>
        </w:rPr>
        <w:t>city.geom</w:t>
      </w:r>
      <w:proofErr w:type="spellEnd"/>
    </w:p>
    <w:p w:rsidR="001535E3" w:rsidRDefault="001535E3">
      <w:pPr>
        <w:rPr>
          <w:rFonts w:ascii="Courier New"/>
        </w:rPr>
        <w:sectPr w:rsidR="001535E3">
          <w:pgSz w:w="11930" w:h="16850"/>
          <w:pgMar w:top="1180" w:right="1300" w:bottom="0" w:left="1300" w:header="247" w:footer="0" w:gutter="0"/>
          <w:cols w:space="720"/>
        </w:sectPr>
      </w:pPr>
    </w:p>
    <w:p w:rsidR="001535E3" w:rsidRDefault="00156A46">
      <w:pPr>
        <w:spacing w:before="128"/>
        <w:ind w:left="860"/>
        <w:rPr>
          <w:rFonts w:ascii="Courier New"/>
          <w:b/>
        </w:rPr>
      </w:pPr>
      <w:r>
        <w:rPr>
          <w:rFonts w:ascii="Courier New"/>
          <w:b/>
        </w:rPr>
        <w:lastRenderedPageBreak/>
        <w:t>FROM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city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JOIN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state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ON</w:t>
      </w:r>
      <w:r>
        <w:rPr>
          <w:rFonts w:ascii="Courier New"/>
          <w:b/>
          <w:spacing w:val="-5"/>
        </w:rPr>
        <w:t xml:space="preserve"> </w:t>
      </w:r>
      <w:proofErr w:type="spellStart"/>
      <w:r>
        <w:rPr>
          <w:rFonts w:ascii="Courier New"/>
          <w:b/>
        </w:rPr>
        <w:t>ST_</w:t>
      </w:r>
      <w:proofErr w:type="gramStart"/>
      <w:r>
        <w:rPr>
          <w:rFonts w:ascii="Courier New"/>
          <w:b/>
        </w:rPr>
        <w:t>Intersects</w:t>
      </w:r>
      <w:proofErr w:type="spellEnd"/>
      <w:r>
        <w:rPr>
          <w:rFonts w:ascii="Courier New"/>
          <w:b/>
        </w:rPr>
        <w:t>(</w:t>
      </w:r>
      <w:proofErr w:type="spellStart"/>
      <w:proofErr w:type="gramEnd"/>
      <w:r>
        <w:rPr>
          <w:rFonts w:ascii="Courier New"/>
          <w:b/>
        </w:rPr>
        <w:t>city.geom</w:t>
      </w:r>
      <w:proofErr w:type="spellEnd"/>
      <w:r>
        <w:rPr>
          <w:rFonts w:ascii="Courier New"/>
          <w:b/>
        </w:rPr>
        <w:t>,</w:t>
      </w:r>
      <w:r>
        <w:rPr>
          <w:rFonts w:ascii="Courier New"/>
          <w:b/>
          <w:spacing w:val="-4"/>
        </w:rPr>
        <w:t xml:space="preserve"> </w:t>
      </w:r>
      <w:proofErr w:type="spellStart"/>
      <w:r>
        <w:rPr>
          <w:rFonts w:ascii="Courier New"/>
          <w:b/>
        </w:rPr>
        <w:t>state.geom</w:t>
      </w:r>
      <w:proofErr w:type="spellEnd"/>
      <w:r>
        <w:rPr>
          <w:rFonts w:ascii="Courier New"/>
          <w:b/>
        </w:rPr>
        <w:t>);</w:t>
      </w:r>
    </w:p>
    <w:p w:rsidR="001535E3" w:rsidRDefault="001535E3">
      <w:pPr>
        <w:pStyle w:val="BodyText"/>
        <w:rPr>
          <w:rFonts w:ascii="Courier New"/>
          <w:b/>
          <w:sz w:val="20"/>
        </w:rPr>
      </w:pPr>
    </w:p>
    <w:p w:rsidR="001535E3" w:rsidRDefault="001535E3">
      <w:pPr>
        <w:pStyle w:val="BodyText"/>
        <w:rPr>
          <w:rFonts w:ascii="Courier New"/>
          <w:b/>
          <w:sz w:val="20"/>
        </w:rPr>
      </w:pPr>
    </w:p>
    <w:p w:rsidR="001535E3" w:rsidRDefault="00156A46">
      <w:pPr>
        <w:pStyle w:val="BodyText"/>
        <w:spacing w:before="10"/>
        <w:rPr>
          <w:rFonts w:ascii="Courier New"/>
          <w:b/>
        </w:rPr>
      </w:pPr>
      <w:r>
        <w:pict>
          <v:shape id="_x0000_s1082" style="position:absolute;margin-left:1in;margin-top:16.45pt;width:444pt;height:.1pt;z-index:-15726592;mso-wrap-distance-left:0;mso-wrap-distance-right:0;mso-position-horizontal-relative:page" coordorigin="1440,329" coordsize="8880,0" path="m1440,329r8880,e" filled="f" strokeweight=".26669mm">
            <v:path arrowok="t"/>
            <w10:wrap type="topAndBottom" anchorx="page"/>
          </v:shape>
        </w:pict>
      </w:r>
    </w:p>
    <w:p w:rsidR="001535E3" w:rsidRDefault="001535E3">
      <w:pPr>
        <w:pStyle w:val="BodyText"/>
        <w:rPr>
          <w:rFonts w:ascii="Courier New"/>
          <w:b/>
          <w:sz w:val="10"/>
        </w:rPr>
      </w:pPr>
    </w:p>
    <w:p w:rsidR="001535E3" w:rsidRDefault="00156A46">
      <w:pPr>
        <w:pStyle w:val="Heading1"/>
        <w:spacing w:before="90"/>
      </w:pPr>
      <w:r>
        <w:t>Procedure: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before="5" w:line="237" w:lineRule="auto"/>
        <w:ind w:right="1682"/>
        <w:rPr>
          <w:sz w:val="24"/>
        </w:rPr>
      </w:pPr>
      <w:r>
        <w:rPr>
          <w:sz w:val="24"/>
        </w:rPr>
        <w:t>Installation of relational database PostgreSQL 9.6 (download from</w:t>
      </w:r>
      <w:r>
        <w:rPr>
          <w:spacing w:val="1"/>
          <w:sz w:val="24"/>
        </w:rPr>
        <w:t xml:space="preserve"> </w:t>
      </w:r>
      <w:hyperlink r:id="rId11">
        <w:r>
          <w:rPr>
            <w:sz w:val="24"/>
          </w:rPr>
          <w:t>http://www.enterprisedb.com/products-services-train</w:t>
        </w:r>
        <w:r>
          <w:rPr>
            <w:sz w:val="24"/>
          </w:rPr>
          <w:t>ing/pgdownload</w:t>
        </w:r>
      </w:hyperlink>
      <w:r>
        <w:rPr>
          <w:spacing w:val="-10"/>
          <w:sz w:val="24"/>
        </w:rPr>
        <w:t xml:space="preserve"> </w:t>
      </w:r>
      <w:r>
        <w:rPr>
          <w:sz w:val="24"/>
        </w:rPr>
        <w:t>)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line="272" w:lineRule="exact"/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PostGIS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builder.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before="6" w:line="235" w:lineRule="auto"/>
        <w:ind w:right="131"/>
        <w:rPr>
          <w:sz w:val="24"/>
        </w:rPr>
      </w:pPr>
      <w:r>
        <w:rPr>
          <w:spacing w:val="-1"/>
          <w:sz w:val="24"/>
        </w:rPr>
        <w:t xml:space="preserve">Download spatial data from </w:t>
      </w:r>
      <w:hyperlink r:id="rId12">
        <w:r>
          <w:rPr>
            <w:rFonts w:ascii="Courier New"/>
            <w:b/>
            <w:spacing w:val="-1"/>
            <w:sz w:val="20"/>
          </w:rPr>
          <w:t xml:space="preserve">https://www.diva-gis.org/gdata </w:t>
        </w:r>
      </w:hyperlink>
      <w:r>
        <w:rPr>
          <w:sz w:val="24"/>
        </w:rPr>
        <w:t>(OR similar website</w:t>
      </w:r>
      <w:r>
        <w:rPr>
          <w:spacing w:val="-57"/>
          <w:sz w:val="24"/>
        </w:rPr>
        <w:t xml:space="preserve"> </w:t>
      </w:r>
      <w:r>
        <w:rPr>
          <w:sz w:val="24"/>
        </w:rPr>
        <w:t>with FREE usable</w:t>
      </w:r>
      <w:r>
        <w:rPr>
          <w:spacing w:val="-1"/>
          <w:sz w:val="24"/>
        </w:rPr>
        <w:t xml:space="preserve"> </w:t>
      </w:r>
      <w:r>
        <w:rPr>
          <w:sz w:val="24"/>
        </w:rPr>
        <w:t>data)</w:t>
      </w:r>
      <w:r>
        <w:rPr>
          <w:spacing w:val="1"/>
          <w:sz w:val="24"/>
        </w:rPr>
        <w:t xml:space="preserve"> </w:t>
      </w:r>
      <w:r>
        <w:rPr>
          <w:sz w:val="24"/>
        </w:rPr>
        <w:t>Get it 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with minimum 3 subjects.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line="272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PostgreSQL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before="8"/>
        <w:ind w:right="937"/>
        <w:rPr>
          <w:sz w:val="24"/>
        </w:rPr>
      </w:pP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spatial relationship between any two geometric entities (any 3 named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relationships)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line="256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two measurement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for geometric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1535E3" w:rsidRDefault="00156A46">
      <w:pPr>
        <w:pStyle w:val="ListParagraph"/>
        <w:numPr>
          <w:ilvl w:val="0"/>
          <w:numId w:val="2"/>
        </w:numPr>
        <w:tabs>
          <w:tab w:val="left" w:pos="861"/>
        </w:tabs>
        <w:spacing w:line="256" w:lineRule="exact"/>
        <w:ind w:hanging="361"/>
        <w:rPr>
          <w:sz w:val="24"/>
        </w:rPr>
      </w:pPr>
      <w:r>
        <w:rPr>
          <w:sz w:val="24"/>
        </w:rPr>
        <w:t>Execute any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range query</w:t>
      </w:r>
    </w:p>
    <w:p w:rsidR="00140102" w:rsidRDefault="00140102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spacing w:before="1"/>
        <w:rPr>
          <w:sz w:val="1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204"/>
        <w:gridCol w:w="560"/>
        <w:gridCol w:w="356"/>
        <w:gridCol w:w="510"/>
      </w:tblGrid>
      <w:tr w:rsidR="001535E3">
        <w:trPr>
          <w:trHeight w:val="292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spacing w:before="0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0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spacing w:before="0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spacing w:before="0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spacing w:before="0"/>
              <w:ind w:right="47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spacing w:before="0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128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5541.57712511724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7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129A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5579.67450712005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001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6083.4207708641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131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7691.2205404848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003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7900.75451037313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122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8694.20710669982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129B</w:t>
            </w:r>
          </w:p>
        </w:tc>
      </w:tr>
      <w:tr w:rsidR="001535E3">
        <w:trPr>
          <w:trHeight w:val="390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9564.24289057111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spacing w:before="99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130</w:t>
            </w:r>
          </w:p>
        </w:tc>
      </w:tr>
      <w:tr w:rsidR="001535E3">
        <w:trPr>
          <w:trHeight w:val="387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12089.665931705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jc w:val="center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ind w:left="50"/>
              <w:rPr>
                <w:sz w:val="17"/>
              </w:rPr>
            </w:pPr>
            <w:r>
              <w:rPr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ind w:left="51"/>
              <w:rPr>
                <w:sz w:val="17"/>
              </w:rPr>
            </w:pPr>
            <w:r>
              <w:rPr>
                <w:color w:val="2D2D2D"/>
                <w:sz w:val="17"/>
              </w:rPr>
              <w:t>127</w:t>
            </w:r>
          </w:p>
        </w:tc>
      </w:tr>
      <w:tr w:rsidR="001535E3">
        <w:trPr>
          <w:trHeight w:val="289"/>
        </w:trPr>
        <w:tc>
          <w:tcPr>
            <w:tcW w:w="1734" w:type="dxa"/>
            <w:shd w:val="clear" w:color="auto" w:fill="F8F8F8"/>
          </w:tcPr>
          <w:p w:rsidR="001535E3" w:rsidRDefault="00156A46">
            <w:pPr>
              <w:pStyle w:val="TableParagraph"/>
              <w:spacing w:before="97" w:line="173" w:lineRule="exact"/>
              <w:ind w:right="48"/>
              <w:jc w:val="right"/>
              <w:rPr>
                <w:b/>
                <w:sz w:val="17"/>
              </w:rPr>
            </w:pPr>
            <w:r>
              <w:rPr>
                <w:b/>
                <w:color w:val="2D2D2D"/>
                <w:sz w:val="17"/>
              </w:rPr>
              <w:t>18472.5531479404</w:t>
            </w:r>
          </w:p>
        </w:tc>
        <w:tc>
          <w:tcPr>
            <w:tcW w:w="204" w:type="dxa"/>
            <w:shd w:val="clear" w:color="auto" w:fill="F8F8F8"/>
          </w:tcPr>
          <w:p w:rsidR="001535E3" w:rsidRDefault="00156A46">
            <w:pPr>
              <w:pStyle w:val="TableParagraph"/>
              <w:spacing w:before="97" w:line="173" w:lineRule="exact"/>
              <w:jc w:val="center"/>
              <w:rPr>
                <w:b/>
                <w:sz w:val="17"/>
              </w:rPr>
            </w:pPr>
            <w:r>
              <w:rPr>
                <w:b/>
                <w:color w:val="2D2D2D"/>
                <w:sz w:val="17"/>
              </w:rPr>
              <w:t>|</w:t>
            </w:r>
          </w:p>
        </w:tc>
        <w:tc>
          <w:tcPr>
            <w:tcW w:w="560" w:type="dxa"/>
            <w:shd w:val="clear" w:color="auto" w:fill="F8F8F8"/>
          </w:tcPr>
          <w:p w:rsidR="001535E3" w:rsidRDefault="00156A46">
            <w:pPr>
              <w:pStyle w:val="TableParagraph"/>
              <w:spacing w:before="97" w:line="173" w:lineRule="exact"/>
              <w:ind w:left="50"/>
              <w:rPr>
                <w:b/>
                <w:sz w:val="17"/>
              </w:rPr>
            </w:pPr>
            <w:r>
              <w:rPr>
                <w:b/>
                <w:color w:val="2D2D2D"/>
                <w:sz w:val="17"/>
              </w:rPr>
              <w:t>ALQ</w:t>
            </w:r>
          </w:p>
        </w:tc>
        <w:tc>
          <w:tcPr>
            <w:tcW w:w="356" w:type="dxa"/>
            <w:shd w:val="clear" w:color="auto" w:fill="F8F8F8"/>
          </w:tcPr>
          <w:p w:rsidR="001535E3" w:rsidRDefault="00156A46">
            <w:pPr>
              <w:pStyle w:val="TableParagraph"/>
              <w:spacing w:before="97" w:line="173" w:lineRule="exact"/>
              <w:ind w:right="48"/>
              <w:jc w:val="right"/>
              <w:rPr>
                <w:b/>
                <w:sz w:val="17"/>
              </w:rPr>
            </w:pPr>
            <w:r>
              <w:rPr>
                <w:b/>
                <w:color w:val="2D2D2D"/>
                <w:sz w:val="17"/>
              </w:rPr>
              <w:t>|</w:t>
            </w:r>
          </w:p>
        </w:tc>
        <w:tc>
          <w:tcPr>
            <w:tcW w:w="510" w:type="dxa"/>
            <w:shd w:val="clear" w:color="auto" w:fill="F8F8F8"/>
          </w:tcPr>
          <w:p w:rsidR="001535E3" w:rsidRDefault="00156A46">
            <w:pPr>
              <w:pStyle w:val="TableParagraph"/>
              <w:spacing w:before="97" w:line="173" w:lineRule="exact"/>
              <w:ind w:left="51"/>
              <w:rPr>
                <w:b/>
                <w:sz w:val="17"/>
              </w:rPr>
            </w:pPr>
            <w:r>
              <w:rPr>
                <w:b/>
                <w:color w:val="2D2D2D"/>
                <w:sz w:val="17"/>
              </w:rPr>
              <w:t>002</w:t>
            </w:r>
          </w:p>
        </w:tc>
      </w:tr>
    </w:tbl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rPr>
          <w:sz w:val="20"/>
        </w:rPr>
      </w:pPr>
    </w:p>
    <w:p w:rsidR="001535E3" w:rsidRDefault="001535E3">
      <w:pPr>
        <w:pStyle w:val="BodyText"/>
        <w:spacing w:before="3"/>
        <w:rPr>
          <w:sz w:val="23"/>
        </w:rPr>
      </w:pPr>
    </w:p>
    <w:p w:rsidR="001535E3" w:rsidRDefault="00156A46">
      <w:pPr>
        <w:pStyle w:val="Heading1"/>
        <w:ind w:right="5909"/>
      </w:pPr>
      <w:r>
        <w:pict>
          <v:group id="_x0000_s1038" style="position:absolute;left:0;text-align:left;margin-left:62.4pt;margin-top:-362.4pt;width:472.3pt;height:355.05pt;z-index:-15984640;mso-position-horizontal-relative:page" coordorigin="1248,-7248" coordsize="9446,7101">
            <v:rect id="_x0000_s1081" style="position:absolute;left:1253;top:-7220;width:9437;height:401" fillcolor="#f8f8f8" stroked="f"/>
            <v:shape id="_x0000_s1080" style="position:absolute;left:1248;top:-7249;width:9446;height:430" coordorigin="1248,-7248" coordsize="9446,430" o:spt="100" adj="0,,0" path="m1253,-7219r-5,l1248,-6819r5,l1253,-7219xm10694,-7219r-4,l10690,-6819r4,l10694,-7219xm10694,-7248r-4,l10690,-7248r-9442,l1248,-7219r9442,l10690,-7219r4,l10694,-7248xe" fillcolor="#f7921e" stroked="f">
              <v:stroke joinstyle="round"/>
              <v:formulas/>
              <v:path arrowok="t" o:connecttype="segments"/>
            </v:shape>
            <v:rect id="_x0000_s1079" style="position:absolute;left:1253;top:-6819;width:9437;height:392" fillcolor="#f8f8f8" stroked="f"/>
            <v:shape id="_x0000_s1078" style="position:absolute;left:1248;top:-6819;width:9446;height:392" coordorigin="1248,-6819" coordsize="9446,392" o:spt="100" adj="0,,0" path="m1253,-6819r-5,l1248,-6427r5,l1253,-6819xm10694,-6819r-4,l10690,-6427r4,l10694,-6819xe" fillcolor="#f7921e" stroked="f">
              <v:stroke joinstyle="round"/>
              <v:formulas/>
              <v:path arrowok="t" o:connecttype="segments"/>
            </v:shape>
            <v:rect id="_x0000_s1077" style="position:absolute;left:1253;top:-6428;width:9437;height:389" fillcolor="#f8f8f8" stroked="f"/>
            <v:shape id="_x0000_s1076" style="position:absolute;left:1248;top:-6428;width:9446;height:389" coordorigin="1248,-6427" coordsize="9446,389" o:spt="100" adj="0,,0" path="m1253,-6427r-5,l1248,-6039r5,l1253,-6427xm10694,-6427r-4,l10690,-6039r4,l10694,-6427xe" fillcolor="#f7921e" stroked="f">
              <v:stroke joinstyle="round"/>
              <v:formulas/>
              <v:path arrowok="t" o:connecttype="segments"/>
            </v:shape>
            <v:rect id="_x0000_s1075" style="position:absolute;left:1253;top:-6039;width:9437;height:392" fillcolor="#f8f8f8" stroked="f"/>
            <v:shape id="_x0000_s1074" style="position:absolute;left:1248;top:-6039;width:9446;height:392" coordorigin="1248,-6039" coordsize="9446,392" o:spt="100" adj="0,,0" path="m1253,-6039r-5,l1248,-5647r5,l1253,-6039xm10694,-6039r-4,l10690,-5647r4,l10694,-6039xe" fillcolor="#f7921e" stroked="f">
              <v:stroke joinstyle="round"/>
              <v:formulas/>
              <v:path arrowok="t" o:connecttype="segments"/>
            </v:shape>
            <v:rect id="_x0000_s1073" style="position:absolute;left:1253;top:-5648;width:9437;height:389" fillcolor="#f8f8f8" stroked="f"/>
            <v:shape id="_x0000_s1072" style="position:absolute;left:1248;top:-5648;width:9446;height:389" coordorigin="1248,-5647" coordsize="9446,389" o:spt="100" adj="0,,0" path="m1253,-5647r-5,l1248,-5259r5,l1253,-5647xm10694,-5647r-4,l10690,-5259r4,l10694,-5647xe" fillcolor="#f7921e" stroked="f">
              <v:stroke joinstyle="round"/>
              <v:formulas/>
              <v:path arrowok="t" o:connecttype="segments"/>
            </v:shape>
            <v:rect id="_x0000_s1071" style="position:absolute;left:1253;top:-5259;width:9437;height:392" fillcolor="#f8f8f8" stroked="f"/>
            <v:shape id="_x0000_s1070" style="position:absolute;left:1248;top:-5259;width:9446;height:392" coordorigin="1248,-5259" coordsize="9446,392" o:spt="100" adj="0,,0" path="m1253,-5259r-5,l1248,-4867r5,l1253,-5259xm10694,-5259r-4,l10690,-4867r4,l10694,-5259xe" fillcolor="#f7921e" stroked="f">
              <v:stroke joinstyle="round"/>
              <v:formulas/>
              <v:path arrowok="t" o:connecttype="segments"/>
            </v:shape>
            <v:rect id="_x0000_s1069" style="position:absolute;left:1253;top:-4867;width:9437;height:389" fillcolor="#f8f8f8" stroked="f"/>
            <v:line id="_x0000_s1068" style="position:absolute" from="1440,-4723" to="3278,-4723" strokecolor="#2c2c2c" strokeweight=".17733mm">
              <v:stroke dashstyle="3 1"/>
            </v:line>
            <v:shape id="_x0000_s1067" style="position:absolute;left:3380;top:-4724;width:1735;height:2" coordorigin="3380,-4723" coordsize="1735,0" o:spt="100" adj="0,,0" path="m3380,-4723r817,m4299,-4723r815,e" filled="f" strokecolor="#2c2c2c" strokeweight=".17733mm">
              <v:stroke dashstyle="3 1" joinstyle="round"/>
              <v:formulas/>
              <v:path arrowok="t" o:connecttype="segments"/>
            </v:shape>
            <v:shape id="_x0000_s1066" style="position:absolute;left:1248;top:-4867;width:9446;height:389" coordorigin="1248,-4867" coordsize="9446,389" o:spt="100" adj="0,,0" path="m1253,-4867r-5,l1248,-4478r5,l1253,-4867xm10694,-4867r-4,l10690,-4478r4,l10694,-4867xe" fillcolor="#f7921e" stroked="f">
              <v:stroke joinstyle="round"/>
              <v:formulas/>
              <v:path arrowok="t" o:connecttype="segments"/>
            </v:shape>
            <v:rect id="_x0000_s1065" style="position:absolute;left:1253;top:-4479;width:9437;height:392" fillcolor="#f8f8f8" stroked="f"/>
            <v:shape id="_x0000_s1064" style="position:absolute;left:1248;top:-4479;width:9446;height:392" coordorigin="1248,-4478" coordsize="9446,392" o:spt="100" adj="0,,0" path="m1253,-4478r-5,l1248,-4087r5,l1253,-4478xm10694,-4478r-4,l10690,-4087r4,l10694,-4478xe" fillcolor="#f7921e" stroked="f">
              <v:stroke joinstyle="round"/>
              <v:formulas/>
              <v:path arrowok="t" o:connecttype="segments"/>
            </v:shape>
            <v:rect id="_x0000_s1063" style="position:absolute;left:1253;top:-4087;width:9437;height:389" fillcolor="#f8f8f8" stroked="f"/>
            <v:shape id="_x0000_s1062" style="position:absolute;left:1248;top:-4087;width:9446;height:389" coordorigin="1248,-4087" coordsize="9446,389" o:spt="100" adj="0,,0" path="m1253,-4087r-5,l1248,-3698r5,l1253,-4087xm10694,-4087r-4,l10690,-3698r4,l10694,-4087xe" fillcolor="#f7921e" stroked="f">
              <v:stroke joinstyle="round"/>
              <v:formulas/>
              <v:path arrowok="t" o:connecttype="segments"/>
            </v:shape>
            <v:rect id="_x0000_s1061" style="position:absolute;left:1253;top:-3699;width:9437;height:392" fillcolor="#f8f8f8" stroked="f"/>
            <v:shape id="_x0000_s1060" style="position:absolute;left:1248;top:-3699;width:9446;height:392" coordorigin="1248,-3698" coordsize="9446,392" o:spt="100" adj="0,,0" path="m1253,-3698r-5,l1248,-3307r5,l1253,-3698xm10694,-3698r-4,l10690,-3307r4,l10694,-3698xe" fillcolor="#f7921e" stroked="f">
              <v:stroke joinstyle="round"/>
              <v:formulas/>
              <v:path arrowok="t" o:connecttype="segments"/>
            </v:shape>
            <v:rect id="_x0000_s1059" style="position:absolute;left:1253;top:-3307;width:9437;height:389" fillcolor="#f8f8f8" stroked="f"/>
            <v:shape id="_x0000_s1058" style="position:absolute;left:1248;top:-3307;width:9446;height:389" coordorigin="1248,-3307" coordsize="9446,389" o:spt="100" adj="0,,0" path="m1253,-3307r-5,l1248,-2918r5,l1253,-3307xm10694,-3307r-4,l10690,-2918r4,l10694,-3307xe" fillcolor="#f7921e" stroked="f">
              <v:stroke joinstyle="round"/>
              <v:formulas/>
              <v:path arrowok="t" o:connecttype="segments"/>
            </v:shape>
            <v:rect id="_x0000_s1057" style="position:absolute;left:1253;top:-2919;width:9437;height:392" fillcolor="#f8f8f8" stroked="f"/>
            <v:shape id="_x0000_s1056" style="position:absolute;left:1248;top:-2919;width:9446;height:392" coordorigin="1248,-2918" coordsize="9446,392" o:spt="100" adj="0,,0" path="m1253,-2918r-5,l1248,-2527r5,l1253,-2918xm10694,-2918r-4,l10690,-2527r4,l10694,-2918xe" fillcolor="#f7921e" stroked="f">
              <v:stroke joinstyle="round"/>
              <v:formulas/>
              <v:path arrowok="t" o:connecttype="segments"/>
            </v:shape>
            <v:rect id="_x0000_s1055" style="position:absolute;left:1253;top:-2527;width:9437;height:389" fillcolor="#f8f8f8" stroked="f"/>
            <v:shape id="_x0000_s1054" style="position:absolute;left:1248;top:-2527;width:9446;height:389" coordorigin="1248,-2527" coordsize="9446,389" o:spt="100" adj="0,,0" path="m1253,-2527r-5,l1248,-2138r5,l1253,-2527xm10694,-2527r-4,l10690,-2138r4,l10694,-2527xe" fillcolor="#f7921e" stroked="f">
              <v:stroke joinstyle="round"/>
              <v:formulas/>
              <v:path arrowok="t" o:connecttype="segments"/>
            </v:shape>
            <v:rect id="_x0000_s1053" style="position:absolute;left:1253;top:-2139;width:9437;height:392" fillcolor="#f8f8f8" stroked="f"/>
            <v:shape id="_x0000_s1052" style="position:absolute;left:1248;top:-2139;width:9446;height:392" coordorigin="1248,-2138" coordsize="9446,392" o:spt="100" adj="0,,0" path="m1253,-2138r-5,l1248,-1747r5,l1253,-2138xm10694,-2138r-4,l10690,-1747r4,l10694,-2138xe" fillcolor="#f7921e" stroked="f">
              <v:stroke joinstyle="round"/>
              <v:formulas/>
              <v:path arrowok="t" o:connecttype="segments"/>
            </v:shape>
            <v:rect id="_x0000_s1051" style="position:absolute;left:1253;top:-1747;width:9437;height:390" fillcolor="#f8f8f8" stroked="f"/>
            <v:shape id="_x0000_s1050" style="position:absolute;left:1248;top:-1747;width:9446;height:390" coordorigin="1248,-1747" coordsize="9446,390" o:spt="100" adj="0,,0" path="m1253,-1747r-5,l1248,-1358r5,l1253,-1747xm10694,-1747r-4,l10690,-1358r4,l10694,-1747xe" fillcolor="#f7921e" stroked="f">
              <v:stroke joinstyle="round"/>
              <v:formulas/>
              <v:path arrowok="t" o:connecttype="segments"/>
            </v:shape>
            <v:rect id="_x0000_s1049" style="position:absolute;left:1253;top:-1358;width:9437;height:392" fillcolor="#f8f8f8" stroked="f"/>
            <v:shape id="_x0000_s1048" style="position:absolute;left:1248;top:-1358;width:9446;height:392" coordorigin="1248,-1358" coordsize="9446,392" o:spt="100" adj="0,,0" path="m1253,-1358r-5,l1248,-966r5,l1253,-1358xm10694,-1358r-4,l10690,-966r4,l10694,-1358xe" fillcolor="#f7921e" stroked="f">
              <v:stroke joinstyle="round"/>
              <v:formulas/>
              <v:path arrowok="t" o:connecttype="segments"/>
            </v:shape>
            <v:rect id="_x0000_s1047" style="position:absolute;left:1253;top:-967;width:9437;height:389" fillcolor="#f8f8f8" stroked="f"/>
            <v:shape id="_x0000_s1046" style="position:absolute;left:1248;top:-967;width:9446;height:389" coordorigin="1248,-966" coordsize="9446,389" o:spt="100" adj="0,,0" path="m1253,-966r-5,l1248,-578r5,l1253,-966xm10694,-966r-4,l10690,-578r4,l10694,-966xe" fillcolor="#f7921e" stroked="f">
              <v:stroke joinstyle="round"/>
              <v:formulas/>
              <v:path arrowok="t" o:connecttype="segments"/>
            </v:shape>
            <v:rect id="_x0000_s1045" style="position:absolute;left:1253;top:-578;width:9437;height:401" fillcolor="#f8f8f8" stroked="f"/>
            <v:shape id="_x0000_s1044" style="position:absolute;left:1248;top:-578;width:9446;height:430" coordorigin="1248,-578" coordsize="9446,430" path="m10694,-578r-4,l10690,-177r-9437,l1253,-578r-5,l1248,-177r,29l10690,-148r4,l10694,-177r,-401xe" fillcolor="#f7921e" stroked="f">
              <v:path arrowok="t"/>
            </v:shape>
            <v:shape id="_x0000_s1043" type="#_x0000_t202" style="position:absolute;left:1440;top:-7009;width:8385;height:1214" filled="f" stroked="f">
              <v:textbox inset="0,0,0,0">
                <w:txbxContent>
                  <w:p w:rsidR="001535E3" w:rsidRDefault="00156A46">
                    <w:pPr>
                      <w:spacing w:line="300" w:lineRule="auto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D2D2D"/>
                        <w:sz w:val="17"/>
                      </w:rPr>
                      <w:t>SELECT</w:t>
                    </w:r>
                    <w:r>
                      <w:rPr>
                        <w:rFonts w:ascii="Courier New"/>
                        <w:color w:val="2D2D2D"/>
                        <w:spacing w:val="-1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D2D2D"/>
                        <w:sz w:val="17"/>
                      </w:rPr>
                      <w:t>ST_</w:t>
                    </w:r>
                    <w:proofErr w:type="gramStart"/>
                    <w:r>
                      <w:rPr>
                        <w:rFonts w:ascii="Courier New"/>
                        <w:color w:val="2D2D2D"/>
                        <w:sz w:val="17"/>
                      </w:rPr>
                      <w:t>Distance</w:t>
                    </w:r>
                    <w:proofErr w:type="spellEnd"/>
                    <w:r>
                      <w:rPr>
                        <w:rFonts w:ascii="Courier New"/>
                        <w:color w:val="2D2D2D"/>
                        <w:sz w:val="17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D2D2D"/>
                        <w:sz w:val="17"/>
                      </w:rPr>
                      <w:t>geom</w:t>
                    </w:r>
                    <w:proofErr w:type="spellEnd"/>
                    <w:r>
                      <w:rPr>
                        <w:rFonts w:ascii="Courier New"/>
                        <w:color w:val="2D2D2D"/>
                        <w:sz w:val="17"/>
                      </w:rPr>
                      <w:t>,</w:t>
                    </w:r>
                    <w:r>
                      <w:rPr>
                        <w:rFonts w:ascii="Courier New"/>
                        <w:color w:val="2D2D2D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'SRID=3005;POINT(1011102</w:t>
                    </w:r>
                    <w:r>
                      <w:rPr>
                        <w:rFonts w:ascii="Courier New"/>
                        <w:color w:val="2D2D2D"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450541)'::geometry)</w:t>
                    </w:r>
                    <w:r>
                      <w:rPr>
                        <w:rFonts w:ascii="Courier New"/>
                        <w:color w:val="2D2D2D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as</w:t>
                    </w:r>
                    <w:r>
                      <w:rPr>
                        <w:rFonts w:ascii="Courier New"/>
                        <w:color w:val="2D2D2D"/>
                        <w:spacing w:val="-11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D2D2D"/>
                        <w:sz w:val="17"/>
                      </w:rPr>
                      <w:t>d,edabbr</w:t>
                    </w:r>
                    <w:proofErr w:type="spellEnd"/>
                    <w:r>
                      <w:rPr>
                        <w:rFonts w:ascii="Courier New"/>
                        <w:color w:val="2D2D2D"/>
                        <w:sz w:val="17"/>
                      </w:rPr>
                      <w:t>,</w:t>
                    </w:r>
                    <w:r>
                      <w:rPr>
                        <w:rFonts w:ascii="Courier New"/>
                        <w:color w:val="2D2D2D"/>
                        <w:spacing w:val="-99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D2D2D"/>
                        <w:sz w:val="17"/>
                      </w:rPr>
                      <w:t>vaabbr</w:t>
                    </w:r>
                    <w:proofErr w:type="spellEnd"/>
                  </w:p>
                  <w:p w:rsidR="001535E3" w:rsidRDefault="00156A46">
                    <w:pPr>
                      <w:spacing w:before="150"/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D2D2D"/>
                        <w:sz w:val="17"/>
                      </w:rPr>
                      <w:t>FROM</w:t>
                    </w:r>
                    <w:r>
                      <w:rPr>
                        <w:rFonts w:ascii="Courier New"/>
                        <w:color w:val="2D2D2D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va2005</w:t>
                    </w:r>
                  </w:p>
                  <w:p w:rsidR="001535E3" w:rsidRDefault="001535E3">
                    <w:pPr>
                      <w:spacing w:before="3"/>
                      <w:rPr>
                        <w:rFonts w:ascii="Courier New"/>
                        <w:sz w:val="17"/>
                      </w:rPr>
                    </w:pPr>
                  </w:p>
                  <w:p w:rsidR="001535E3" w:rsidRDefault="00156A46">
                    <w:pPr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D2D2D"/>
                        <w:sz w:val="17"/>
                      </w:rPr>
                      <w:t>ORDER</w:t>
                    </w:r>
                    <w:r>
                      <w:rPr>
                        <w:rFonts w:ascii="Courier New"/>
                        <w:color w:val="2D2D2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BY</w:t>
                    </w:r>
                    <w:r>
                      <w:rPr>
                        <w:rFonts w:ascii="Courier New"/>
                        <w:color w:val="2D2D2D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d</w:t>
                    </w:r>
                    <w:r>
                      <w:rPr>
                        <w:rFonts w:ascii="Courier New"/>
                        <w:color w:val="2D2D2D"/>
                        <w:spacing w:val="-3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D2D2D"/>
                        <w:sz w:val="17"/>
                      </w:rPr>
                      <w:t>limit</w:t>
                    </w:r>
                    <w:proofErr w:type="gramEnd"/>
                    <w:r>
                      <w:rPr>
                        <w:rFonts w:ascii="Courier New"/>
                        <w:color w:val="2D2D2D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10;</w:t>
                    </w:r>
                  </w:p>
                </w:txbxContent>
              </v:textbox>
            </v:shape>
            <v:shape id="_x0000_s1042" type="#_x0000_t202" style="position:absolute;left:2258;top:-5209;width:123;height:194" filled="f" stroked="f">
              <v:textbox inset="0,0,0,0">
                <w:txbxContent>
                  <w:p w:rsidR="001535E3" w:rsidRDefault="00156A46">
                    <w:pPr>
                      <w:rPr>
                        <w:rFonts w:ascii="Courier New"/>
                        <w:sz w:val="17"/>
                      </w:rPr>
                    </w:pPr>
                    <w:proofErr w:type="gramStart"/>
                    <w:r>
                      <w:rPr>
                        <w:rFonts w:ascii="Courier New"/>
                        <w:color w:val="2D2D2D"/>
                        <w:sz w:val="17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41" type="#_x0000_t202" style="position:absolute;left:3278;top:-5209;width:1754;height:194" filled="f" stroked="f">
              <v:textbox inset="0,0,0,0">
                <w:txbxContent>
                  <w:p w:rsidR="001535E3" w:rsidRDefault="00156A46">
                    <w:pPr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D2D2D"/>
                        <w:sz w:val="17"/>
                      </w:rPr>
                      <w:t>|</w:t>
                    </w:r>
                    <w:r>
                      <w:rPr>
                        <w:rFonts w:ascii="Courier New"/>
                        <w:color w:val="2D2D2D"/>
                        <w:spacing w:val="-4"/>
                        <w:sz w:val="1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D2D2D"/>
                        <w:sz w:val="17"/>
                      </w:rPr>
                      <w:t>edabbr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2D2D2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>|</w:t>
                    </w:r>
                    <w:r>
                      <w:rPr>
                        <w:rFonts w:ascii="Courier New"/>
                        <w:color w:val="2D2D2D"/>
                        <w:spacing w:val="-3"/>
                        <w:sz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D2D2D"/>
                        <w:sz w:val="17"/>
                      </w:rPr>
                      <w:t>vaabbr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1440;top:-4817;width:3785;height:194" filled="f" stroked="f">
              <v:textbox inset="0,0,0,0">
                <w:txbxContent>
                  <w:p w:rsidR="001535E3" w:rsidRDefault="00156A46">
                    <w:pPr>
                      <w:tabs>
                        <w:tab w:val="left" w:pos="1838"/>
                        <w:tab w:val="left" w:pos="2755"/>
                        <w:tab w:val="left" w:pos="3764"/>
                      </w:tabs>
                      <w:rPr>
                        <w:rFonts w:ascii="Courier New"/>
                        <w:sz w:val="17"/>
                      </w:rPr>
                    </w:pPr>
                    <w:r>
                      <w:rPr>
                        <w:rFonts w:ascii="Courier New"/>
                        <w:color w:val="2D2D2D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ab/>
                      <w:t>+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ab/>
                      <w:t xml:space="preserve">+ </w:t>
                    </w:r>
                    <w:r>
                      <w:rPr>
                        <w:rFonts w:ascii="Courier New"/>
                        <w:color w:val="2D2D2D"/>
                        <w:sz w:val="17"/>
                      </w:rPr>
                      <w:tab/>
                    </w:r>
                  </w:p>
                </w:txbxContent>
              </v:textbox>
            </v:shape>
            <v:shape id="_x0000_s1039" type="#_x0000_t202" style="position:absolute;left:1440;top:-530;width:941;height:194" filled="f" stroked="f">
              <v:textbox inset="0,0,0,0">
                <w:txbxContent>
                  <w:p w:rsidR="001535E3" w:rsidRDefault="00156A46">
                    <w:pPr>
                      <w:rPr>
                        <w:rFonts w:ascii="Courier New"/>
                        <w:b/>
                        <w:sz w:val="17"/>
                      </w:rPr>
                    </w:pPr>
                    <w:r>
                      <w:rPr>
                        <w:rFonts w:ascii="Courier New"/>
                        <w:b/>
                        <w:color w:val="2D2D2D"/>
                        <w:sz w:val="17"/>
                      </w:rPr>
                      <w:t>(10</w:t>
                    </w:r>
                    <w:r>
                      <w:rPr>
                        <w:rFonts w:ascii="Courier New"/>
                        <w:b/>
                        <w:color w:val="2D2D2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2D2D2D"/>
                        <w:sz w:val="17"/>
                      </w:rPr>
                      <w:t>rows)</w:t>
                    </w:r>
                  </w:p>
                </w:txbxContent>
              </v:textbox>
            </v:shape>
            <w10:wrap anchorx="page"/>
          </v:group>
        </w:pict>
      </w:r>
      <w:r>
        <w:t>Range</w:t>
      </w:r>
      <w:r>
        <w:rPr>
          <w:spacing w:val="-1"/>
        </w:rPr>
        <w:t xml:space="preserve"> </w:t>
      </w:r>
      <w:r>
        <w:t>query in</w:t>
      </w:r>
      <w:r>
        <w:rPr>
          <w:spacing w:val="1"/>
        </w:rPr>
        <w:t xml:space="preserve"> </w:t>
      </w:r>
      <w:proofErr w:type="spellStart"/>
      <w:r>
        <w:t>Postgis</w:t>
      </w:r>
      <w:proofErr w:type="spellEnd"/>
      <w:r>
        <w:rPr>
          <w:spacing w:val="1"/>
        </w:rPr>
        <w:t xml:space="preserve"> </w:t>
      </w:r>
      <w:r>
        <w:t>SELECT</w:t>
      </w:r>
      <w:r>
        <w:rPr>
          <w:spacing w:val="-10"/>
        </w:rPr>
        <w:t xml:space="preserve"> </w:t>
      </w:r>
      <w:proofErr w:type="spellStart"/>
      <w:r>
        <w:t>ST_</w:t>
      </w:r>
      <w:proofErr w:type="gramStart"/>
      <w:r>
        <w:t>Reclass</w:t>
      </w:r>
      <w:proofErr w:type="spellEnd"/>
      <w:r>
        <w:t>(</w:t>
      </w:r>
      <w:proofErr w:type="spellStart"/>
      <w:proofErr w:type="gramEnd"/>
      <w:r>
        <w:t>rast</w:t>
      </w:r>
      <w:proofErr w:type="spellEnd"/>
      <w:r>
        <w:t>,</w:t>
      </w:r>
      <w:r>
        <w:rPr>
          <w:spacing w:val="-7"/>
        </w:rPr>
        <w:t xml:space="preserve"> </w:t>
      </w:r>
      <w:r>
        <w:t>1,</w:t>
      </w:r>
    </w:p>
    <w:p w:rsidR="001535E3" w:rsidRDefault="00156A46">
      <w:pPr>
        <w:pStyle w:val="BodyText"/>
        <w:spacing w:line="271" w:lineRule="exact"/>
        <w:ind w:left="380"/>
      </w:pPr>
      <w:r>
        <w:t>'[0-90]:0</w:t>
      </w:r>
      <w:proofErr w:type="gramStart"/>
      <w:r>
        <w:t>,(</w:t>
      </w:r>
      <w:proofErr w:type="gramEnd"/>
      <w:r>
        <w:t>90-100):1,[100-1000):2',</w:t>
      </w:r>
    </w:p>
    <w:p w:rsidR="001535E3" w:rsidRDefault="00156A46">
      <w:pPr>
        <w:pStyle w:val="BodyText"/>
        <w:ind w:left="380" w:right="4388" w:firstLine="240"/>
      </w:pPr>
      <w:r>
        <w:t xml:space="preserve">'4BUI', 0) AS </w:t>
      </w:r>
      <w:proofErr w:type="spellStart"/>
      <w:r>
        <w:t>rast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sometable</w:t>
      </w:r>
      <w:proofErr w:type="spellEnd"/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filename =</w:t>
      </w:r>
      <w:r>
        <w:rPr>
          <w:spacing w:val="-1"/>
        </w:rPr>
        <w:t xml:space="preserve"> </w:t>
      </w:r>
      <w:r>
        <w:t>'123.tif';</w:t>
      </w:r>
    </w:p>
    <w:p w:rsidR="000408C7" w:rsidRDefault="000408C7">
      <w:pPr>
        <w:pStyle w:val="BodyText"/>
        <w:ind w:left="380" w:right="4388" w:firstLine="240"/>
      </w:pPr>
    </w:p>
    <w:p w:rsidR="000408C7" w:rsidRDefault="000408C7">
      <w:pPr>
        <w:pStyle w:val="BodyText"/>
        <w:ind w:left="380" w:right="4388" w:firstLine="240"/>
      </w:pPr>
    </w:p>
    <w:p w:rsidR="000408C7" w:rsidRDefault="000408C7">
      <w:pPr>
        <w:pStyle w:val="BodyText"/>
        <w:ind w:left="380" w:right="4388" w:firstLine="240"/>
      </w:pPr>
    </w:p>
    <w:p w:rsidR="000408C7" w:rsidRDefault="000408C7">
      <w:pPr>
        <w:pStyle w:val="BodyText"/>
        <w:ind w:left="380" w:right="4388" w:firstLine="240"/>
      </w:pPr>
    </w:p>
    <w:p w:rsidR="000408C7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create</w:t>
      </w:r>
      <w:proofErr w:type="gramEnd"/>
      <w:r>
        <w:rPr>
          <w:rFonts w:ascii="Courier New" w:hAnsi="Courier New" w:cs="Courier New"/>
        </w:rPr>
        <w:t xml:space="preserve"> extension </w:t>
      </w:r>
      <w:proofErr w:type="spellStart"/>
      <w:r>
        <w:rPr>
          <w:rFonts w:ascii="Courier New" w:hAnsi="Courier New" w:cs="Courier New"/>
        </w:rPr>
        <w:t>postgis</w:t>
      </w:r>
      <w:proofErr w:type="spellEnd"/>
      <w:r>
        <w:rPr>
          <w:rFonts w:ascii="Courier New" w:hAnsi="Courier New" w:cs="Courier New"/>
        </w:rPr>
        <w:t>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proofErr w:type="gramStart"/>
      <w:r w:rsidRPr="001C00BD">
        <w:rPr>
          <w:rFonts w:ascii="Courier New" w:hAnsi="Courier New" w:cs="Courier New"/>
        </w:rPr>
        <w:t>select</w:t>
      </w:r>
      <w:proofErr w:type="gramEnd"/>
      <w:r w:rsidRPr="001C00BD">
        <w:rPr>
          <w:rFonts w:ascii="Courier New" w:hAnsi="Courier New" w:cs="Courier New"/>
        </w:rPr>
        <w:t xml:space="preserve"> * from </w:t>
      </w:r>
      <w:proofErr w:type="spellStart"/>
      <w:r w:rsidRPr="001C00BD">
        <w:rPr>
          <w:rFonts w:ascii="Courier New" w:hAnsi="Courier New" w:cs="Courier New"/>
        </w:rPr>
        <w:t>ind_rails</w:t>
      </w:r>
      <w:proofErr w:type="spellEnd"/>
      <w:r w:rsidRPr="001C00BD">
        <w:rPr>
          <w:rFonts w:ascii="Courier New" w:hAnsi="Courier New" w:cs="Courier New"/>
        </w:rPr>
        <w:t>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proofErr w:type="gramStart"/>
      <w:r w:rsidRPr="001C00BD">
        <w:rPr>
          <w:rFonts w:ascii="Courier New" w:hAnsi="Courier New" w:cs="Courier New"/>
        </w:rPr>
        <w:t>select</w:t>
      </w:r>
      <w:proofErr w:type="gramEnd"/>
      <w:r w:rsidRPr="001C00BD">
        <w:rPr>
          <w:rFonts w:ascii="Courier New" w:hAnsi="Courier New" w:cs="Courier New"/>
        </w:rPr>
        <w:t xml:space="preserve"> * from ind_adm1;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proofErr w:type="gramStart"/>
      <w:r w:rsidRPr="001C00BD">
        <w:rPr>
          <w:rFonts w:ascii="Courier New" w:hAnsi="Courier New" w:cs="Courier New"/>
        </w:rPr>
        <w:t>select</w:t>
      </w:r>
      <w:proofErr w:type="gramEnd"/>
      <w:r w:rsidRPr="001C00BD">
        <w:rPr>
          <w:rFonts w:ascii="Courier New" w:hAnsi="Courier New" w:cs="Courier New"/>
        </w:rPr>
        <w:t xml:space="preserve"> * from </w:t>
      </w:r>
      <w:proofErr w:type="spellStart"/>
      <w:r w:rsidRPr="001C00BD">
        <w:rPr>
          <w:rFonts w:ascii="Courier New" w:hAnsi="Courier New" w:cs="Courier New"/>
        </w:rPr>
        <w:t>spatial_ref_sys</w:t>
      </w:r>
      <w:proofErr w:type="spellEnd"/>
      <w:r w:rsidRPr="001C00BD">
        <w:rPr>
          <w:rFonts w:ascii="Courier New" w:hAnsi="Courier New" w:cs="Courier New"/>
        </w:rPr>
        <w:t>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SELECT </w:t>
      </w:r>
      <w:proofErr w:type="spellStart"/>
      <w:r w:rsidRPr="001C00BD">
        <w:rPr>
          <w:rFonts w:ascii="Courier New" w:hAnsi="Courier New" w:cs="Courier New"/>
        </w:rPr>
        <w:t>fid_rail_d</w:t>
      </w:r>
      <w:proofErr w:type="spellEnd"/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FROM </w:t>
      </w:r>
      <w:proofErr w:type="spellStart"/>
      <w:r w:rsidRPr="001C00BD">
        <w:rPr>
          <w:rFonts w:ascii="Courier New" w:hAnsi="Courier New" w:cs="Courier New"/>
        </w:rPr>
        <w:t>ind_rails</w:t>
      </w:r>
      <w:proofErr w:type="spellEnd"/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WHERE </w:t>
      </w:r>
      <w:proofErr w:type="spellStart"/>
      <w:r w:rsidRPr="001C00BD">
        <w:rPr>
          <w:rFonts w:ascii="Courier New" w:hAnsi="Courier New" w:cs="Courier New"/>
        </w:rPr>
        <w:t>ST_</w:t>
      </w:r>
      <w:proofErr w:type="gramStart"/>
      <w:r w:rsidRPr="001C00BD">
        <w:rPr>
          <w:rFonts w:ascii="Courier New" w:hAnsi="Courier New" w:cs="Courier New"/>
        </w:rPr>
        <w:t>Equals</w:t>
      </w:r>
      <w:proofErr w:type="spellEnd"/>
      <w:r w:rsidRPr="001C00BD">
        <w:rPr>
          <w:rFonts w:ascii="Courier New" w:hAnsi="Courier New" w:cs="Courier New"/>
        </w:rPr>
        <w:t>(</w:t>
      </w:r>
      <w:proofErr w:type="gramEnd"/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C00BD">
        <w:rPr>
          <w:rFonts w:ascii="Courier New" w:hAnsi="Courier New" w:cs="Courier New"/>
        </w:rPr>
        <w:t>geom</w:t>
      </w:r>
      <w:proofErr w:type="spellEnd"/>
      <w:proofErr w:type="gramEnd"/>
      <w:r w:rsidRPr="001C00BD">
        <w:rPr>
          <w:rFonts w:ascii="Courier New" w:hAnsi="Courier New" w:cs="Courier New"/>
        </w:rPr>
        <w:t>,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  '010500000001000000010200000004000000A873B97F14E852400892E9BF4322404032FEADFF7BE75240862C4F9F312240401FA7B29F1AE7524067FF5ABFE8214040E7E762E094E65240F61247A085214040');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SELECT </w:t>
      </w:r>
      <w:proofErr w:type="spellStart"/>
      <w:r w:rsidRPr="001C00BD">
        <w:rPr>
          <w:rFonts w:ascii="Courier New" w:hAnsi="Courier New" w:cs="Courier New"/>
        </w:rPr>
        <w:t>ind_rails.fid_rail_</w:t>
      </w:r>
      <w:proofErr w:type="gramStart"/>
      <w:r w:rsidRPr="001C00BD">
        <w:rPr>
          <w:rFonts w:ascii="Courier New" w:hAnsi="Courier New" w:cs="Courier New"/>
        </w:rPr>
        <w:t>d</w:t>
      </w:r>
      <w:proofErr w:type="spellEnd"/>
      <w:r w:rsidRPr="001C00BD">
        <w:rPr>
          <w:rFonts w:ascii="Courier New" w:hAnsi="Courier New" w:cs="Courier New"/>
        </w:rPr>
        <w:t xml:space="preserve"> ,</w:t>
      </w:r>
      <w:proofErr w:type="gramEnd"/>
      <w:r w:rsidRPr="001C00BD">
        <w:rPr>
          <w:rFonts w:ascii="Courier New" w:hAnsi="Courier New" w:cs="Courier New"/>
        </w:rPr>
        <w:t xml:space="preserve"> </w:t>
      </w:r>
      <w:proofErr w:type="spellStart"/>
      <w:r w:rsidRPr="001C00BD">
        <w:rPr>
          <w:rFonts w:ascii="Courier New" w:hAnsi="Courier New" w:cs="Courier New"/>
        </w:rPr>
        <w:t>ind_rails.gid</w:t>
      </w:r>
      <w:proofErr w:type="spellEnd"/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FROM </w:t>
      </w:r>
      <w:proofErr w:type="spellStart"/>
      <w:r w:rsidRPr="001C00BD">
        <w:rPr>
          <w:rFonts w:ascii="Courier New" w:hAnsi="Courier New" w:cs="Courier New"/>
        </w:rPr>
        <w:t>ind_</w:t>
      </w:r>
      <w:proofErr w:type="gramStart"/>
      <w:r w:rsidRPr="001C00BD">
        <w:rPr>
          <w:rFonts w:ascii="Courier New" w:hAnsi="Courier New" w:cs="Courier New"/>
        </w:rPr>
        <w:t>rails</w:t>
      </w:r>
      <w:proofErr w:type="spellEnd"/>
      <w:r w:rsidRPr="001C00BD">
        <w:rPr>
          <w:rFonts w:ascii="Courier New" w:hAnsi="Courier New" w:cs="Courier New"/>
        </w:rPr>
        <w:t xml:space="preserve"> ,</w:t>
      </w:r>
      <w:proofErr w:type="gramEnd"/>
      <w:r w:rsidRPr="001C00BD">
        <w:rPr>
          <w:rFonts w:ascii="Courier New" w:hAnsi="Courier New" w:cs="Courier New"/>
        </w:rPr>
        <w:t xml:space="preserve"> ind_adm1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WHERE </w:t>
      </w:r>
      <w:proofErr w:type="spellStart"/>
      <w:r w:rsidRPr="001C00BD">
        <w:rPr>
          <w:rFonts w:ascii="Courier New" w:hAnsi="Courier New" w:cs="Courier New"/>
        </w:rPr>
        <w:t>ST_</w:t>
      </w:r>
      <w:proofErr w:type="gramStart"/>
      <w:r w:rsidRPr="001C00BD">
        <w:rPr>
          <w:rFonts w:ascii="Courier New" w:hAnsi="Courier New" w:cs="Courier New"/>
        </w:rPr>
        <w:t>Within</w:t>
      </w:r>
      <w:proofErr w:type="spellEnd"/>
      <w:r w:rsidRPr="001C00BD">
        <w:rPr>
          <w:rFonts w:ascii="Courier New" w:hAnsi="Courier New" w:cs="Courier New"/>
        </w:rPr>
        <w:t>(</w:t>
      </w:r>
      <w:proofErr w:type="spellStart"/>
      <w:proofErr w:type="gramEnd"/>
      <w:r w:rsidRPr="001C00BD">
        <w:rPr>
          <w:rFonts w:ascii="Courier New" w:hAnsi="Courier New" w:cs="Courier New"/>
        </w:rPr>
        <w:t>ind_rails.geom</w:t>
      </w:r>
      <w:proofErr w:type="spellEnd"/>
      <w:r w:rsidRPr="001C00BD">
        <w:rPr>
          <w:rFonts w:ascii="Courier New" w:hAnsi="Courier New" w:cs="Courier New"/>
        </w:rPr>
        <w:t>, ind_adm1.geom);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SELECT </w:t>
      </w:r>
      <w:proofErr w:type="spellStart"/>
      <w:r w:rsidRPr="001C00BD">
        <w:rPr>
          <w:rFonts w:ascii="Courier New" w:hAnsi="Courier New" w:cs="Courier New"/>
        </w:rPr>
        <w:t>ind_rails.exs_</w:t>
      </w:r>
      <w:proofErr w:type="gramStart"/>
      <w:r w:rsidRPr="001C00BD">
        <w:rPr>
          <w:rFonts w:ascii="Courier New" w:hAnsi="Courier New" w:cs="Courier New"/>
        </w:rPr>
        <w:t>descri</w:t>
      </w:r>
      <w:proofErr w:type="spellEnd"/>
      <w:r w:rsidRPr="001C00BD">
        <w:rPr>
          <w:rFonts w:ascii="Courier New" w:hAnsi="Courier New" w:cs="Courier New"/>
        </w:rPr>
        <w:t xml:space="preserve"> ,</w:t>
      </w:r>
      <w:proofErr w:type="gramEnd"/>
      <w:r w:rsidRPr="001C00BD">
        <w:rPr>
          <w:rFonts w:ascii="Courier New" w:hAnsi="Courier New" w:cs="Courier New"/>
        </w:rPr>
        <w:t xml:space="preserve"> </w:t>
      </w:r>
      <w:proofErr w:type="spellStart"/>
      <w:r w:rsidRPr="001C00BD">
        <w:rPr>
          <w:rFonts w:ascii="Courier New" w:hAnsi="Courier New" w:cs="Courier New"/>
        </w:rPr>
        <w:t>ind_rails.fco_descri</w:t>
      </w:r>
      <w:proofErr w:type="spellEnd"/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FROM </w:t>
      </w:r>
      <w:proofErr w:type="spellStart"/>
      <w:r w:rsidRPr="001C00BD">
        <w:rPr>
          <w:rFonts w:ascii="Courier New" w:hAnsi="Courier New" w:cs="Courier New"/>
        </w:rPr>
        <w:t>ind_</w:t>
      </w:r>
      <w:proofErr w:type="gramStart"/>
      <w:r w:rsidRPr="001C00BD">
        <w:rPr>
          <w:rFonts w:ascii="Courier New" w:hAnsi="Courier New" w:cs="Courier New"/>
        </w:rPr>
        <w:t>rails</w:t>
      </w:r>
      <w:proofErr w:type="spellEnd"/>
      <w:r w:rsidRPr="001C00BD">
        <w:rPr>
          <w:rFonts w:ascii="Courier New" w:hAnsi="Courier New" w:cs="Courier New"/>
        </w:rPr>
        <w:t xml:space="preserve"> ,</w:t>
      </w:r>
      <w:proofErr w:type="gramEnd"/>
      <w:r w:rsidRPr="001C00BD">
        <w:rPr>
          <w:rFonts w:ascii="Courier New" w:hAnsi="Courier New" w:cs="Courier New"/>
        </w:rPr>
        <w:t xml:space="preserve"> ind_adm1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WHERE </w:t>
      </w:r>
      <w:proofErr w:type="spellStart"/>
      <w:r w:rsidRPr="001C00BD">
        <w:rPr>
          <w:rFonts w:ascii="Courier New" w:hAnsi="Courier New" w:cs="Courier New"/>
        </w:rPr>
        <w:t>ST_</w:t>
      </w:r>
      <w:proofErr w:type="gramStart"/>
      <w:r w:rsidRPr="001C00BD">
        <w:rPr>
          <w:rFonts w:ascii="Courier New" w:hAnsi="Courier New" w:cs="Courier New"/>
        </w:rPr>
        <w:t>Touches</w:t>
      </w:r>
      <w:proofErr w:type="spellEnd"/>
      <w:r w:rsidRPr="001C00BD">
        <w:rPr>
          <w:rFonts w:ascii="Courier New" w:hAnsi="Courier New" w:cs="Courier New"/>
        </w:rPr>
        <w:t>(</w:t>
      </w:r>
      <w:proofErr w:type="spellStart"/>
      <w:proofErr w:type="gramEnd"/>
      <w:r w:rsidRPr="001C00BD">
        <w:rPr>
          <w:rFonts w:ascii="Courier New" w:hAnsi="Courier New" w:cs="Courier New"/>
        </w:rPr>
        <w:t>ind_rails.geom</w:t>
      </w:r>
      <w:proofErr w:type="spellEnd"/>
      <w:r w:rsidRPr="001C00BD">
        <w:rPr>
          <w:rFonts w:ascii="Courier New" w:hAnsi="Courier New" w:cs="Courier New"/>
        </w:rPr>
        <w:t>, ind_adm1.geom);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SELECT * 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FROM </w:t>
      </w:r>
      <w:proofErr w:type="spellStart"/>
      <w:r w:rsidRPr="001C00BD">
        <w:rPr>
          <w:rFonts w:ascii="Courier New" w:hAnsi="Courier New" w:cs="Courier New"/>
        </w:rPr>
        <w:t>ind_rails</w:t>
      </w:r>
      <w:proofErr w:type="spellEnd"/>
      <w:r w:rsidRPr="001C00BD">
        <w:rPr>
          <w:rFonts w:ascii="Courier New" w:hAnsi="Courier New" w:cs="Courier New"/>
        </w:rPr>
        <w:t xml:space="preserve"> </w:t>
      </w:r>
    </w:p>
    <w:p w:rsidR="000408C7" w:rsidRPr="001C00BD" w:rsidRDefault="000408C7" w:rsidP="000408C7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WHERE </w:t>
      </w:r>
      <w:proofErr w:type="spellStart"/>
      <w:r w:rsidRPr="001C00BD">
        <w:rPr>
          <w:rFonts w:ascii="Courier New" w:hAnsi="Courier New" w:cs="Courier New"/>
        </w:rPr>
        <w:t>ST_</w:t>
      </w:r>
      <w:proofErr w:type="gramStart"/>
      <w:r w:rsidRPr="001C00BD">
        <w:rPr>
          <w:rFonts w:ascii="Courier New" w:hAnsi="Courier New" w:cs="Courier New"/>
        </w:rPr>
        <w:t>DWithin</w:t>
      </w:r>
      <w:proofErr w:type="spellEnd"/>
      <w:r w:rsidRPr="001C00BD">
        <w:rPr>
          <w:rFonts w:ascii="Courier New" w:hAnsi="Courier New" w:cs="Courier New"/>
        </w:rPr>
        <w:t>(</w:t>
      </w:r>
      <w:proofErr w:type="spellStart"/>
      <w:proofErr w:type="gramEnd"/>
      <w:r w:rsidRPr="001C00BD">
        <w:rPr>
          <w:rFonts w:ascii="Courier New" w:hAnsi="Courier New" w:cs="Courier New"/>
        </w:rPr>
        <w:t>geom</w:t>
      </w:r>
      <w:proofErr w:type="spellEnd"/>
      <w:r w:rsidRPr="001C00BD">
        <w:rPr>
          <w:rFonts w:ascii="Courier New" w:hAnsi="Courier New" w:cs="Courier New"/>
        </w:rPr>
        <w:t xml:space="preserve">, </w:t>
      </w:r>
      <w:proofErr w:type="spellStart"/>
      <w:r w:rsidRPr="001C00BD">
        <w:rPr>
          <w:rFonts w:ascii="Courier New" w:hAnsi="Courier New" w:cs="Courier New"/>
        </w:rPr>
        <w:t>ST_MakePoint</w:t>
      </w:r>
      <w:proofErr w:type="spellEnd"/>
      <w:r w:rsidRPr="001C00BD">
        <w:rPr>
          <w:rFonts w:ascii="Courier New" w:hAnsi="Courier New" w:cs="Courier New"/>
        </w:rPr>
        <w:t>(72.9097089,19.0767072), 5);</w:t>
      </w:r>
    </w:p>
    <w:p w:rsidR="001535E3" w:rsidRDefault="00156A46">
      <w:pPr>
        <w:pStyle w:val="BodyText"/>
        <w:spacing w:before="8"/>
        <w:rPr>
          <w:sz w:val="19"/>
        </w:rPr>
      </w:pPr>
      <w:r>
        <w:pict>
          <v:shape id="_x0000_s1037" style="position:absolute;margin-left:1in;margin-top:13.7pt;width:432.05pt;height:.1pt;z-index:-15726080;mso-wrap-distance-left:0;mso-wrap-distance-right:0;mso-position-horizontal-relative:page" coordorigin="1440,274" coordsize="8641,0" path="m1440,274r8641,e" filled="f" strokeweight=".26669mm">
            <v:path arrowok="t"/>
            <w10:wrap type="topAndBottom" anchorx="page"/>
          </v:shape>
        </w:pict>
      </w:r>
    </w:p>
    <w:p w:rsidR="001535E3" w:rsidRDefault="001535E3">
      <w:pPr>
        <w:rPr>
          <w:sz w:val="19"/>
        </w:rPr>
        <w:sectPr w:rsidR="001535E3">
          <w:headerReference w:type="default" r:id="rId13"/>
          <w:footerReference w:type="default" r:id="rId14"/>
          <w:pgSz w:w="11930" w:h="16850"/>
          <w:pgMar w:top="1180" w:right="1300" w:bottom="840" w:left="1300" w:header="247" w:footer="645" w:gutter="0"/>
          <w:cols w:space="720"/>
        </w:sectPr>
      </w:pPr>
    </w:p>
    <w:p w:rsidR="001535E3" w:rsidRDefault="001535E3">
      <w:pPr>
        <w:pStyle w:val="BodyText"/>
        <w:spacing w:before="5"/>
        <w:rPr>
          <w:sz w:val="21"/>
        </w:rPr>
      </w:pPr>
    </w:p>
    <w:p w:rsidR="001535E3" w:rsidRDefault="00156A46">
      <w:pPr>
        <w:pStyle w:val="Heading1"/>
        <w:spacing w:before="90"/>
      </w:pPr>
      <w:r>
        <w:t>Results:</w:t>
      </w:r>
      <w:r>
        <w:rPr>
          <w:spacing w:val="-1"/>
        </w:rPr>
        <w:t xml:space="preserve"> </w:t>
      </w:r>
      <w:r>
        <w:t>(Program</w:t>
      </w:r>
      <w:r>
        <w:rPr>
          <w:spacing w:val="-5"/>
        </w:rPr>
        <w:t xml:space="preserve"> </w:t>
      </w:r>
      <w:r>
        <w:t>printout</w:t>
      </w:r>
      <w:r>
        <w:rPr>
          <w:spacing w:val="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output)</w:t>
      </w:r>
    </w:p>
    <w:p w:rsidR="001708E5" w:rsidRDefault="001708E5" w:rsidP="001708E5">
      <w:pPr>
        <w:pStyle w:val="Heading1"/>
        <w:numPr>
          <w:ilvl w:val="0"/>
          <w:numId w:val="4"/>
        </w:numPr>
        <w:spacing w:before="90"/>
      </w:pPr>
      <w:r>
        <w:t>Adding Spatial Database through link</w:t>
      </w:r>
    </w:p>
    <w:p w:rsidR="001708E5" w:rsidRDefault="001708E5" w:rsidP="001708E5">
      <w:pPr>
        <w:pStyle w:val="Heading1"/>
        <w:spacing w:before="90"/>
        <w:ind w:left="500"/>
      </w:pPr>
    </w:p>
    <w:p w:rsidR="001708E5" w:rsidRDefault="001708E5" w:rsidP="001708E5">
      <w:pPr>
        <w:pStyle w:val="Heading1"/>
        <w:spacing w:before="90"/>
        <w:ind w:left="500"/>
      </w:pPr>
      <w:r w:rsidRPr="001708E5">
        <w:drawing>
          <wp:inline distT="0" distB="0" distL="0" distR="0" wp14:anchorId="580FC317" wp14:editId="23819A17">
            <wp:extent cx="5924550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E5" w:rsidRDefault="001708E5" w:rsidP="001708E5">
      <w:pPr>
        <w:pStyle w:val="Heading1"/>
        <w:numPr>
          <w:ilvl w:val="0"/>
          <w:numId w:val="4"/>
        </w:numPr>
        <w:spacing w:before="90"/>
      </w:pPr>
      <w:r>
        <w:t>Connection Status</w:t>
      </w:r>
    </w:p>
    <w:p w:rsidR="001708E5" w:rsidRDefault="001708E5" w:rsidP="001708E5">
      <w:pPr>
        <w:pStyle w:val="Heading1"/>
        <w:spacing w:before="90"/>
        <w:ind w:left="500"/>
      </w:pPr>
      <w:r w:rsidRPr="001708E5">
        <w:drawing>
          <wp:inline distT="0" distB="0" distL="0" distR="0" wp14:anchorId="23AE0C31" wp14:editId="671684A5">
            <wp:extent cx="5924550" cy="2023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E5" w:rsidRDefault="001708E5" w:rsidP="001708E5">
      <w:pPr>
        <w:pStyle w:val="Heading1"/>
        <w:numPr>
          <w:ilvl w:val="0"/>
          <w:numId w:val="4"/>
        </w:numPr>
        <w:spacing w:before="90"/>
      </w:pPr>
      <w:r>
        <w:t xml:space="preserve">Database which is imported is seen in </w:t>
      </w:r>
      <w:proofErr w:type="spellStart"/>
      <w:r>
        <w:t>PostGres</w:t>
      </w:r>
      <w:proofErr w:type="spellEnd"/>
      <w:r>
        <w:t>.</w:t>
      </w:r>
    </w:p>
    <w:p w:rsidR="00E3738D" w:rsidRDefault="001708E5" w:rsidP="001708E5">
      <w:pPr>
        <w:pStyle w:val="Heading1"/>
        <w:spacing w:before="90"/>
        <w:ind w:left="500"/>
      </w:pPr>
      <w:r w:rsidRPr="001708E5">
        <w:lastRenderedPageBreak/>
        <w:drawing>
          <wp:inline distT="0" distB="0" distL="0" distR="0" wp14:anchorId="75921A0E" wp14:editId="3D278188">
            <wp:extent cx="5924550" cy="29293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8D" w:rsidRDefault="00E3738D" w:rsidP="00E3738D">
      <w:pPr>
        <w:pStyle w:val="Heading1"/>
        <w:numPr>
          <w:ilvl w:val="0"/>
          <w:numId w:val="4"/>
        </w:numPr>
        <w:spacing w:before="90"/>
      </w:pPr>
      <w:proofErr w:type="gramStart"/>
      <w:r>
        <w:t>Importing 2</w:t>
      </w:r>
      <w:r w:rsidRPr="00E3738D">
        <w:rPr>
          <w:vertAlign w:val="superscript"/>
        </w:rPr>
        <w:t>nd</w:t>
      </w:r>
      <w:r>
        <w:t xml:space="preserve"> File.</w:t>
      </w:r>
      <w:proofErr w:type="gramEnd"/>
    </w:p>
    <w:p w:rsidR="00FC2A19" w:rsidRDefault="00E3738D" w:rsidP="001708E5">
      <w:pPr>
        <w:pStyle w:val="Heading1"/>
        <w:spacing w:before="90"/>
        <w:ind w:left="500"/>
      </w:pPr>
      <w:r w:rsidRPr="00E3738D">
        <w:drawing>
          <wp:inline distT="0" distB="0" distL="0" distR="0" wp14:anchorId="36D07249" wp14:editId="747D96E3">
            <wp:extent cx="5924550" cy="247236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19" w:rsidRDefault="00FC2A19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1C00BD" w:rsidRDefault="001C00BD" w:rsidP="001C00BD">
      <w:pPr>
        <w:pStyle w:val="Heading1"/>
        <w:spacing w:before="90"/>
        <w:ind w:left="0"/>
      </w:pPr>
    </w:p>
    <w:p w:rsidR="00FC2A19" w:rsidRDefault="00FC2A19" w:rsidP="001708E5">
      <w:pPr>
        <w:pStyle w:val="Heading1"/>
        <w:spacing w:before="90"/>
        <w:ind w:left="500"/>
      </w:pPr>
    </w:p>
    <w:p w:rsidR="00FC2A19" w:rsidRDefault="00FC2A19" w:rsidP="00FC2A19">
      <w:pPr>
        <w:pStyle w:val="Heading1"/>
        <w:numPr>
          <w:ilvl w:val="0"/>
          <w:numId w:val="4"/>
        </w:numPr>
        <w:spacing w:before="90"/>
      </w:pPr>
      <w:r>
        <w:t xml:space="preserve">Using </w:t>
      </w:r>
      <w:proofErr w:type="spellStart"/>
      <w:r>
        <w:t>ST_Within</w:t>
      </w:r>
      <w:proofErr w:type="spellEnd"/>
    </w:p>
    <w:p w:rsidR="00FC2A19" w:rsidRPr="001C00BD" w:rsidRDefault="00FC2A19" w:rsidP="00FC2A19">
      <w:pPr>
        <w:pStyle w:val="Heading1"/>
        <w:spacing w:before="90"/>
        <w:ind w:left="500"/>
        <w:rPr>
          <w:rFonts w:ascii="Courier New" w:hAnsi="Courier New" w:cs="Courier New"/>
          <w:b w:val="0"/>
        </w:rPr>
      </w:pPr>
      <w:r w:rsidRPr="001C00BD">
        <w:rPr>
          <w:rFonts w:ascii="Courier New" w:hAnsi="Courier New" w:cs="Courier New"/>
          <w:b w:val="0"/>
        </w:rPr>
        <w:t xml:space="preserve">SELECT </w:t>
      </w:r>
      <w:proofErr w:type="spellStart"/>
      <w:r w:rsidRPr="001C00BD">
        <w:rPr>
          <w:rFonts w:ascii="Courier New" w:hAnsi="Courier New" w:cs="Courier New"/>
          <w:b w:val="0"/>
        </w:rPr>
        <w:t>ind_rails.fid_rail_</w:t>
      </w:r>
      <w:proofErr w:type="gramStart"/>
      <w:r w:rsidRPr="001C00BD">
        <w:rPr>
          <w:rFonts w:ascii="Courier New" w:hAnsi="Courier New" w:cs="Courier New"/>
          <w:b w:val="0"/>
        </w:rPr>
        <w:t>d</w:t>
      </w:r>
      <w:proofErr w:type="spellEnd"/>
      <w:r w:rsidRPr="001C00BD">
        <w:rPr>
          <w:rFonts w:ascii="Courier New" w:hAnsi="Courier New" w:cs="Courier New"/>
          <w:b w:val="0"/>
        </w:rPr>
        <w:t xml:space="preserve"> ,</w:t>
      </w:r>
      <w:proofErr w:type="gramEnd"/>
      <w:r w:rsidRPr="001C00BD">
        <w:rPr>
          <w:rFonts w:ascii="Courier New" w:hAnsi="Courier New" w:cs="Courier New"/>
          <w:b w:val="0"/>
        </w:rPr>
        <w:t xml:space="preserve"> </w:t>
      </w:r>
      <w:proofErr w:type="spellStart"/>
      <w:r w:rsidRPr="001C00BD">
        <w:rPr>
          <w:rFonts w:ascii="Courier New" w:hAnsi="Courier New" w:cs="Courier New"/>
          <w:b w:val="0"/>
        </w:rPr>
        <w:t>ind_rails.gid</w:t>
      </w:r>
      <w:proofErr w:type="spellEnd"/>
    </w:p>
    <w:p w:rsidR="00FC2A19" w:rsidRPr="001C00BD" w:rsidRDefault="00FC2A19" w:rsidP="00FC2A19">
      <w:pPr>
        <w:pStyle w:val="Heading1"/>
        <w:spacing w:before="90"/>
        <w:ind w:left="500"/>
        <w:rPr>
          <w:rFonts w:ascii="Courier New" w:hAnsi="Courier New" w:cs="Courier New"/>
          <w:b w:val="0"/>
        </w:rPr>
      </w:pPr>
      <w:r w:rsidRPr="001C00BD">
        <w:rPr>
          <w:rFonts w:ascii="Courier New" w:hAnsi="Courier New" w:cs="Courier New"/>
          <w:b w:val="0"/>
        </w:rPr>
        <w:t xml:space="preserve">FROM </w:t>
      </w:r>
      <w:proofErr w:type="spellStart"/>
      <w:r w:rsidRPr="001C00BD">
        <w:rPr>
          <w:rFonts w:ascii="Courier New" w:hAnsi="Courier New" w:cs="Courier New"/>
          <w:b w:val="0"/>
        </w:rPr>
        <w:t>ind_</w:t>
      </w:r>
      <w:proofErr w:type="gramStart"/>
      <w:r w:rsidRPr="001C00BD">
        <w:rPr>
          <w:rFonts w:ascii="Courier New" w:hAnsi="Courier New" w:cs="Courier New"/>
          <w:b w:val="0"/>
        </w:rPr>
        <w:t>rails</w:t>
      </w:r>
      <w:proofErr w:type="spellEnd"/>
      <w:r w:rsidRPr="001C00BD">
        <w:rPr>
          <w:rFonts w:ascii="Courier New" w:hAnsi="Courier New" w:cs="Courier New"/>
          <w:b w:val="0"/>
        </w:rPr>
        <w:t xml:space="preserve"> ,</w:t>
      </w:r>
      <w:proofErr w:type="gramEnd"/>
      <w:r w:rsidRPr="001C00BD">
        <w:rPr>
          <w:rFonts w:ascii="Courier New" w:hAnsi="Courier New" w:cs="Courier New"/>
          <w:b w:val="0"/>
        </w:rPr>
        <w:t xml:space="preserve"> ind_adm1</w:t>
      </w:r>
    </w:p>
    <w:p w:rsidR="00FC2A19" w:rsidRPr="001C00BD" w:rsidRDefault="00FC2A19" w:rsidP="00FC2A19">
      <w:pPr>
        <w:pStyle w:val="Heading1"/>
        <w:spacing w:before="90"/>
        <w:ind w:left="500"/>
        <w:rPr>
          <w:rFonts w:ascii="Courier New" w:hAnsi="Courier New" w:cs="Courier New"/>
          <w:b w:val="0"/>
        </w:rPr>
      </w:pPr>
      <w:r w:rsidRPr="001C00BD">
        <w:rPr>
          <w:rFonts w:ascii="Courier New" w:hAnsi="Courier New" w:cs="Courier New"/>
          <w:b w:val="0"/>
        </w:rPr>
        <w:t xml:space="preserve">WHERE </w:t>
      </w:r>
      <w:proofErr w:type="spellStart"/>
      <w:r w:rsidRPr="001C00BD">
        <w:rPr>
          <w:rFonts w:ascii="Courier New" w:hAnsi="Courier New" w:cs="Courier New"/>
          <w:b w:val="0"/>
        </w:rPr>
        <w:t>ST_</w:t>
      </w:r>
      <w:proofErr w:type="gramStart"/>
      <w:r w:rsidRPr="001C00BD">
        <w:rPr>
          <w:rFonts w:ascii="Courier New" w:hAnsi="Courier New" w:cs="Courier New"/>
          <w:b w:val="0"/>
        </w:rPr>
        <w:t>Within</w:t>
      </w:r>
      <w:proofErr w:type="spellEnd"/>
      <w:r w:rsidRPr="001C00BD">
        <w:rPr>
          <w:rFonts w:ascii="Courier New" w:hAnsi="Courier New" w:cs="Courier New"/>
          <w:b w:val="0"/>
        </w:rPr>
        <w:t>(</w:t>
      </w:r>
      <w:proofErr w:type="spellStart"/>
      <w:proofErr w:type="gramEnd"/>
      <w:r w:rsidRPr="001C00BD">
        <w:rPr>
          <w:rFonts w:ascii="Courier New" w:hAnsi="Courier New" w:cs="Courier New"/>
          <w:b w:val="0"/>
        </w:rPr>
        <w:t>ind_rails.geom</w:t>
      </w:r>
      <w:proofErr w:type="spellEnd"/>
      <w:r w:rsidRPr="001C00BD">
        <w:rPr>
          <w:rFonts w:ascii="Courier New" w:hAnsi="Courier New" w:cs="Courier New"/>
          <w:b w:val="0"/>
        </w:rPr>
        <w:t>, ind_adm1.geom);</w:t>
      </w:r>
    </w:p>
    <w:p w:rsidR="00FC2A19" w:rsidRDefault="00FC2A19" w:rsidP="00FC2A19">
      <w:pPr>
        <w:pStyle w:val="Heading1"/>
        <w:spacing w:before="90"/>
        <w:ind w:left="500"/>
      </w:pPr>
      <w:r w:rsidRPr="00FC2A19">
        <w:drawing>
          <wp:inline distT="0" distB="0" distL="0" distR="0" wp14:anchorId="2B89A0C0" wp14:editId="59E8A956">
            <wp:extent cx="5924550" cy="302240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19" w:rsidRDefault="00FC2A19" w:rsidP="00FC2A19">
      <w:pPr>
        <w:pStyle w:val="Heading1"/>
        <w:spacing w:before="90"/>
      </w:pPr>
    </w:p>
    <w:p w:rsidR="00FC2A19" w:rsidRDefault="00FC2A19" w:rsidP="00FC2A19">
      <w:pPr>
        <w:pStyle w:val="Heading1"/>
        <w:numPr>
          <w:ilvl w:val="0"/>
          <w:numId w:val="4"/>
        </w:numPr>
        <w:spacing w:before="90"/>
      </w:pPr>
      <w:r>
        <w:t xml:space="preserve">Using </w:t>
      </w:r>
      <w:proofErr w:type="spellStart"/>
      <w:r>
        <w:t>ST_Crosses</w:t>
      </w:r>
      <w:proofErr w:type="spellEnd"/>
    </w:p>
    <w:p w:rsidR="001C00BD" w:rsidRDefault="001C00BD" w:rsidP="001C00BD">
      <w:pPr>
        <w:pStyle w:val="Heading1"/>
        <w:spacing w:before="90"/>
        <w:ind w:left="500"/>
      </w:pPr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SELECT </w:t>
      </w:r>
      <w:proofErr w:type="spellStart"/>
      <w:r w:rsidRPr="001C00BD">
        <w:rPr>
          <w:rFonts w:ascii="Courier New" w:hAnsi="Courier New" w:cs="Courier New"/>
        </w:rPr>
        <w:t>ind_rails.fid_rail_</w:t>
      </w:r>
      <w:proofErr w:type="gramStart"/>
      <w:r w:rsidRPr="001C00BD">
        <w:rPr>
          <w:rFonts w:ascii="Courier New" w:hAnsi="Courier New" w:cs="Courier New"/>
        </w:rPr>
        <w:t>d</w:t>
      </w:r>
      <w:proofErr w:type="spellEnd"/>
      <w:r w:rsidRPr="001C00BD">
        <w:rPr>
          <w:rFonts w:ascii="Courier New" w:hAnsi="Courier New" w:cs="Courier New"/>
        </w:rPr>
        <w:t xml:space="preserve"> ,</w:t>
      </w:r>
      <w:proofErr w:type="gramEnd"/>
      <w:r w:rsidRPr="001C00BD">
        <w:rPr>
          <w:rFonts w:ascii="Courier New" w:hAnsi="Courier New" w:cs="Courier New"/>
        </w:rPr>
        <w:t xml:space="preserve"> </w:t>
      </w:r>
      <w:proofErr w:type="spellStart"/>
      <w:r w:rsidRPr="001C00BD">
        <w:rPr>
          <w:rFonts w:ascii="Courier New" w:hAnsi="Courier New" w:cs="Courier New"/>
        </w:rPr>
        <w:t>ind_rails.gid</w:t>
      </w:r>
      <w:proofErr w:type="spellEnd"/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FROM </w:t>
      </w:r>
      <w:proofErr w:type="spellStart"/>
      <w:r w:rsidRPr="001C00BD">
        <w:rPr>
          <w:rFonts w:ascii="Courier New" w:hAnsi="Courier New" w:cs="Courier New"/>
        </w:rPr>
        <w:t>ind_</w:t>
      </w:r>
      <w:proofErr w:type="gramStart"/>
      <w:r w:rsidRPr="001C00BD">
        <w:rPr>
          <w:rFonts w:ascii="Courier New" w:hAnsi="Courier New" w:cs="Courier New"/>
        </w:rPr>
        <w:t>rails</w:t>
      </w:r>
      <w:proofErr w:type="spellEnd"/>
      <w:r w:rsidRPr="001C00BD">
        <w:rPr>
          <w:rFonts w:ascii="Courier New" w:hAnsi="Courier New" w:cs="Courier New"/>
        </w:rPr>
        <w:t xml:space="preserve"> ,</w:t>
      </w:r>
      <w:proofErr w:type="gramEnd"/>
      <w:r w:rsidRPr="001C00BD">
        <w:rPr>
          <w:rFonts w:ascii="Courier New" w:hAnsi="Courier New" w:cs="Courier New"/>
        </w:rPr>
        <w:t xml:space="preserve"> ind_adm1</w:t>
      </w:r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WHERE </w:t>
      </w:r>
      <w:proofErr w:type="spellStart"/>
      <w:r w:rsidRPr="001C00BD">
        <w:rPr>
          <w:rFonts w:ascii="Courier New" w:hAnsi="Courier New" w:cs="Courier New"/>
        </w:rPr>
        <w:t>ST_</w:t>
      </w:r>
      <w:proofErr w:type="gramStart"/>
      <w:r w:rsidRPr="001C00BD">
        <w:rPr>
          <w:rFonts w:ascii="Courier New" w:hAnsi="Courier New" w:cs="Courier New"/>
        </w:rPr>
        <w:t>Crosses</w:t>
      </w:r>
      <w:proofErr w:type="spellEnd"/>
      <w:r w:rsidRPr="001C00BD">
        <w:rPr>
          <w:rFonts w:ascii="Courier New" w:hAnsi="Courier New" w:cs="Courier New"/>
        </w:rPr>
        <w:t>(</w:t>
      </w:r>
      <w:proofErr w:type="spellStart"/>
      <w:proofErr w:type="gramEnd"/>
      <w:r w:rsidRPr="001C00BD">
        <w:rPr>
          <w:rFonts w:ascii="Courier New" w:hAnsi="Courier New" w:cs="Courier New"/>
        </w:rPr>
        <w:t>ind_rails.geom</w:t>
      </w:r>
      <w:proofErr w:type="spellEnd"/>
      <w:r w:rsidRPr="001C00BD">
        <w:rPr>
          <w:rFonts w:ascii="Courier New" w:hAnsi="Courier New" w:cs="Courier New"/>
        </w:rPr>
        <w:t>, ind_adm1.geom);</w:t>
      </w:r>
    </w:p>
    <w:p w:rsidR="00FC2A19" w:rsidRDefault="00FC2A19" w:rsidP="00FC2A19">
      <w:pPr>
        <w:pStyle w:val="Heading1"/>
        <w:spacing w:before="90"/>
        <w:ind w:left="500"/>
      </w:pPr>
    </w:p>
    <w:p w:rsidR="00FC2A19" w:rsidRDefault="00FC2A19" w:rsidP="00FC2A19">
      <w:pPr>
        <w:pStyle w:val="Heading1"/>
        <w:spacing w:before="90"/>
        <w:ind w:left="500"/>
      </w:pPr>
      <w:r w:rsidRPr="00FC2A19">
        <w:drawing>
          <wp:inline distT="0" distB="0" distL="0" distR="0" wp14:anchorId="50FB9544" wp14:editId="5AE72C48">
            <wp:extent cx="5924550" cy="302683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19" w:rsidRDefault="00FC2A19" w:rsidP="00FC2A19">
      <w:pPr>
        <w:pStyle w:val="Heading1"/>
        <w:spacing w:before="90"/>
        <w:ind w:left="500"/>
      </w:pPr>
    </w:p>
    <w:p w:rsidR="000408C7" w:rsidRDefault="000408C7" w:rsidP="00FC2A19">
      <w:pPr>
        <w:pStyle w:val="Heading1"/>
        <w:spacing w:before="90"/>
        <w:ind w:left="500"/>
      </w:pPr>
    </w:p>
    <w:p w:rsidR="000408C7" w:rsidRDefault="000408C7" w:rsidP="00FC2A19">
      <w:pPr>
        <w:pStyle w:val="Heading1"/>
        <w:spacing w:before="90"/>
        <w:ind w:left="500"/>
      </w:pPr>
    </w:p>
    <w:p w:rsidR="000408C7" w:rsidRDefault="000408C7" w:rsidP="00FC2A19">
      <w:pPr>
        <w:pStyle w:val="Heading1"/>
        <w:spacing w:before="90"/>
        <w:ind w:left="500"/>
      </w:pPr>
    </w:p>
    <w:p w:rsidR="000408C7" w:rsidRDefault="000408C7" w:rsidP="00FC2A19">
      <w:pPr>
        <w:pStyle w:val="Heading1"/>
        <w:spacing w:before="90"/>
        <w:ind w:left="500"/>
      </w:pPr>
    </w:p>
    <w:p w:rsidR="000408C7" w:rsidRDefault="000408C7" w:rsidP="00FC2A19">
      <w:pPr>
        <w:pStyle w:val="Heading1"/>
        <w:spacing w:before="90"/>
        <w:ind w:left="500"/>
      </w:pPr>
      <w:r>
        <w:tab/>
      </w:r>
    </w:p>
    <w:p w:rsidR="001C00BD" w:rsidRDefault="000408C7" w:rsidP="001C00BD">
      <w:pPr>
        <w:pStyle w:val="Heading1"/>
        <w:numPr>
          <w:ilvl w:val="0"/>
          <w:numId w:val="4"/>
        </w:numPr>
        <w:spacing w:before="90"/>
      </w:pPr>
      <w:r>
        <w:t>Using Range Query</w:t>
      </w:r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SELECT * </w:t>
      </w:r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FROM </w:t>
      </w:r>
      <w:proofErr w:type="spellStart"/>
      <w:r w:rsidRPr="001C00BD">
        <w:rPr>
          <w:rFonts w:ascii="Courier New" w:hAnsi="Courier New" w:cs="Courier New"/>
        </w:rPr>
        <w:t>ind_rails</w:t>
      </w:r>
      <w:proofErr w:type="spellEnd"/>
      <w:r w:rsidRPr="001C00BD">
        <w:rPr>
          <w:rFonts w:ascii="Courier New" w:hAnsi="Courier New" w:cs="Courier New"/>
        </w:rPr>
        <w:t xml:space="preserve"> </w:t>
      </w:r>
    </w:p>
    <w:p w:rsidR="001C00BD" w:rsidRPr="001C00BD" w:rsidRDefault="001C00BD" w:rsidP="001C00BD">
      <w:pPr>
        <w:pStyle w:val="BodyText"/>
        <w:ind w:left="380" w:right="4388" w:firstLine="240"/>
        <w:rPr>
          <w:rFonts w:ascii="Courier New" w:hAnsi="Courier New" w:cs="Courier New"/>
        </w:rPr>
      </w:pPr>
      <w:r w:rsidRPr="001C00BD">
        <w:rPr>
          <w:rFonts w:ascii="Courier New" w:hAnsi="Courier New" w:cs="Courier New"/>
        </w:rPr>
        <w:t xml:space="preserve">WHERE </w:t>
      </w:r>
      <w:proofErr w:type="spellStart"/>
      <w:r w:rsidRPr="001C00BD">
        <w:rPr>
          <w:rFonts w:ascii="Courier New" w:hAnsi="Courier New" w:cs="Courier New"/>
        </w:rPr>
        <w:t>ST_</w:t>
      </w:r>
      <w:proofErr w:type="gramStart"/>
      <w:r w:rsidRPr="001C00BD">
        <w:rPr>
          <w:rFonts w:ascii="Courier New" w:hAnsi="Courier New" w:cs="Courier New"/>
        </w:rPr>
        <w:t>DWithin</w:t>
      </w:r>
      <w:proofErr w:type="spellEnd"/>
      <w:r w:rsidRPr="001C00BD">
        <w:rPr>
          <w:rFonts w:ascii="Courier New" w:hAnsi="Courier New" w:cs="Courier New"/>
        </w:rPr>
        <w:t>(</w:t>
      </w:r>
      <w:proofErr w:type="spellStart"/>
      <w:proofErr w:type="gramEnd"/>
      <w:r w:rsidRPr="001C00BD">
        <w:rPr>
          <w:rFonts w:ascii="Courier New" w:hAnsi="Courier New" w:cs="Courier New"/>
        </w:rPr>
        <w:t>geom</w:t>
      </w:r>
      <w:proofErr w:type="spellEnd"/>
      <w:r w:rsidRPr="001C00BD">
        <w:rPr>
          <w:rFonts w:ascii="Courier New" w:hAnsi="Courier New" w:cs="Courier New"/>
        </w:rPr>
        <w:t xml:space="preserve">, </w:t>
      </w:r>
      <w:proofErr w:type="spellStart"/>
      <w:r w:rsidRPr="001C00BD">
        <w:rPr>
          <w:rFonts w:ascii="Courier New" w:hAnsi="Courier New" w:cs="Courier New"/>
        </w:rPr>
        <w:t>ST_MakePoint</w:t>
      </w:r>
      <w:proofErr w:type="spellEnd"/>
      <w:r w:rsidRPr="001C00BD">
        <w:rPr>
          <w:rFonts w:ascii="Courier New" w:hAnsi="Courier New" w:cs="Courier New"/>
        </w:rPr>
        <w:t>(72.9097089,19.0767072), 5);</w:t>
      </w:r>
    </w:p>
    <w:p w:rsidR="001C00BD" w:rsidRDefault="001C00BD" w:rsidP="001C00BD">
      <w:pPr>
        <w:pStyle w:val="Heading1"/>
        <w:spacing w:before="90"/>
        <w:ind w:left="500"/>
      </w:pPr>
    </w:p>
    <w:p w:rsidR="000408C7" w:rsidRDefault="000408C7" w:rsidP="000408C7">
      <w:pPr>
        <w:pStyle w:val="Heading1"/>
        <w:spacing w:before="90"/>
        <w:ind w:left="500"/>
      </w:pPr>
      <w:r w:rsidRPr="000408C7">
        <w:drawing>
          <wp:inline distT="0" distB="0" distL="0" distR="0" wp14:anchorId="41397ADB" wp14:editId="0CAF9DF2">
            <wp:extent cx="5924550" cy="27527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E3" w:rsidRDefault="00156A46">
      <w:pPr>
        <w:pStyle w:val="BodyText"/>
        <w:spacing w:before="5"/>
        <w:rPr>
          <w:b/>
          <w:sz w:val="21"/>
        </w:rPr>
      </w:pPr>
      <w:r>
        <w:pict>
          <v:shape id="_x0000_s1036" style="position:absolute;margin-left:1in;margin-top:14.5pt;width:450pt;height:.1pt;z-index:-15725056;mso-wrap-distance-left:0;mso-wrap-distance-right:0;mso-position-horizontal-relative:page" coordorigin="1440,290" coordsize="9000,0" path="m1440,290r9000,e" filled="f" strokeweight=".48pt">
            <v:path arrowok="t"/>
            <w10:wrap type="topAndBottom" anchorx="page"/>
          </v:shape>
        </w:pict>
      </w:r>
    </w:p>
    <w:p w:rsidR="001535E3" w:rsidRDefault="00156A46">
      <w:pPr>
        <w:spacing w:line="250" w:lineRule="exact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:rsidR="001535E3" w:rsidRDefault="001535E3">
      <w:pPr>
        <w:pStyle w:val="BodyText"/>
        <w:rPr>
          <w:b/>
        </w:rPr>
      </w:pPr>
    </w:p>
    <w:p w:rsidR="00140102" w:rsidRDefault="00140102">
      <w:pPr>
        <w:pStyle w:val="BodyText"/>
        <w:rPr>
          <w:b/>
        </w:rPr>
      </w:pPr>
    </w:p>
    <w:p w:rsidR="001535E3" w:rsidRDefault="00156A46">
      <w:pPr>
        <w:pStyle w:val="Heading1"/>
        <w:numPr>
          <w:ilvl w:val="0"/>
          <w:numId w:val="1"/>
        </w:numPr>
        <w:tabs>
          <w:tab w:val="left" w:pos="381"/>
        </w:tabs>
        <w:ind w:hanging="241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detail.</w:t>
      </w:r>
    </w:p>
    <w:p w:rsidR="00140102" w:rsidRDefault="00140102" w:rsidP="00140102">
      <w:pPr>
        <w:pStyle w:val="Heading1"/>
        <w:tabs>
          <w:tab w:val="left" w:pos="381"/>
        </w:tabs>
        <w:ind w:left="380"/>
      </w:pPr>
    </w:p>
    <w:p w:rsidR="00140102" w:rsidRDefault="00140102" w:rsidP="00140102">
      <w:pPr>
        <w:pStyle w:val="Heading1"/>
        <w:tabs>
          <w:tab w:val="left" w:pos="381"/>
        </w:tabs>
        <w:ind w:left="380"/>
      </w:pPr>
      <w:r w:rsidRPr="00140102">
        <w:t>Spatial queries are queries in a spatial database that can be answered on the basis of geometric information only, i.e., the spatial position and extent of the objects involved. A spatial query is defined by a query space S, i.e., either the whole spatial database, or a portion of it obtained through suitable filters; by a query object q that can either belong or not belong to the database; and by a spatial relation ℜ. A generic query is thus defined as follows:</w:t>
      </w:r>
    </w:p>
    <w:p w:rsidR="00140102" w:rsidRDefault="00140102" w:rsidP="00140102">
      <w:pPr>
        <w:pStyle w:val="Heading1"/>
        <w:tabs>
          <w:tab w:val="left" w:pos="381"/>
        </w:tabs>
        <w:ind w:left="380"/>
      </w:pPr>
    </w:p>
    <w:p w:rsidR="001535E3" w:rsidRPr="00140102" w:rsidRDefault="00156A46">
      <w:pPr>
        <w:pStyle w:val="ListParagraph"/>
        <w:numPr>
          <w:ilvl w:val="0"/>
          <w:numId w:val="1"/>
        </w:numPr>
        <w:tabs>
          <w:tab w:val="left" w:pos="393"/>
        </w:tabs>
        <w:spacing w:before="2"/>
        <w:ind w:left="392" w:hanging="253"/>
        <w:rPr>
          <w:b/>
          <w:sz w:val="20"/>
        </w:rPr>
      </w:pPr>
      <w:r>
        <w:rPr>
          <w:b/>
          <w:sz w:val="24"/>
        </w:rPr>
        <w:t>Explain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spatial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database.</w:t>
      </w:r>
    </w:p>
    <w:p w:rsidR="00140102" w:rsidRDefault="00140102" w:rsidP="00140102">
      <w:pPr>
        <w:pStyle w:val="ListParagraph"/>
        <w:tabs>
          <w:tab w:val="left" w:pos="393"/>
        </w:tabs>
        <w:spacing w:before="2"/>
        <w:ind w:left="392" w:firstLine="0"/>
        <w:rPr>
          <w:b/>
          <w:sz w:val="20"/>
        </w:rPr>
      </w:pPr>
      <w:proofErr w:type="spellStart"/>
      <w:r>
        <w:rPr>
          <w:b/>
          <w:sz w:val="20"/>
        </w:rPr>
        <w:t>Ans</w:t>
      </w:r>
      <w:proofErr w:type="spellEnd"/>
      <w:r>
        <w:rPr>
          <w:b/>
          <w:sz w:val="20"/>
        </w:rPr>
        <w:t>: -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  <w:t>1</w:t>
      </w:r>
      <w:r w:rsidRPr="00140102">
        <w:rPr>
          <w:b/>
          <w:sz w:val="20"/>
        </w:rPr>
        <w:t>) Farming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r w:rsidRPr="00140102">
        <w:rPr>
          <w:b/>
          <w:sz w:val="20"/>
        </w:rPr>
        <w:t>Geographic Information Systems is helpful in being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able</w:t>
      </w:r>
      <w:proofErr w:type="gramEnd"/>
      <w:r w:rsidRPr="00140102">
        <w:rPr>
          <w:b/>
          <w:sz w:val="20"/>
        </w:rPr>
        <w:t xml:space="preserve"> to map and present current and future changes in rainfall,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temperature</w:t>
      </w:r>
      <w:proofErr w:type="gramEnd"/>
      <w:r w:rsidRPr="00140102">
        <w:rPr>
          <w:b/>
          <w:sz w:val="20"/>
        </w:rPr>
        <w:t>, crop production and more. By mapping the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geographical</w:t>
      </w:r>
      <w:proofErr w:type="gramEnd"/>
      <w:r w:rsidRPr="00140102">
        <w:rPr>
          <w:b/>
          <w:sz w:val="20"/>
        </w:rPr>
        <w:t xml:space="preserve"> and geological features of current (and potential)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farmlands</w:t>
      </w:r>
      <w:proofErr w:type="gramEnd"/>
      <w:r w:rsidRPr="00140102">
        <w:rPr>
          <w:b/>
          <w:sz w:val="20"/>
        </w:rPr>
        <w:t xml:space="preserve"> scientists and farmers could work together in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creating</w:t>
      </w:r>
      <w:proofErr w:type="gramEnd"/>
      <w:r w:rsidRPr="00140102">
        <w:rPr>
          <w:b/>
          <w:sz w:val="20"/>
        </w:rPr>
        <w:t xml:space="preserve"> more effective and efficient farming techniques; this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lastRenderedPageBreak/>
        <w:tab/>
      </w:r>
      <w:proofErr w:type="gramStart"/>
      <w:r w:rsidRPr="00140102">
        <w:rPr>
          <w:b/>
          <w:sz w:val="20"/>
        </w:rPr>
        <w:t>would</w:t>
      </w:r>
      <w:proofErr w:type="gramEnd"/>
      <w:r w:rsidRPr="00140102">
        <w:rPr>
          <w:b/>
          <w:sz w:val="20"/>
        </w:rPr>
        <w:t xml:space="preserve"> increase production of food in different parts of the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world</w:t>
      </w:r>
      <w:proofErr w:type="gramEnd"/>
      <w:r w:rsidRPr="00140102">
        <w:rPr>
          <w:b/>
          <w:sz w:val="20"/>
        </w:rPr>
        <w:t xml:space="preserve"> that are facing problems in producing enough food for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the</w:t>
      </w:r>
      <w:proofErr w:type="gramEnd"/>
      <w:r w:rsidRPr="00140102">
        <w:rPr>
          <w:b/>
          <w:sz w:val="20"/>
        </w:rPr>
        <w:t xml:space="preserve"> people around them. GIS helps </w:t>
      </w:r>
      <w:proofErr w:type="spellStart"/>
      <w:r w:rsidRPr="00140102">
        <w:rPr>
          <w:b/>
          <w:sz w:val="20"/>
        </w:rPr>
        <w:t>analysing</w:t>
      </w:r>
      <w:proofErr w:type="spellEnd"/>
      <w:r w:rsidRPr="00140102">
        <w:rPr>
          <w:b/>
          <w:sz w:val="20"/>
        </w:rPr>
        <w:t xml:space="preserve"> soil data which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combines</w:t>
      </w:r>
      <w:proofErr w:type="gramEnd"/>
      <w:r w:rsidRPr="00140102">
        <w:rPr>
          <w:b/>
          <w:sz w:val="20"/>
        </w:rPr>
        <w:t xml:space="preserve"> with historical farming practices to determine which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crops</w:t>
      </w:r>
      <w:proofErr w:type="gramEnd"/>
      <w:r w:rsidRPr="00140102">
        <w:rPr>
          <w:b/>
          <w:sz w:val="20"/>
        </w:rPr>
        <w:t xml:space="preserve"> are best to plant, where they should be planted and how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to</w:t>
      </w:r>
      <w:proofErr w:type="gramEnd"/>
      <w:r w:rsidRPr="00140102">
        <w:rPr>
          <w:b/>
          <w:sz w:val="20"/>
        </w:rPr>
        <w:t xml:space="preserve"> maintain the nutrition level of soil to best benefit the</w:t>
      </w:r>
    </w:p>
    <w:p w:rsid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>
        <w:rPr>
          <w:b/>
          <w:sz w:val="20"/>
        </w:rPr>
        <w:t>plants</w:t>
      </w:r>
      <w:proofErr w:type="gramEnd"/>
      <w:r>
        <w:rPr>
          <w:b/>
          <w:sz w:val="20"/>
        </w:rPr>
        <w:t>.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  <w:t>2</w:t>
      </w:r>
      <w:r w:rsidRPr="00140102">
        <w:rPr>
          <w:b/>
          <w:sz w:val="20"/>
        </w:rPr>
        <w:t>) Disaster and Emergency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r w:rsidRPr="00140102">
        <w:rPr>
          <w:b/>
          <w:sz w:val="20"/>
        </w:rPr>
        <w:t xml:space="preserve">All phases of managing </w:t>
      </w:r>
      <w:proofErr w:type="spellStart"/>
      <w:r w:rsidRPr="00140102">
        <w:rPr>
          <w:b/>
          <w:sz w:val="20"/>
        </w:rPr>
        <w:t>diaster</w:t>
      </w:r>
      <w:proofErr w:type="spellEnd"/>
      <w:r w:rsidRPr="00140102">
        <w:rPr>
          <w:b/>
          <w:sz w:val="20"/>
        </w:rPr>
        <w:t xml:space="preserve"> and emergencies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depends</w:t>
      </w:r>
      <w:proofErr w:type="gramEnd"/>
      <w:r w:rsidRPr="00140102">
        <w:rPr>
          <w:b/>
          <w:sz w:val="20"/>
        </w:rPr>
        <w:t xml:space="preserve"> on data from various sources. The relevant data has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to</w:t>
      </w:r>
      <w:proofErr w:type="gramEnd"/>
      <w:r w:rsidRPr="00140102">
        <w:rPr>
          <w:b/>
          <w:sz w:val="20"/>
        </w:rPr>
        <w:t xml:space="preserve"> be collected, organized and displayed logically to determine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the</w:t>
      </w:r>
      <w:proofErr w:type="gramEnd"/>
      <w:r w:rsidRPr="00140102">
        <w:rPr>
          <w:b/>
          <w:sz w:val="20"/>
        </w:rPr>
        <w:t xml:space="preserve"> area (size) and scope of emergency management programs.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r w:rsidRPr="00140102">
        <w:rPr>
          <w:b/>
          <w:sz w:val="20"/>
        </w:rPr>
        <w:t>By the use of GIS, all departments could share information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through</w:t>
      </w:r>
      <w:proofErr w:type="gramEnd"/>
      <w:r w:rsidRPr="00140102">
        <w:rPr>
          <w:b/>
          <w:sz w:val="20"/>
        </w:rPr>
        <w:t xml:space="preserve"> a database on computer-generated map in one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location</w:t>
      </w:r>
      <w:proofErr w:type="gramEnd"/>
      <w:r w:rsidRPr="00140102">
        <w:rPr>
          <w:b/>
          <w:sz w:val="20"/>
        </w:rPr>
        <w:t>. Without this capability, emergency workers must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must</w:t>
      </w:r>
      <w:proofErr w:type="gramEnd"/>
      <w:r w:rsidRPr="00140102">
        <w:rPr>
          <w:b/>
          <w:sz w:val="20"/>
        </w:rPr>
        <w:t xml:space="preserve"> need to have access to a number of department managers,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its</w:t>
      </w:r>
      <w:proofErr w:type="gramEnd"/>
      <w:r w:rsidRPr="00140102">
        <w:rPr>
          <w:b/>
          <w:sz w:val="20"/>
        </w:rPr>
        <w:t xml:space="preserve"> unique maps and its unique data. Most emergencies do not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provide</w:t>
      </w:r>
      <w:proofErr w:type="gramEnd"/>
      <w:r w:rsidRPr="00140102">
        <w:rPr>
          <w:b/>
          <w:sz w:val="20"/>
        </w:rPr>
        <w:t xml:space="preserve"> time to gather these resources. </w:t>
      </w:r>
      <w:proofErr w:type="gramStart"/>
      <w:r w:rsidRPr="00140102">
        <w:rPr>
          <w:b/>
          <w:sz w:val="20"/>
        </w:rPr>
        <w:t>This results</w:t>
      </w:r>
      <w:proofErr w:type="gramEnd"/>
      <w:r w:rsidRPr="00140102">
        <w:rPr>
          <w:b/>
          <w:sz w:val="20"/>
        </w:rPr>
        <w:t xml:space="preserve"> in</w:t>
      </w:r>
    </w:p>
    <w:p w:rsidR="00140102" w:rsidRPr="00140102" w:rsidRDefault="00140102" w:rsidP="00140102">
      <w:pPr>
        <w:pStyle w:val="ListParagraph"/>
        <w:tabs>
          <w:tab w:val="left" w:pos="393"/>
        </w:tabs>
        <w:spacing w:before="2"/>
        <w:ind w:left="392"/>
        <w:rPr>
          <w:b/>
          <w:sz w:val="20"/>
        </w:rPr>
      </w:pPr>
      <w:r>
        <w:rPr>
          <w:b/>
          <w:sz w:val="20"/>
        </w:rPr>
        <w:tab/>
      </w:r>
      <w:proofErr w:type="gramStart"/>
      <w:r w:rsidRPr="00140102">
        <w:rPr>
          <w:b/>
          <w:sz w:val="20"/>
        </w:rPr>
        <w:t>emergency</w:t>
      </w:r>
      <w:proofErr w:type="gramEnd"/>
      <w:r w:rsidRPr="00140102">
        <w:rPr>
          <w:b/>
          <w:sz w:val="20"/>
        </w:rPr>
        <w:t xml:space="preserve"> responders having to guess, estimate, or make</w:t>
      </w:r>
    </w:p>
    <w:p w:rsidR="00140102" w:rsidRDefault="00140102" w:rsidP="00140102">
      <w:pPr>
        <w:pStyle w:val="ListParagraph"/>
        <w:tabs>
          <w:tab w:val="left" w:pos="393"/>
        </w:tabs>
        <w:spacing w:before="2"/>
        <w:ind w:left="392" w:firstLine="0"/>
        <w:rPr>
          <w:b/>
          <w:sz w:val="20"/>
        </w:rPr>
      </w:pPr>
      <w:proofErr w:type="gramStart"/>
      <w:r w:rsidRPr="00140102">
        <w:rPr>
          <w:b/>
          <w:sz w:val="20"/>
        </w:rPr>
        <w:t>decisions</w:t>
      </w:r>
      <w:proofErr w:type="gramEnd"/>
      <w:r w:rsidRPr="00140102">
        <w:rPr>
          <w:b/>
          <w:sz w:val="20"/>
        </w:rPr>
        <w:t xml:space="preserve"> w</w:t>
      </w:r>
      <w:r>
        <w:rPr>
          <w:b/>
          <w:sz w:val="20"/>
        </w:rPr>
        <w:t>ithout adequate information</w:t>
      </w:r>
      <w:r w:rsidRPr="00140102">
        <w:rPr>
          <w:b/>
          <w:sz w:val="20"/>
        </w:rPr>
        <w:t>.</w:t>
      </w:r>
    </w:p>
    <w:p w:rsidR="001535E3" w:rsidRDefault="00156A46">
      <w:pPr>
        <w:pStyle w:val="BodyText"/>
        <w:spacing w:before="5"/>
        <w:rPr>
          <w:b/>
          <w:sz w:val="19"/>
        </w:rPr>
      </w:pPr>
      <w:r>
        <w:pict>
          <v:shape id="_x0000_s1035" style="position:absolute;margin-left:1in;margin-top:13.5pt;width:450pt;height:.1pt;z-index:-15724544;mso-wrap-distance-left:0;mso-wrap-distance-right:0;mso-position-horizontal-relative:page" coordorigin="1440,270" coordsize="9000,0" path="m1440,270r9000,e" filled="f" strokeweight=".26669mm">
            <v:path arrowok="t"/>
            <w10:wrap type="topAndBottom" anchorx="page"/>
          </v:shape>
        </w:pict>
      </w:r>
    </w:p>
    <w:p w:rsidR="001535E3" w:rsidRDefault="00156A46">
      <w:pPr>
        <w:pStyle w:val="Heading1"/>
        <w:spacing w:line="243" w:lineRule="exact"/>
      </w:pPr>
      <w:r>
        <w:t>Outcomes:</w:t>
      </w:r>
    </w:p>
    <w:p w:rsidR="001535E3" w:rsidRDefault="001C00BD">
      <w:pPr>
        <w:pStyle w:val="BodyText"/>
        <w:rPr>
          <w:b/>
          <w:sz w:val="20"/>
        </w:rPr>
      </w:pPr>
      <w:r>
        <w:rPr>
          <w:b/>
          <w:sz w:val="20"/>
        </w:rPr>
        <w:t xml:space="preserve">CO </w:t>
      </w:r>
      <w:proofErr w:type="gramStart"/>
      <w:r>
        <w:rPr>
          <w:b/>
          <w:sz w:val="20"/>
        </w:rPr>
        <w:t>2 :</w:t>
      </w:r>
      <w:proofErr w:type="gramEnd"/>
      <w:r>
        <w:rPr>
          <w:b/>
          <w:sz w:val="20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Design advanced database systems using Object relational, Spatial and NOSQL databases and its implementation</w:t>
      </w:r>
    </w:p>
    <w:p w:rsidR="001535E3" w:rsidRDefault="00156A46" w:rsidP="00140102">
      <w:pPr>
        <w:pStyle w:val="BodyText"/>
        <w:spacing w:before="8"/>
        <w:rPr>
          <w:b/>
          <w:sz w:val="29"/>
        </w:rPr>
      </w:pPr>
      <w:r>
        <w:pict>
          <v:shape id="_x0000_s1034" style="position:absolute;margin-left:1in;margin-top:14.3pt;width:450pt;height:.1pt;z-index:-15724032;mso-wrap-distance-left:0;mso-wrap-distance-right:0;mso-position-horizontal-relative:page" coordorigin="1440,286" coordsize="9000,0" path="m1440,286r9000,e" filled="f" strokeweight=".26669mm">
            <v:path arrowok="t"/>
            <w10:wrap type="topAndBottom" anchorx="page"/>
          </v:shape>
        </w:pict>
      </w:r>
      <w:r>
        <w:pict>
          <v:shape id="_x0000_s1033" style="position:absolute;margin-left:1in;margin-top:34.55pt;width:450.1pt;height:.1pt;z-index:-15723520;mso-wrap-distance-left:0;mso-wrap-distance-right:0;mso-position-horizontal-relative:page" coordorigin="1440,691" coordsize="9002,0" path="m1440,691r9002,e" filled="f" strokeweight=".26669mm">
            <v:path arrowok="t"/>
            <w10:wrap type="topAndBottom" anchorx="page"/>
          </v:shape>
        </w:pict>
      </w:r>
      <w:r>
        <w:pict>
          <v:shape id="_x0000_s1032" style="position:absolute;margin-left:1in;margin-top:55.6pt;width:450pt;height:.1pt;z-index:-15723008;mso-wrap-distance-left:0;mso-wrap-distance-right:0;mso-position-horizontal-relative:page" coordorigin="1440,1112" coordsize="9000,0" path="m1440,1112r9000,e" filled="f" strokeweight=".26669mm">
            <v:path arrowok="t"/>
            <w10:wrap type="topAndBottom" anchorx="page"/>
          </v:shape>
        </w:pict>
      </w:r>
      <w:r>
        <w:pict>
          <v:shape id="_x0000_s1031" style="position:absolute;margin-left:1in;margin-top:76.6pt;width:6in;height:.1pt;z-index:-15722496;mso-wrap-distance-left:0;mso-wrap-distance-right:0;mso-position-horizontal-relative:page" coordorigin="1440,1532" coordsize="8640,0" path="m1440,1532r8640,e" filled="f" strokeweight=".26669mm">
            <v:path arrowok="t"/>
            <w10:wrap type="topAndBottom" anchorx="page"/>
          </v:shape>
        </w:pict>
      </w:r>
    </w:p>
    <w:p w:rsidR="001535E3" w:rsidRDefault="001535E3">
      <w:pPr>
        <w:pStyle w:val="BodyText"/>
        <w:rPr>
          <w:b/>
          <w:sz w:val="20"/>
        </w:rPr>
      </w:pPr>
    </w:p>
    <w:p w:rsidR="001535E3" w:rsidRDefault="001535E3">
      <w:pPr>
        <w:pStyle w:val="BodyText"/>
        <w:spacing w:before="9"/>
        <w:rPr>
          <w:b/>
          <w:sz w:val="22"/>
        </w:rPr>
      </w:pPr>
    </w:p>
    <w:p w:rsidR="001535E3" w:rsidRDefault="00156A46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achieved)</w:t>
      </w:r>
    </w:p>
    <w:p w:rsidR="001C00BD" w:rsidRDefault="001C00BD">
      <w:pPr>
        <w:spacing w:before="90"/>
        <w:ind w:left="140"/>
        <w:rPr>
          <w:b/>
          <w:sz w:val="24"/>
        </w:rPr>
      </w:pPr>
      <w:bookmarkStart w:id="0" w:name="_GoBack"/>
      <w:bookmarkEnd w:id="0"/>
    </w:p>
    <w:p w:rsidR="001535E3" w:rsidRPr="001C00BD" w:rsidRDefault="00140102">
      <w:pPr>
        <w:pStyle w:val="BodyText"/>
        <w:rPr>
          <w:b/>
        </w:rPr>
      </w:pPr>
      <w:r w:rsidRPr="001C00BD">
        <w:rPr>
          <w:b/>
        </w:rPr>
        <w:t>We can conclude that we have learnt about execution of spatial database queries.</w:t>
      </w:r>
    </w:p>
    <w:p w:rsidR="001535E3" w:rsidRDefault="00156A46">
      <w:pPr>
        <w:pStyle w:val="BodyText"/>
        <w:spacing w:before="8"/>
        <w:rPr>
          <w:b/>
          <w:sz w:val="18"/>
        </w:rPr>
      </w:pPr>
      <w:r>
        <w:pict>
          <v:group id="_x0000_s1026" style="position:absolute;margin-left:70.65pt;margin-top:12.75pt;width:455.05pt;height:159.55pt;z-index:-15721984;mso-wrap-distance-left:0;mso-wrap-distance-right:0;mso-position-horizontal-relative:page" coordorigin="1413,255" coordsize="9101,3191">
            <v:shape id="_x0000_s1030" type="#_x0000_t75" style="position:absolute;left:1413;top:254;width:9101;height:3191">
              <v:imagedata r:id="rId22" o:title=""/>
            </v:shape>
            <v:shape id="_x0000_s1029" style="position:absolute;left:1440;top:317;width:9001;height:2811" coordorigin="1440,317" coordsize="9001,2811" o:spt="100" adj="0,,0" path="m1440,317r9001,m1440,723r9000,m1440,1143r9000,m1440,1563r9001,m1440,3128r9000,e" filled="f" strokeweight=".26669mm">
              <v:stroke joinstyle="round"/>
              <v:formulas/>
              <v:path arrowok="t" o:connecttype="segments"/>
            </v:shape>
            <v:shape id="_x0000_s1028" type="#_x0000_t202" style="position:absolute;left:1440;top:1754;width:4246;height:266" filled="f" stroked="f">
              <v:textbox inset="0,0,0,0">
                <w:txbxContent>
                  <w:p w:rsidR="001535E3" w:rsidRDefault="00156A46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 AA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 / BB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BC 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CC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 CD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1027" type="#_x0000_t202" style="position:absolute;left:1440;top:2596;width:4094;height:809" filled="f" stroked="f">
              <v:textbox inset="0,0,0,0">
                <w:txbxContent>
                  <w:p w:rsidR="001535E3" w:rsidRDefault="00156A46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faculty in-charge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</w:p>
                  <w:p w:rsidR="001535E3" w:rsidRDefault="001535E3">
                    <w:pPr>
                      <w:spacing w:before="1"/>
                      <w:rPr>
                        <w:b/>
                        <w:sz w:val="23"/>
                      </w:rPr>
                    </w:pPr>
                  </w:p>
                  <w:p w:rsidR="001535E3" w:rsidRDefault="00156A46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References: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35E3" w:rsidRDefault="001535E3">
      <w:pPr>
        <w:pStyle w:val="BodyText"/>
        <w:spacing w:before="10"/>
        <w:rPr>
          <w:b/>
          <w:sz w:val="9"/>
        </w:rPr>
      </w:pPr>
    </w:p>
    <w:p w:rsidR="001535E3" w:rsidRDefault="00156A46">
      <w:pPr>
        <w:pStyle w:val="ListParagraph"/>
        <w:numPr>
          <w:ilvl w:val="1"/>
          <w:numId w:val="1"/>
        </w:numPr>
        <w:tabs>
          <w:tab w:val="left" w:pos="861"/>
        </w:tabs>
        <w:spacing w:before="90"/>
        <w:ind w:hanging="359"/>
        <w:rPr>
          <w:sz w:val="24"/>
        </w:rPr>
      </w:pPr>
      <w:proofErr w:type="spellStart"/>
      <w:r>
        <w:rPr>
          <w:sz w:val="24"/>
        </w:rPr>
        <w:t>Elmasri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Navathe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“Fundamentals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Systems”,</w:t>
      </w:r>
      <w:r>
        <w:rPr>
          <w:spacing w:val="58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</w:p>
    <w:p w:rsidR="001535E3" w:rsidRDefault="00156A46">
      <w:pPr>
        <w:pStyle w:val="ListParagraph"/>
        <w:numPr>
          <w:ilvl w:val="1"/>
          <w:numId w:val="1"/>
        </w:numPr>
        <w:tabs>
          <w:tab w:val="left" w:pos="861"/>
        </w:tabs>
        <w:spacing w:before="12" w:line="235" w:lineRule="auto"/>
        <w:ind w:right="452"/>
        <w:rPr>
          <w:sz w:val="24"/>
        </w:rPr>
      </w:pPr>
      <w:r>
        <w:rPr>
          <w:sz w:val="24"/>
        </w:rPr>
        <w:t xml:space="preserve">Raghu Ramakrishnan and Johannes </w:t>
      </w:r>
      <w:proofErr w:type="spellStart"/>
      <w:r>
        <w:rPr>
          <w:sz w:val="24"/>
        </w:rPr>
        <w:t>Gehrke</w:t>
      </w:r>
      <w:proofErr w:type="spellEnd"/>
      <w:r>
        <w:rPr>
          <w:sz w:val="24"/>
        </w:rPr>
        <w:t>, “Database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Systems” 3rd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59"/>
          <w:sz w:val="24"/>
        </w:rPr>
        <w:t xml:space="preserve"> </w:t>
      </w:r>
      <w:r>
        <w:rPr>
          <w:sz w:val="24"/>
        </w:rPr>
        <w:t>McGraw  Hill,2002</w:t>
      </w:r>
    </w:p>
    <w:p w:rsidR="001535E3" w:rsidRDefault="00156A46">
      <w:pPr>
        <w:pStyle w:val="ListParagraph"/>
        <w:numPr>
          <w:ilvl w:val="1"/>
          <w:numId w:val="1"/>
        </w:numPr>
        <w:tabs>
          <w:tab w:val="left" w:pos="861"/>
        </w:tabs>
        <w:spacing w:line="275" w:lineRule="exact"/>
        <w:ind w:hanging="359"/>
        <w:rPr>
          <w:sz w:val="24"/>
        </w:rPr>
      </w:pPr>
      <w:proofErr w:type="spellStart"/>
      <w:r>
        <w:rPr>
          <w:sz w:val="24"/>
        </w:rPr>
        <w:t>Korth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Silberchatz</w:t>
      </w:r>
      <w:proofErr w:type="spellEnd"/>
      <w:r>
        <w:rPr>
          <w:sz w:val="24"/>
        </w:rPr>
        <w:t>,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Sudarshan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“Database</w:t>
      </w:r>
      <w:r>
        <w:rPr>
          <w:spacing w:val="-3"/>
          <w:sz w:val="24"/>
        </w:rPr>
        <w:t xml:space="preserve"> </w:t>
      </w:r>
      <w:r>
        <w:rPr>
          <w:sz w:val="24"/>
        </w:rPr>
        <w:t>System Concepts”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4"/>
          <w:sz w:val="24"/>
        </w:rPr>
        <w:t xml:space="preserve"> </w:t>
      </w:r>
      <w:r>
        <w:rPr>
          <w:sz w:val="24"/>
        </w:rPr>
        <w:t>Hill</w:t>
      </w:r>
    </w:p>
    <w:p w:rsidR="001535E3" w:rsidRDefault="00156A46">
      <w:pPr>
        <w:pStyle w:val="ListParagraph"/>
        <w:numPr>
          <w:ilvl w:val="1"/>
          <w:numId w:val="1"/>
        </w:numPr>
        <w:tabs>
          <w:tab w:val="left" w:pos="861"/>
        </w:tabs>
        <w:spacing w:before="4"/>
        <w:ind w:hanging="359"/>
        <w:rPr>
          <w:sz w:val="24"/>
        </w:rPr>
      </w:pPr>
      <w:hyperlink r:id="rId23">
        <w:r>
          <w:rPr>
            <w:sz w:val="24"/>
          </w:rPr>
          <w:t>http://www.bostongis.com/PrinterFriendly.aspx?content_name=postgis_tut01</w:t>
        </w:r>
      </w:hyperlink>
    </w:p>
    <w:sectPr w:rsidR="001535E3">
      <w:pgSz w:w="11930" w:h="16850"/>
      <w:pgMar w:top="1180" w:right="1300" w:bottom="840" w:left="1300" w:header="247" w:footer="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A46" w:rsidRDefault="00156A46">
      <w:r>
        <w:separator/>
      </w:r>
    </w:p>
  </w:endnote>
  <w:endnote w:type="continuationSeparator" w:id="0">
    <w:p w:rsidR="00156A46" w:rsidRDefault="0015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E3" w:rsidRDefault="00156A46">
    <w:pPr>
      <w:pStyle w:val="BodyText"/>
      <w:spacing w:line="14" w:lineRule="auto"/>
      <w:rPr>
        <w:sz w:val="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99.05pt;width:40.25pt;height:12.6pt;z-index:-15986688;mso-position-horizontal-relative:page;mso-position-vertical-relative:page" filled="f" stroked="f">
          <v:textbox inset="0,0,0,0">
            <w:txbxContent>
              <w:p w:rsidR="001535E3" w:rsidRDefault="00156A46">
                <w:pPr>
                  <w:spacing w:line="235" w:lineRule="exact"/>
                  <w:ind w:left="20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Page 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A46" w:rsidRDefault="00156A46">
      <w:r>
        <w:separator/>
      </w:r>
    </w:p>
  </w:footnote>
  <w:footnote w:type="continuationSeparator" w:id="0">
    <w:p w:rsidR="00156A46" w:rsidRDefault="00156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E3" w:rsidRDefault="00156A4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7.05pt;margin-top:11.35pt;width:210.25pt;height:15.3pt;z-index:-15987712;mso-position-horizontal-relative:page;mso-position-vertical-relative:page" filled="f" stroked="f">
          <v:textbox inset="0,0,0,0">
            <w:txbxContent>
              <w:p w:rsidR="001535E3" w:rsidRDefault="00156A46">
                <w:pPr>
                  <w:pStyle w:val="BodyText"/>
                  <w:spacing w:before="10"/>
                  <w:ind w:left="20"/>
                </w:pPr>
                <w:r>
                  <w:t>KJSCE/IT/</w:t>
                </w:r>
                <w:proofErr w:type="spellStart"/>
                <w:r>
                  <w:t>SYBTech</w:t>
                </w:r>
                <w:proofErr w:type="spellEnd"/>
                <w:r>
                  <w:t>/SEM</w:t>
                </w:r>
                <w:r>
                  <w:rPr>
                    <w:spacing w:val="-7"/>
                  </w:rPr>
                  <w:t xml:space="preserve"> </w:t>
                </w:r>
                <w: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5E3" w:rsidRDefault="00156A4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7.05pt;margin-top:11.35pt;width:210.25pt;height:15.3pt;z-index:-15987200;mso-position-horizontal-relative:page;mso-position-vertical-relative:page" filled="f" stroked="f">
          <v:textbox inset="0,0,0,0">
            <w:txbxContent>
              <w:p w:rsidR="001535E3" w:rsidRDefault="00156A46">
                <w:pPr>
                  <w:pStyle w:val="BodyText"/>
                  <w:spacing w:before="10"/>
                  <w:ind w:left="20"/>
                </w:pPr>
                <w:r>
                  <w:t>KJSCE/IT/</w:t>
                </w:r>
                <w:proofErr w:type="spellStart"/>
                <w:r>
                  <w:t>SYBTech</w:t>
                </w:r>
                <w:proofErr w:type="spellEnd"/>
                <w:r>
                  <w:t>/SEM</w:t>
                </w:r>
                <w:r>
                  <w:rPr>
                    <w:spacing w:val="-7"/>
                  </w:rPr>
                  <w:t xml:space="preserve"> </w:t>
                </w:r>
                <w: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1AA2"/>
    <w:multiLevelType w:val="hybridMultilevel"/>
    <w:tmpl w:val="E8408A7C"/>
    <w:lvl w:ilvl="0" w:tplc="5FA49E5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2E7DF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E6A2788C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FD52CC7A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4" w:tplc="20D2977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B3460994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C882B1F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7" w:tplc="C71ADA8C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8" w:tplc="CABE6392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</w:abstractNum>
  <w:abstractNum w:abstractNumId="1">
    <w:nsid w:val="256136F9"/>
    <w:multiLevelType w:val="hybridMultilevel"/>
    <w:tmpl w:val="2EB41EAA"/>
    <w:lvl w:ilvl="0" w:tplc="288AA0E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>
    <w:nsid w:val="32AB1413"/>
    <w:multiLevelType w:val="hybridMultilevel"/>
    <w:tmpl w:val="867485E6"/>
    <w:lvl w:ilvl="0" w:tplc="64F2ECD8">
      <w:numFmt w:val="bullet"/>
      <w:lvlText w:val=""/>
      <w:lvlJc w:val="left"/>
      <w:pPr>
        <w:ind w:left="500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A5CC8BE">
      <w:numFmt w:val="bullet"/>
      <w:lvlText w:val="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3C6D292">
      <w:numFmt w:val="bullet"/>
      <w:lvlText w:val="o"/>
      <w:lvlJc w:val="left"/>
      <w:pPr>
        <w:ind w:left="1941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C70815F6">
      <w:numFmt w:val="bullet"/>
      <w:lvlText w:val="•"/>
      <w:lvlJc w:val="left"/>
      <w:pPr>
        <w:ind w:left="2862" w:hanging="361"/>
      </w:pPr>
      <w:rPr>
        <w:rFonts w:hint="default"/>
        <w:lang w:val="en-US" w:eastAsia="en-US" w:bidi="ar-SA"/>
      </w:rPr>
    </w:lvl>
    <w:lvl w:ilvl="4" w:tplc="CF94E18E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ar-SA"/>
      </w:rPr>
    </w:lvl>
    <w:lvl w:ilvl="5" w:tplc="C8E8FA78">
      <w:numFmt w:val="bullet"/>
      <w:lvlText w:val="•"/>
      <w:lvlJc w:val="left"/>
      <w:pPr>
        <w:ind w:left="4707" w:hanging="361"/>
      </w:pPr>
      <w:rPr>
        <w:rFonts w:hint="default"/>
        <w:lang w:val="en-US" w:eastAsia="en-US" w:bidi="ar-SA"/>
      </w:rPr>
    </w:lvl>
    <w:lvl w:ilvl="6" w:tplc="75CE0512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7" w:tplc="FAE834D0">
      <w:numFmt w:val="bullet"/>
      <w:lvlText w:val="•"/>
      <w:lvlJc w:val="left"/>
      <w:pPr>
        <w:ind w:left="6553" w:hanging="361"/>
      </w:pPr>
      <w:rPr>
        <w:rFonts w:hint="default"/>
        <w:lang w:val="en-US" w:eastAsia="en-US" w:bidi="ar-SA"/>
      </w:rPr>
    </w:lvl>
    <w:lvl w:ilvl="8" w:tplc="662C1CAE">
      <w:numFmt w:val="bullet"/>
      <w:lvlText w:val="•"/>
      <w:lvlJc w:val="left"/>
      <w:pPr>
        <w:ind w:left="7475" w:hanging="361"/>
      </w:pPr>
      <w:rPr>
        <w:rFonts w:hint="default"/>
        <w:lang w:val="en-US" w:eastAsia="en-US" w:bidi="ar-SA"/>
      </w:rPr>
    </w:lvl>
  </w:abstractNum>
  <w:abstractNum w:abstractNumId="3">
    <w:nsid w:val="5C370455"/>
    <w:multiLevelType w:val="hybridMultilevel"/>
    <w:tmpl w:val="B8AAC110"/>
    <w:lvl w:ilvl="0" w:tplc="3552E386">
      <w:start w:val="1"/>
      <w:numFmt w:val="decimal"/>
      <w:lvlText w:val="%1."/>
      <w:lvlJc w:val="left"/>
      <w:pPr>
        <w:ind w:left="380" w:hanging="240"/>
      </w:pPr>
      <w:rPr>
        <w:rFonts w:hint="default"/>
        <w:b/>
        <w:bCs/>
        <w:w w:val="100"/>
        <w:lang w:val="en-US" w:eastAsia="en-US" w:bidi="ar-SA"/>
      </w:rPr>
    </w:lvl>
    <w:lvl w:ilvl="1" w:tplc="3B522206">
      <w:start w:val="1"/>
      <w:numFmt w:val="decimal"/>
      <w:lvlText w:val="%2."/>
      <w:lvlJc w:val="left"/>
      <w:pPr>
        <w:ind w:left="860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5403D20">
      <w:numFmt w:val="bullet"/>
      <w:lvlText w:val="•"/>
      <w:lvlJc w:val="left"/>
      <w:pPr>
        <w:ind w:left="1800" w:hanging="358"/>
      </w:pPr>
      <w:rPr>
        <w:rFonts w:hint="default"/>
        <w:lang w:val="en-US" w:eastAsia="en-US" w:bidi="ar-SA"/>
      </w:rPr>
    </w:lvl>
    <w:lvl w:ilvl="3" w:tplc="47227A58">
      <w:numFmt w:val="bullet"/>
      <w:lvlText w:val="•"/>
      <w:lvlJc w:val="left"/>
      <w:pPr>
        <w:ind w:left="2740" w:hanging="358"/>
      </w:pPr>
      <w:rPr>
        <w:rFonts w:hint="default"/>
        <w:lang w:val="en-US" w:eastAsia="en-US" w:bidi="ar-SA"/>
      </w:rPr>
    </w:lvl>
    <w:lvl w:ilvl="4" w:tplc="F872DFD8">
      <w:numFmt w:val="bullet"/>
      <w:lvlText w:val="•"/>
      <w:lvlJc w:val="left"/>
      <w:pPr>
        <w:ind w:left="3680" w:hanging="358"/>
      </w:pPr>
      <w:rPr>
        <w:rFonts w:hint="default"/>
        <w:lang w:val="en-US" w:eastAsia="en-US" w:bidi="ar-SA"/>
      </w:rPr>
    </w:lvl>
    <w:lvl w:ilvl="5" w:tplc="09D80400">
      <w:numFmt w:val="bullet"/>
      <w:lvlText w:val="•"/>
      <w:lvlJc w:val="left"/>
      <w:pPr>
        <w:ind w:left="4620" w:hanging="358"/>
      </w:pPr>
      <w:rPr>
        <w:rFonts w:hint="default"/>
        <w:lang w:val="en-US" w:eastAsia="en-US" w:bidi="ar-SA"/>
      </w:rPr>
    </w:lvl>
    <w:lvl w:ilvl="6" w:tplc="AC0819DA">
      <w:numFmt w:val="bullet"/>
      <w:lvlText w:val="•"/>
      <w:lvlJc w:val="left"/>
      <w:pPr>
        <w:ind w:left="5560" w:hanging="358"/>
      </w:pPr>
      <w:rPr>
        <w:rFonts w:hint="default"/>
        <w:lang w:val="en-US" w:eastAsia="en-US" w:bidi="ar-SA"/>
      </w:rPr>
    </w:lvl>
    <w:lvl w:ilvl="7" w:tplc="2E2A6298">
      <w:numFmt w:val="bullet"/>
      <w:lvlText w:val="•"/>
      <w:lvlJc w:val="left"/>
      <w:pPr>
        <w:ind w:left="6500" w:hanging="358"/>
      </w:pPr>
      <w:rPr>
        <w:rFonts w:hint="default"/>
        <w:lang w:val="en-US" w:eastAsia="en-US" w:bidi="ar-SA"/>
      </w:rPr>
    </w:lvl>
    <w:lvl w:ilvl="8" w:tplc="E7B008F6">
      <w:numFmt w:val="bullet"/>
      <w:lvlText w:val="•"/>
      <w:lvlJc w:val="left"/>
      <w:pPr>
        <w:ind w:left="7440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35E3"/>
    <w:rsid w:val="000408C7"/>
    <w:rsid w:val="00140102"/>
    <w:rsid w:val="001535E3"/>
    <w:rsid w:val="00156A46"/>
    <w:rsid w:val="001708E5"/>
    <w:rsid w:val="001C00BD"/>
    <w:rsid w:val="004E0214"/>
    <w:rsid w:val="00E3738D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8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E5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C00B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8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E5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C00B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diva-gis.org/gdata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nterprisedb.com/products-services-training/pgdownloa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www.bostongis.com/PrinterFriendly.aspx?content_name=postgis_tut01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Exam</cp:lastModifiedBy>
  <cp:revision>4</cp:revision>
  <dcterms:created xsi:type="dcterms:W3CDTF">2023-02-28T09:53:00Z</dcterms:created>
  <dcterms:modified xsi:type="dcterms:W3CDTF">2023-02-27T16:16:00Z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2023-02-28T00:00:00Z</vt:filetime>
  </property>
</Properties>
</file>