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bookmarkStart w:colFirst="0" w:colLast="0" w:name="_heading=h.30j0zll" w:id="0"/>
      <w:bookmarkEnd w:id="0"/>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483860" cy="1276350"/>
                <wp:effectExtent b="0" l="0" r="0" t="0"/>
                <wp:wrapSquare wrapText="bothSides" distB="0" distT="0" distL="114300" distR="114300"/>
                <wp:docPr id="44" name=""/>
                <a:graphic>
                  <a:graphicData uri="http://schemas.microsoft.com/office/word/2010/wordprocessingShape">
                    <wps:wsp>
                      <wps:cNvSpPr/>
                      <wps:cNvPr id="23" name="Shape 23"/>
                      <wps:spPr>
                        <a:xfrm>
                          <a:off x="2608738" y="3146588"/>
                          <a:ext cx="54745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t xml:space="preserve">To study optimization of String Searching problem using KMP algorithm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483860" cy="1276350"/>
                <wp:effectExtent b="0" l="0" r="0" t="0"/>
                <wp:wrapSquare wrapText="bothSides" distB="0" distT="0" distL="114300" distR="114300"/>
                <wp:docPr id="4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483860" cy="1276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right="19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tab/>
        <w:t xml:space="preserve">Roll No: </w:t>
        <w:tab/>
        <w:t xml:space="preserve">Experiment No.:5</w:t>
      </w:r>
      <w:r w:rsidDel="00000000" w:rsidR="00000000" w:rsidRPr="00000000">
        <w:rPr>
          <w:rtl w:val="0"/>
        </w:rPr>
      </w:r>
    </w:p>
    <w:p w:rsidR="00000000" w:rsidDel="00000000" w:rsidP="00000000" w:rsidRDefault="00000000" w:rsidRPr="00000000" w14:paraId="00000024">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Style w:val="Heading3"/>
        <w:ind w:left="0" w:right="195" w:firstLine="0"/>
        <w:rPr>
          <w:b w:val="0"/>
        </w:rPr>
      </w:pPr>
      <w:r w:rsidDel="00000000" w:rsidR="00000000" w:rsidRPr="00000000">
        <w:rPr>
          <w:rtl w:val="0"/>
        </w:rPr>
        <w:t xml:space="preserve">Aim: </w:t>
      </w:r>
      <w:r w:rsidDel="00000000" w:rsidR="00000000" w:rsidRPr="00000000">
        <w:rPr>
          <w:b w:val="0"/>
          <w:rtl w:val="0"/>
        </w:rPr>
        <w:t xml:space="preserve">To study optimization of string searching problem using KMP Algorithm</w:t>
      </w:r>
    </w:p>
    <w:p w:rsidR="00000000" w:rsidDel="00000000" w:rsidP="00000000" w:rsidRDefault="00000000" w:rsidRPr="00000000" w14:paraId="00000026">
      <w:pPr>
        <w:pStyle w:val="Heading3"/>
        <w:ind w:left="0" w:right="195" w:firstLine="0"/>
        <w:rPr/>
      </w:pPr>
      <w:r w:rsidDel="00000000" w:rsidR="00000000" w:rsidRPr="00000000">
        <w:rPr/>
        <mc:AlternateContent>
          <mc:Choice Requires="wpg">
            <w:drawing>
              <wp:inline distB="0" distT="0" distL="0" distR="0">
                <wp:extent cx="5340350" cy="6350"/>
                <wp:effectExtent b="0" l="0" r="0" t="0"/>
                <wp:docPr id="39" name=""/>
                <a:graphic>
                  <a:graphicData uri="http://schemas.microsoft.com/office/word/2010/wordprocessingGroup">
                    <wpg:wgp>
                      <wpg:cNvGrpSpPr/>
                      <wpg:grpSpPr>
                        <a:xfrm>
                          <a:off x="2675825" y="3776575"/>
                          <a:ext cx="5340350" cy="6350"/>
                          <a:chOff x="2675825" y="3776575"/>
                          <a:chExt cx="5340350" cy="9550"/>
                        </a:xfrm>
                      </wpg:grpSpPr>
                      <wpg:grpSp>
                        <wpg:cNvGrpSpPr/>
                        <wpg:grpSpPr>
                          <a:xfrm>
                            <a:off x="2675825" y="3776825"/>
                            <a:ext cx="5340350" cy="6350"/>
                            <a:chOff x="2675825" y="3776825"/>
                            <a:chExt cx="5337175" cy="4445"/>
                          </a:xfrm>
                        </wpg:grpSpPr>
                        <wps:wsp>
                          <wps:cNvSpPr/>
                          <wps:cNvPr id="3" name="Shape 3"/>
                          <wps:spPr>
                            <a:xfrm>
                              <a:off x="2675825" y="3776825"/>
                              <a:ext cx="5337175" cy="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5825" y="3776825"/>
                              <a:ext cx="5337175" cy="4445"/>
                              <a:chOff x="0" y="0"/>
                              <a:chExt cx="8405" cy="7"/>
                            </a:xfrm>
                          </wpg:grpSpPr>
                          <wps:wsp>
                            <wps:cNvSpPr/>
                            <wps:cNvPr id="5" name="Shape 5"/>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 y="5"/>
                                <a:ext cx="8400" cy="2"/>
                              </a:xfrm>
                              <a:custGeom>
                                <a:rect b="b" l="l" r="r" t="t"/>
                                <a:pathLst>
                                  <a:path extrusionOk="0" h="2" w="8400">
                                    <a:moveTo>
                                      <a:pt x="0" y="0"/>
                                    </a:moveTo>
                                    <a:lnTo>
                                      <a:pt x="8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340350" cy="6350"/>
                <wp:effectExtent b="0" l="0" r="0" t="0"/>
                <wp:docPr id="3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403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before="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29">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344160" cy="10160"/>
                <wp:effectExtent b="0" l="0" r="0" t="0"/>
                <wp:docPr id="41" name=""/>
                <a:graphic>
                  <a:graphicData uri="http://schemas.microsoft.com/office/word/2010/wordprocessingGroup">
                    <wpg:wgp>
                      <wpg:cNvGrpSpPr/>
                      <wpg:grpSpPr>
                        <a:xfrm>
                          <a:off x="2673900" y="3774900"/>
                          <a:ext cx="5344160" cy="10160"/>
                          <a:chOff x="2673900" y="3774900"/>
                          <a:chExt cx="5344200" cy="12950"/>
                        </a:xfrm>
                      </wpg:grpSpPr>
                      <wpg:grpSp>
                        <wpg:cNvGrpSpPr/>
                        <wpg:grpSpPr>
                          <a:xfrm>
                            <a:off x="2673920" y="3774920"/>
                            <a:ext cx="5344160" cy="10160"/>
                            <a:chOff x="2673920" y="3774920"/>
                            <a:chExt cx="5339080" cy="6350"/>
                          </a:xfrm>
                        </wpg:grpSpPr>
                        <wps:wsp>
                          <wps:cNvSpPr/>
                          <wps:cNvPr id="3" name="Shape 3"/>
                          <wps:spPr>
                            <a:xfrm>
                              <a:off x="2673920" y="3774920"/>
                              <a:ext cx="5339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3920" y="3774920"/>
                              <a:ext cx="5339080" cy="6350"/>
                              <a:chOff x="0" y="0"/>
                              <a:chExt cx="8408" cy="10"/>
                            </a:xfrm>
                          </wpg:grpSpPr>
                          <wps:wsp>
                            <wps:cNvSpPr/>
                            <wps:cNvPr id="13" name="Shape 1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 y="8"/>
                                <a:ext cx="8400" cy="2"/>
                              </a:xfrm>
                              <a:custGeom>
                                <a:rect b="b" l="l" r="r" t="t"/>
                                <a:pathLst>
                                  <a:path extrusionOk="0" h="2" w="8400">
                                    <a:moveTo>
                                      <a:pt x="0" y="0"/>
                                    </a:moveTo>
                                    <a:lnTo>
                                      <a:pt x="84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344160" cy="10160"/>
                <wp:effectExtent b="0" l="0" r="0" t="0"/>
                <wp:docPr id="4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344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2C">
      <w:pPr>
        <w:pStyle w:val="Heading3"/>
        <w:spacing w:line="272" w:lineRule="auto"/>
        <w:ind w:left="0" w:firstLine="0"/>
        <w:jc w:val="both"/>
        <w:rPr/>
      </w:pPr>
      <w:r w:rsidDel="00000000" w:rsidR="00000000" w:rsidRPr="00000000">
        <w:rPr>
          <w:u w:val="single"/>
          <w:rtl w:val="0"/>
        </w:rPr>
        <w:t xml:space="preserve">Theory</w:t>
      </w:r>
      <w:r w:rsidDel="00000000" w:rsidR="00000000" w:rsidRPr="00000000">
        <w:rPr>
          <w:rtl w:val="0"/>
        </w:rPr>
        <w:t xml:space="preserve">:</w:t>
      </w:r>
    </w:p>
    <w:p w:rsidR="00000000" w:rsidDel="00000000" w:rsidP="00000000" w:rsidRDefault="00000000" w:rsidRPr="00000000" w14:paraId="0000002D">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searching is an important problem in computer science. When we do search for a string in notepad/word file or browser or database, pattern searching algorithms are used to show the search results.</w:t>
      </w:r>
    </w:p>
    <w:p w:rsidR="00000000" w:rsidDel="00000000" w:rsidP="00000000" w:rsidRDefault="00000000" w:rsidRPr="00000000" w14:paraId="0000002E">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method doesn’t work well in cases where we see many matching characters followed by a mismatching character.</w:t>
      </w:r>
    </w:p>
    <w:p w:rsidR="00000000" w:rsidDel="00000000" w:rsidP="00000000" w:rsidRDefault="00000000" w:rsidRPr="00000000" w14:paraId="0000002F">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following example,</w:t>
      </w:r>
    </w:p>
    <w:p w:rsidR="00000000" w:rsidDel="00000000" w:rsidP="00000000" w:rsidRDefault="00000000" w:rsidRPr="00000000" w14:paraId="00000030">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"aaaaaaab"</w:t>
      </w:r>
    </w:p>
    <w:p w:rsidR="00000000" w:rsidDel="00000000" w:rsidP="00000000" w:rsidRDefault="00000000" w:rsidRPr="00000000" w14:paraId="00000031">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 "aaab"</w:t>
      </w:r>
    </w:p>
    <w:p w:rsidR="00000000" w:rsidDel="00000000" w:rsidP="00000000" w:rsidRDefault="00000000" w:rsidRPr="00000000" w14:paraId="00000032">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if there are ‘n’ letters in text and ‘ m’ letters in pattern then the time complexity of Naive method/Brute Force method is O(m(n-m+1)) where n is very large as compared to m. Hence the time complexity can be considered as O(nm).</w:t>
      </w:r>
    </w:p>
    <w:p w:rsidR="00000000" w:rsidDel="00000000" w:rsidP="00000000" w:rsidRDefault="00000000" w:rsidRPr="00000000" w14:paraId="00000033">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drawback of Naïve Method. So to overcome this problem the KMP method was introduced. </w:t>
      </w:r>
    </w:p>
    <w:p w:rsidR="00000000" w:rsidDel="00000000" w:rsidP="00000000" w:rsidRDefault="00000000" w:rsidRPr="00000000" w14:paraId="00000034">
      <w:pPr>
        <w:widowControl w:val="1"/>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KMP Algorithm is one of the most popular patterns matching algorithms. KMP stands for Knuth Morris Pratt. KMP algorithm was invented by Donald Knuth and Vaughan Pratt together and independently by James H Morris in the year 1970. In the year 1977, all the three jointly published KMP Algorithm. </w:t>
      </w:r>
    </w:p>
    <w:p w:rsidR="00000000" w:rsidDel="00000000" w:rsidP="00000000" w:rsidRDefault="00000000" w:rsidRPr="00000000" w14:paraId="00000035">
      <w:pPr>
        <w:widowControl w:val="1"/>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KMP algorithm was the first linear time complexity algorithm for string matching.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KMP algorithm is one of the string matching algorithms used to find a “Pattern” in a “Text”. </w:t>
      </w:r>
    </w:p>
    <w:p w:rsidR="00000000" w:rsidDel="00000000" w:rsidP="00000000" w:rsidRDefault="00000000" w:rsidRPr="00000000" w14:paraId="00000036">
      <w:pPr>
        <w:widowControl w:val="1"/>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LPS Table (Longest proper Prefix which is also Suffix)</w:t>
      </w:r>
    </w:p>
    <w:p w:rsidR="00000000" w:rsidDel="00000000" w:rsidP="00000000" w:rsidRDefault="00000000" w:rsidRPr="00000000" w14:paraId="00000037">
      <w:pPr>
        <w:widowControl w:val="1"/>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compares character by character from left to right. But whenever a mismatch occurs, it uses a preprocessed table called "Prefix Table" to skip characters comparison while matching. Sometimes prefix table is also known as LPS Table. Here LPS stands for "Longest proper Prefix which is also Suffix".</w:t>
      </w:r>
    </w:p>
    <w:p w:rsidR="00000000" w:rsidDel="00000000" w:rsidP="00000000" w:rsidRDefault="00000000" w:rsidRPr="00000000" w14:paraId="00000038">
      <w:pPr>
        <w:widowControl w:val="1"/>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1"/>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1"/>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for creating LPS Table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 Define a one dimensional array with the size equal to the length of the Pattern. (LPS[size])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 Define variables i and j. Set i = 0, j = 1 and LPS[0] =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 Compare the characters at Pattern[i] and Pattern[j].</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 If both are matched, then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LPS[j] = i+1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i+1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j+1 and Goto to Step 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 If both are not matched then check the value of variable 'i'.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Case a)  If it is '0' then set LPS[j] = 0 and increment 'j' value by 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Case b)  If it is not '0' then set i = LPS[i-1].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 Step 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Repeat above steps until all the values of LPS[ ] are filled</w:t>
      </w:r>
    </w:p>
    <w:p w:rsidR="00000000" w:rsidDel="00000000" w:rsidP="00000000" w:rsidRDefault="00000000" w:rsidRPr="00000000" w14:paraId="0000004C">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4D">
      <w:pPr>
        <w:pStyle w:val="Heading3"/>
        <w:spacing w:line="272" w:lineRule="auto"/>
        <w:ind w:left="0" w:firstLine="0"/>
        <w:jc w:val="both"/>
        <w:rPr/>
      </w:pPr>
      <w:r w:rsidDel="00000000" w:rsidR="00000000" w:rsidRPr="00000000">
        <w:rPr>
          <w:rtl w:val="0"/>
        </w:rPr>
        <w:t xml:space="preserve">Using LPS Table for searching Pattern in Text</w:t>
      </w:r>
    </w:p>
    <w:p w:rsidR="00000000" w:rsidDel="00000000" w:rsidP="00000000" w:rsidRDefault="00000000" w:rsidRPr="00000000" w14:paraId="0000004E">
      <w:pPr>
        <w:pStyle w:val="Heading3"/>
        <w:spacing w:line="272" w:lineRule="auto"/>
        <w:ind w:left="0" w:firstLine="0"/>
        <w:jc w:val="both"/>
        <w:rPr>
          <w:b w:val="0"/>
        </w:rPr>
      </w:pPr>
      <w:r w:rsidDel="00000000" w:rsidR="00000000" w:rsidRPr="00000000">
        <w:rPr>
          <w:b w:val="0"/>
          <w:rtl w:val="0"/>
        </w:rPr>
        <w:t xml:space="preserve">We use the LPS table to decide how many characters are to be skipped for comparison when a mismatch has occurred. When a mismatch occurs, check the LPS value of the previous character of the mismatched character in the pattern. If it is '0' then start comparing the first character of the pattern with the next character to the mismatched character in the text. If it is not '0' then start comparing the character which is at an index value equal to the LPS value of the previous character to the mismatched character in pattern with the mismatched character in the Text.</w:t>
      </w:r>
    </w:p>
    <w:p w:rsidR="00000000" w:rsidDel="00000000" w:rsidP="00000000" w:rsidRDefault="00000000" w:rsidRPr="00000000" w14:paraId="0000004F">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50">
      <w:pPr>
        <w:widowControl w:val="1"/>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for searching Pattern in Text using LPS table</w:t>
      </w:r>
    </w:p>
    <w:p w:rsidR="00000000" w:rsidDel="00000000" w:rsidP="00000000" w:rsidRDefault="00000000" w:rsidRPr="00000000" w14:paraId="00000051">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Initialize i and j pointers as i = 0 and j = 0. I pointer is used to iterate over characters ‘n’ in “Text” and j pointer is used to iterate over characters ‘m’ in “Pattern”</w:t>
      </w:r>
    </w:p>
    <w:p w:rsidR="00000000" w:rsidDel="00000000" w:rsidP="00000000" w:rsidRDefault="00000000" w:rsidRPr="00000000" w14:paraId="00000052">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Compare Text[i] and Pattern [j]</w:t>
      </w:r>
    </w:p>
    <w:p w:rsidR="00000000" w:rsidDel="00000000" w:rsidP="00000000" w:rsidRDefault="00000000" w:rsidRPr="00000000" w14:paraId="00000053">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If matched, then  i = i+1, j=j+1 and Goto Step 2</w:t>
      </w:r>
    </w:p>
    <w:p w:rsidR="00000000" w:rsidDel="00000000" w:rsidP="00000000" w:rsidRDefault="00000000" w:rsidRPr="00000000" w14:paraId="00000054">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If not matched, then check value of j</w:t>
      </w:r>
    </w:p>
    <w:p w:rsidR="00000000" w:rsidDel="00000000" w:rsidP="00000000" w:rsidRDefault="00000000" w:rsidRPr="00000000" w14:paraId="00000055">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a) If j !=0, then j = lps[j-1]</w:t>
      </w:r>
    </w:p>
    <w:p w:rsidR="00000000" w:rsidDel="00000000" w:rsidP="00000000" w:rsidRDefault="00000000" w:rsidRPr="00000000" w14:paraId="00000056">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b) If j=0, then i=i+1</w:t>
      </w:r>
    </w:p>
    <w:p w:rsidR="00000000" w:rsidDel="00000000" w:rsidP="00000000" w:rsidRDefault="00000000" w:rsidRPr="00000000" w14:paraId="00000057">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 step 2</w:t>
      </w:r>
    </w:p>
    <w:p w:rsidR="00000000" w:rsidDel="00000000" w:rsidP="00000000" w:rsidRDefault="00000000" w:rsidRPr="00000000" w14:paraId="00000058">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If  j = = m, then pattern found at (i-j), j = lps[j-1] and goto Step 2</w:t>
      </w:r>
    </w:p>
    <w:p w:rsidR="00000000" w:rsidDel="00000000" w:rsidP="00000000" w:rsidRDefault="00000000" w:rsidRPr="00000000" w14:paraId="00000059">
      <w:pPr>
        <w:widowControl w:val="1"/>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Repeat above steps until i &lt; n-m+1</w:t>
      </w:r>
    </w:p>
    <w:p w:rsidR="00000000" w:rsidDel="00000000" w:rsidP="00000000" w:rsidRDefault="00000000" w:rsidRPr="00000000" w14:paraId="0000005A">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pStyle w:val="Heading3"/>
        <w:shd w:fill="ffffff" w:val="clear"/>
        <w:spacing w:before="69" w:lineRule="auto"/>
        <w:ind w:left="0" w:right="195" w:firstLine="0"/>
        <w:rPr>
          <w:color w:val="000000"/>
          <w:sz w:val="28"/>
          <w:szCs w:val="28"/>
        </w:rPr>
      </w:pPr>
      <w:r w:rsidDel="00000000" w:rsidR="00000000" w:rsidRPr="00000000">
        <w:rPr>
          <w:color w:val="000000"/>
          <w:sz w:val="28"/>
          <w:szCs w:val="28"/>
          <w:u w:val="single"/>
          <w:rtl w:val="0"/>
        </w:rPr>
        <w:t xml:space="preserve">Activity</w:t>
      </w:r>
      <w:r w:rsidDel="00000000" w:rsidR="00000000" w:rsidRPr="00000000">
        <w:rPr>
          <w:color w:val="000000"/>
          <w:sz w:val="28"/>
          <w:szCs w:val="28"/>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2 strings, P and T, find the number of occurrences of P in 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format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contains string P, and the second line contains the string T.</w:t>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line="2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63">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 single integer, the number of occurrences of P in T.</w:t>
      </w:r>
    </w:p>
    <w:p w:rsidR="00000000" w:rsidDel="00000000" w:rsidP="00000000" w:rsidRDefault="00000000" w:rsidRPr="00000000" w14:paraId="00000064">
      <w:pPr>
        <w:spacing w:line="2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66">
      <w:pPr>
        <w:spacing w:line="255" w:lineRule="auto"/>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1 ≤ |P| ≤ |T| ≤ 10</w:t>
          </w:r>
        </w:sdtContent>
      </w:sdt>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sda</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sadasda</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Output</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Style w:val="Heading3"/>
        <w:spacing w:before="69" w:lineRule="auto"/>
        <w:ind w:left="0" w:right="195" w:firstLine="0"/>
        <w:rPr/>
      </w:pPr>
      <w:r w:rsidDel="00000000" w:rsidR="00000000" w:rsidRPr="00000000">
        <w:rPr>
          <w:rtl w:val="0"/>
        </w:rPr>
        <w:t xml:space="preserve">Program:</w:t>
      </w:r>
    </w:p>
    <w:p w:rsidR="00000000" w:rsidDel="00000000" w:rsidP="00000000" w:rsidRDefault="00000000" w:rsidRPr="00000000" w14:paraId="00000070">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1">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2">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3">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4">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5">
      <w:pPr>
        <w:pStyle w:val="Heading3"/>
        <w:spacing w:before="69" w:lineRule="auto"/>
        <w:ind w:left="0" w:right="195" w:firstLine="0"/>
        <w:rPr/>
      </w:pPr>
      <w:r w:rsidDel="00000000" w:rsidR="00000000" w:rsidRPr="00000000">
        <w:rPr>
          <w:rtl w:val="0"/>
        </w:rPr>
        <w:t xml:space="preserve">Output:</w:t>
      </w:r>
    </w:p>
    <w:p w:rsidR="00000000" w:rsidDel="00000000" w:rsidP="00000000" w:rsidRDefault="00000000" w:rsidRPr="00000000" w14:paraId="00000076">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7">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8">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9">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A">
      <w:pPr>
        <w:pStyle w:val="Heading3"/>
        <w:spacing w:before="69" w:lineRule="auto"/>
        <w:ind w:left="0" w:right="195" w:firstLine="0"/>
        <w:rPr/>
      </w:pPr>
      <w:r w:rsidDel="00000000" w:rsidR="00000000" w:rsidRPr="00000000">
        <w:rPr>
          <w:rtl w:val="0"/>
        </w:rPr>
        <w:t xml:space="preserve">Test Result: </w:t>
      </w:r>
    </w:p>
    <w:p w:rsidR="00000000" w:rsidDel="00000000" w:rsidP="00000000" w:rsidRDefault="00000000" w:rsidRPr="00000000" w14:paraId="0000007B">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C">
      <w:pPr>
        <w:pStyle w:val="Heading3"/>
        <w:spacing w:before="69" w:lineRule="auto"/>
        <w:ind w:left="0" w:right="195" w:firstLine="0"/>
        <w:rPr/>
      </w:pPr>
      <w:r w:rsidDel="00000000" w:rsidR="00000000" w:rsidRPr="00000000">
        <w:rPr/>
        <mc:AlternateContent>
          <mc:Choice Requires="wpg">
            <w:drawing>
              <wp:inline distB="0" distT="0" distL="0" distR="0">
                <wp:extent cx="5943600" cy="334010"/>
                <wp:effectExtent b="0" l="0" r="0" t="0"/>
                <wp:docPr id="40" name=""/>
                <a:graphic>
                  <a:graphicData uri="http://schemas.microsoft.com/office/word/2010/wordprocessingGroup">
                    <wpg:wgp>
                      <wpg:cNvGrpSpPr/>
                      <wpg:grpSpPr>
                        <a:xfrm>
                          <a:off x="2374200" y="3612975"/>
                          <a:ext cx="5943600" cy="334010"/>
                          <a:chOff x="2374200" y="3612975"/>
                          <a:chExt cx="5943600" cy="334025"/>
                        </a:xfrm>
                      </wpg:grpSpPr>
                      <wpg:grpSp>
                        <wpg:cNvGrpSpPr/>
                        <wpg:grpSpPr>
                          <a:xfrm>
                            <a:off x="2374200" y="3612995"/>
                            <a:ext cx="5943600" cy="334010"/>
                            <a:chOff x="2374200" y="3612995"/>
                            <a:chExt cx="5942873" cy="208756"/>
                          </a:xfrm>
                        </wpg:grpSpPr>
                        <wps:wsp>
                          <wps:cNvSpPr/>
                          <wps:cNvPr id="3" name="Shape 3"/>
                          <wps:spPr>
                            <a:xfrm>
                              <a:off x="2374200" y="3612995"/>
                              <a:ext cx="5942850" cy="2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2995"/>
                              <a:ext cx="5942873" cy="208756"/>
                              <a:chOff x="0" y="0"/>
                              <a:chExt cx="8175" cy="10"/>
                            </a:xfrm>
                          </wpg:grpSpPr>
                          <wps:wsp>
                            <wps:cNvSpPr/>
                            <wps:cNvPr id="9" name="Shape 9"/>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 y="8"/>
                                <a:ext cx="8160" cy="2"/>
                              </a:xfrm>
                              <a:custGeom>
                                <a:rect b="b" l="l" r="r" t="t"/>
                                <a:pathLst>
                                  <a:path extrusionOk="0" h="2" w="8160">
                                    <a:moveTo>
                                      <a:pt x="0" y="0"/>
                                    </a:moveTo>
                                    <a:lnTo>
                                      <a:pt x="816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334010"/>
                <wp:effectExtent b="0" l="0" r="0" t="0"/>
                <wp:docPr id="4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334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Style w:val="Heading3"/>
        <w:spacing w:before="69" w:lineRule="auto"/>
        <w:ind w:left="0" w:right="195" w:firstLine="0"/>
        <w:rPr/>
      </w:pPr>
      <w:r w:rsidDel="00000000" w:rsidR="00000000" w:rsidRPr="00000000">
        <w:rPr>
          <w:rtl w:val="0"/>
        </w:rPr>
        <w:t xml:space="preserve">Outcomes:</w:t>
      </w:r>
    </w:p>
    <w:p w:rsidR="00000000" w:rsidDel="00000000" w:rsidP="00000000" w:rsidRDefault="00000000" w:rsidRPr="00000000" w14:paraId="0000007E">
      <w:pPr>
        <w:pStyle w:val="Heading3"/>
        <w:spacing w:before="69" w:lineRule="auto"/>
        <w:ind w:left="0" w:right="195" w:firstLine="0"/>
        <w:rPr/>
      </w:pPr>
      <w:r w:rsidDel="00000000" w:rsidR="00000000" w:rsidRPr="00000000">
        <w:rPr>
          <w:rtl w:val="0"/>
        </w:rPr>
      </w:r>
    </w:p>
    <w:p w:rsidR="00000000" w:rsidDel="00000000" w:rsidP="00000000" w:rsidRDefault="00000000" w:rsidRPr="00000000" w14:paraId="0000007F">
      <w:pPr>
        <w:pStyle w:val="Heading3"/>
        <w:tabs>
          <w:tab w:val="left" w:leader="none" w:pos="2970"/>
        </w:tabs>
        <w:spacing w:before="69" w:lineRule="auto"/>
        <w:ind w:left="0" w:right="195" w:firstLine="0"/>
        <w:rPr>
          <w:b w:val="0"/>
        </w:rPr>
      </w:pPr>
      <w:r w:rsidDel="00000000" w:rsidR="00000000" w:rsidRPr="00000000">
        <w:rPr/>
        <mc:AlternateContent>
          <mc:Choice Requires="wpg">
            <w:drawing>
              <wp:inline distB="0" distT="0" distL="0" distR="0">
                <wp:extent cx="5943600" cy="334010"/>
                <wp:effectExtent b="0" l="0" r="0" t="0"/>
                <wp:docPr id="43" name=""/>
                <a:graphic>
                  <a:graphicData uri="http://schemas.microsoft.com/office/word/2010/wordprocessingGroup">
                    <wpg:wgp>
                      <wpg:cNvGrpSpPr/>
                      <wpg:grpSpPr>
                        <a:xfrm>
                          <a:off x="2374200" y="3612975"/>
                          <a:ext cx="5943600" cy="334010"/>
                          <a:chOff x="2374200" y="3612975"/>
                          <a:chExt cx="5943600" cy="334025"/>
                        </a:xfrm>
                      </wpg:grpSpPr>
                      <wpg:grpSp>
                        <wpg:cNvGrpSpPr/>
                        <wpg:grpSpPr>
                          <a:xfrm>
                            <a:off x="2374200" y="3612995"/>
                            <a:ext cx="5943600" cy="334010"/>
                            <a:chOff x="2374200" y="3612995"/>
                            <a:chExt cx="5942873" cy="208756"/>
                          </a:xfrm>
                        </wpg:grpSpPr>
                        <wps:wsp>
                          <wps:cNvSpPr/>
                          <wps:cNvPr id="3" name="Shape 3"/>
                          <wps:spPr>
                            <a:xfrm>
                              <a:off x="2374200" y="3612995"/>
                              <a:ext cx="5942850" cy="20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2995"/>
                              <a:ext cx="5942873" cy="208756"/>
                              <a:chOff x="0" y="0"/>
                              <a:chExt cx="8175" cy="10"/>
                            </a:xfrm>
                          </wpg:grpSpPr>
                          <wps:wsp>
                            <wps:cNvSpPr/>
                            <wps:cNvPr id="21" name="Shape 21"/>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8" y="8"/>
                                <a:ext cx="8160" cy="2"/>
                              </a:xfrm>
                              <a:custGeom>
                                <a:rect b="b" l="l" r="r" t="t"/>
                                <a:pathLst>
                                  <a:path extrusionOk="0" h="2" w="8160">
                                    <a:moveTo>
                                      <a:pt x="0" y="0"/>
                                    </a:moveTo>
                                    <a:lnTo>
                                      <a:pt x="816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334010"/>
                <wp:effectExtent b="0" l="0" r="0" t="0"/>
                <wp:docPr id="4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43600" cy="334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spacing w:before="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82">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25160" cy="10160"/>
                <wp:effectExtent b="0" l="0" r="0" t="0"/>
                <wp:docPr id="42" name=""/>
                <a:graphic>
                  <a:graphicData uri="http://schemas.microsoft.com/office/word/2010/wordprocessingGroup">
                    <wpg:wgp>
                      <wpg:cNvGrpSpPr/>
                      <wpg:grpSpPr>
                        <a:xfrm>
                          <a:off x="2483400" y="3774900"/>
                          <a:ext cx="5725160" cy="10160"/>
                          <a:chOff x="2483400" y="3774900"/>
                          <a:chExt cx="5725200" cy="12950"/>
                        </a:xfrm>
                      </wpg:grpSpPr>
                      <wpg:grpSp>
                        <wpg:cNvGrpSpPr/>
                        <wpg:grpSpPr>
                          <a:xfrm>
                            <a:off x="2483420" y="3774920"/>
                            <a:ext cx="5725160" cy="10160"/>
                            <a:chOff x="2483420" y="3774920"/>
                            <a:chExt cx="5720080" cy="6350"/>
                          </a:xfrm>
                        </wpg:grpSpPr>
                        <wps:wsp>
                          <wps:cNvSpPr/>
                          <wps:cNvPr id="3" name="Shape 3"/>
                          <wps:spPr>
                            <a:xfrm>
                              <a:off x="2483420" y="3774920"/>
                              <a:ext cx="5720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3420" y="3774920"/>
                              <a:ext cx="5720080" cy="6350"/>
                              <a:chOff x="0" y="0"/>
                              <a:chExt cx="9008" cy="10"/>
                            </a:xfrm>
                          </wpg:grpSpPr>
                          <wps:wsp>
                            <wps:cNvSpPr/>
                            <wps:cNvPr id="17" name="Shape 17"/>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8" y="8"/>
                                <a:ext cx="9000" cy="2"/>
                              </a:xfrm>
                              <a:custGeom>
                                <a:rect b="b" l="l" r="r" t="t"/>
                                <a:pathLst>
                                  <a:path extrusionOk="0" h="2" w="9000">
                                    <a:moveTo>
                                      <a:pt x="0" y="0"/>
                                    </a:moveTo>
                                    <a:lnTo>
                                      <a:pt x="9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725160" cy="10160"/>
                <wp:effectExtent b="0" l="0" r="0" t="0"/>
                <wp:docPr id="4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725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spacing w:before="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before="69" w:lineRule="auto"/>
        <w:ind w:left="12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https://www.hackerearth.com/practice/algorithms/string-algorithm/string-searching/tutorial/</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 Skiena Miguel A. Revilla,”Programming challenges, The Programming Contest Training Manual”, Springer, 2006</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69" w:line="240" w:lineRule="auto"/>
        <w:ind w:left="720" w:right="1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Steven Halim and Felix Halim, “Competitive Programming 3: The Lower Bounds of Programming Contests”, Handbook for ACM ICPC</w:t>
      </w:r>
    </w:p>
    <w:p w:rsidR="00000000" w:rsidDel="00000000" w:rsidP="00000000" w:rsidRDefault="00000000" w:rsidRPr="00000000" w14:paraId="00000094">
      <w:pPr>
        <w:spacing w:before="69" w:lineRule="auto"/>
        <w:ind w:left="360" w:right="195" w:firstLine="0"/>
        <w:jc w:val="both"/>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headerReference r:id="rId15" w:type="even"/>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color w:val="000000"/>
        <w:rtl w:val="0"/>
      </w:rPr>
      <w:t xml:space="preserve">KJSCE/IT/SYBTECH/SEM IV/CPL/20</w:t>
    </w:r>
    <w:r w:rsidDel="00000000" w:rsidR="00000000" w:rsidRPr="00000000">
      <w:rPr>
        <w:rtl w:val="0"/>
      </w:rPr>
      <w:t xml:space="preserve">22-23</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2.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character" w:styleId="UnresolvedMention" w:customStyle="1">
    <w:name w:val="Unresolved Mention"/>
    <w:basedOn w:val="DefaultParagraphFont"/>
    <w:uiPriority w:val="99"/>
    <w:semiHidden w:val="1"/>
    <w:unhideWhenUsed w:val="1"/>
    <w:rsid w:val="00176F8B"/>
    <w:rPr>
      <w:color w:val="605e5c"/>
      <w:shd w:color="auto" w:fill="e1dfdd" w:val="clear"/>
    </w:rPr>
  </w:style>
  <w:style w:type="paragraph" w:styleId="NoSpacing">
    <w:name w:val="No Spacing"/>
    <w:uiPriority w:val="1"/>
    <w:qFormat w:val="1"/>
    <w:rsid w:val="002770C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w7YN11lhYXKOUxH1b8YqxtnIww==">AMUW2mVQiJDFQQh69FxLwg3bsppZvjU2jXUp4eO19hPqs02pnjcds8Beb2N2ZyEyDCeNlAcM4WASyKyoxLpKGI1ER9YS7LA6HR+fuK1DLYvIIWZqZFxzw3tqKcadj+LgZ276uGpV6E2ys1L/uQTQ3Y1p0Dya376iX3JSiayMwq9UXWB6NzttG2U=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2023-02-02T06:55:00Z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