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F7" w:rsidRPr="00664722" w:rsidRDefault="00E26241" w:rsidP="001B0DEC">
      <w:pPr>
        <w:pStyle w:val="Heading6"/>
        <w:spacing w:before="1" w:line="360" w:lineRule="auto"/>
        <w:jc w:val="center"/>
        <w:rPr>
          <w:sz w:val="22"/>
          <w:szCs w:val="22"/>
          <w:u w:val="thick"/>
        </w:rPr>
      </w:pPr>
      <w:r w:rsidRPr="00664722">
        <w:rPr>
          <w:sz w:val="22"/>
          <w:szCs w:val="22"/>
          <w:u w:val="thick"/>
        </w:rPr>
        <w:t>WATER</w:t>
      </w:r>
    </w:p>
    <w:p w:rsidR="00E26241" w:rsidRPr="00664722" w:rsidRDefault="00E26241" w:rsidP="00641BCC">
      <w:pPr>
        <w:pStyle w:val="Heading6"/>
        <w:spacing w:before="1" w:line="360" w:lineRule="auto"/>
        <w:ind w:left="3001"/>
        <w:jc w:val="both"/>
        <w:rPr>
          <w:sz w:val="22"/>
          <w:szCs w:val="22"/>
        </w:rPr>
      </w:pPr>
    </w:p>
    <w:p w:rsidR="000018F7" w:rsidRPr="00664722" w:rsidRDefault="00E26241" w:rsidP="00641BCC">
      <w:pPr>
        <w:pStyle w:val="BodyText"/>
        <w:spacing w:before="90" w:line="360" w:lineRule="auto"/>
        <w:ind w:left="280"/>
        <w:jc w:val="both"/>
        <w:rPr>
          <w:sz w:val="22"/>
          <w:szCs w:val="22"/>
        </w:rPr>
      </w:pPr>
      <w:r w:rsidRPr="00664722">
        <w:rPr>
          <w:sz w:val="22"/>
          <w:szCs w:val="22"/>
        </w:rPr>
        <w:t>INTRODUCTION</w:t>
      </w:r>
    </w:p>
    <w:p w:rsidR="000018F7" w:rsidRPr="00664722" w:rsidRDefault="00E26241" w:rsidP="00641BCC">
      <w:pPr>
        <w:pStyle w:val="BodyText"/>
        <w:spacing w:line="360" w:lineRule="auto"/>
        <w:ind w:left="280" w:right="504" w:firstLine="720"/>
        <w:jc w:val="both"/>
        <w:rPr>
          <w:sz w:val="22"/>
          <w:szCs w:val="22"/>
        </w:rPr>
      </w:pPr>
      <w:r w:rsidRPr="00664722">
        <w:rPr>
          <w:sz w:val="22"/>
          <w:szCs w:val="22"/>
        </w:rPr>
        <w:t>Water is the nature’s most wonderful, abundant and useful compound. Of the</w:t>
      </w:r>
      <w:r w:rsidR="003B2988" w:rsidRPr="00664722">
        <w:rPr>
          <w:sz w:val="22"/>
          <w:szCs w:val="22"/>
        </w:rPr>
        <w:t xml:space="preserve"> </w:t>
      </w:r>
      <w:r w:rsidRPr="00664722">
        <w:rPr>
          <w:sz w:val="22"/>
          <w:szCs w:val="22"/>
        </w:rPr>
        <w:t xml:space="preserve">many essential elements for the existence of human beings, animals and plants, water is rated to be of greatest importance. Without food human being can survive for a number of days, but water is such an essential thing without it one cannot survive. Water is not only essential for the lives of animals and plants but also occupies unique position in industries. Probably its most important use as an engineering material is in the ‘steam generation’. Water is also used as a coolant, in power, and chemical plants. In addition to it, water can also be used in the production of steel, rayon, paper, textiles, chemicals, irrigation, drinking </w:t>
      </w:r>
      <w:r w:rsidR="003B2988" w:rsidRPr="00664722">
        <w:rPr>
          <w:sz w:val="22"/>
          <w:szCs w:val="22"/>
        </w:rPr>
        <w:t>firefighting</w:t>
      </w:r>
      <w:r w:rsidRPr="00664722">
        <w:rPr>
          <w:sz w:val="22"/>
          <w:szCs w:val="22"/>
        </w:rPr>
        <w:t>, etc.</w:t>
      </w:r>
    </w:p>
    <w:p w:rsidR="000018F7" w:rsidRPr="00664722" w:rsidRDefault="00E26241" w:rsidP="00641BCC">
      <w:pPr>
        <w:pStyle w:val="Heading6"/>
        <w:spacing w:before="206" w:line="360" w:lineRule="auto"/>
        <w:jc w:val="both"/>
        <w:rPr>
          <w:sz w:val="22"/>
          <w:szCs w:val="22"/>
        </w:rPr>
      </w:pPr>
      <w:r w:rsidRPr="00664722">
        <w:rPr>
          <w:sz w:val="22"/>
          <w:szCs w:val="22"/>
        </w:rPr>
        <w:t>OCCURRENCE:</w:t>
      </w:r>
    </w:p>
    <w:p w:rsidR="000018F7" w:rsidRPr="00664722" w:rsidRDefault="000018F7" w:rsidP="00641BCC">
      <w:pPr>
        <w:pStyle w:val="BodyText"/>
        <w:spacing w:before="5" w:line="360" w:lineRule="auto"/>
        <w:jc w:val="both"/>
        <w:rPr>
          <w:b/>
          <w:sz w:val="22"/>
          <w:szCs w:val="22"/>
        </w:rPr>
      </w:pPr>
    </w:p>
    <w:p w:rsidR="000018F7" w:rsidRPr="00664722" w:rsidRDefault="00E26241" w:rsidP="00641BCC">
      <w:pPr>
        <w:pStyle w:val="BodyText"/>
        <w:tabs>
          <w:tab w:val="left" w:pos="9720"/>
        </w:tabs>
        <w:spacing w:line="360" w:lineRule="auto"/>
        <w:ind w:left="280" w:right="504" w:firstLine="720"/>
        <w:jc w:val="both"/>
        <w:rPr>
          <w:sz w:val="22"/>
          <w:szCs w:val="22"/>
        </w:rPr>
      </w:pPr>
      <w:r w:rsidRPr="00664722">
        <w:rPr>
          <w:sz w:val="22"/>
          <w:szCs w:val="22"/>
        </w:rPr>
        <w:t xml:space="preserve">Water </w:t>
      </w:r>
      <w:r w:rsidRPr="00664722">
        <w:rPr>
          <w:spacing w:val="-3"/>
          <w:sz w:val="22"/>
          <w:szCs w:val="22"/>
        </w:rPr>
        <w:t xml:space="preserve">is </w:t>
      </w:r>
      <w:r w:rsidRPr="00664722">
        <w:rPr>
          <w:sz w:val="22"/>
          <w:szCs w:val="22"/>
        </w:rPr>
        <w:t xml:space="preserve">the only substance that occurs </w:t>
      </w:r>
      <w:r w:rsidRPr="00664722">
        <w:rPr>
          <w:spacing w:val="-3"/>
          <w:sz w:val="22"/>
          <w:szCs w:val="22"/>
        </w:rPr>
        <w:t xml:space="preserve">at </w:t>
      </w:r>
      <w:r w:rsidRPr="00664722">
        <w:rPr>
          <w:sz w:val="22"/>
          <w:szCs w:val="22"/>
        </w:rPr>
        <w:t xml:space="preserve">ordinary temperatures </w:t>
      </w:r>
      <w:r w:rsidRPr="00664722">
        <w:rPr>
          <w:spacing w:val="-3"/>
          <w:sz w:val="22"/>
          <w:szCs w:val="22"/>
        </w:rPr>
        <w:t xml:space="preserve">in </w:t>
      </w:r>
      <w:r w:rsidRPr="00664722">
        <w:rPr>
          <w:sz w:val="22"/>
          <w:szCs w:val="22"/>
        </w:rPr>
        <w:t xml:space="preserve">all three states of matter: </w:t>
      </w:r>
      <w:r w:rsidRPr="00664722">
        <w:rPr>
          <w:spacing w:val="-3"/>
          <w:sz w:val="22"/>
          <w:szCs w:val="22"/>
        </w:rPr>
        <w:t xml:space="preserve">Solid, </w:t>
      </w:r>
      <w:r w:rsidRPr="00664722">
        <w:rPr>
          <w:sz w:val="22"/>
          <w:szCs w:val="22"/>
        </w:rPr>
        <w:t xml:space="preserve">Liquid and Gas. As a solid ice, </w:t>
      </w:r>
      <w:r w:rsidRPr="00664722">
        <w:rPr>
          <w:spacing w:val="-5"/>
          <w:sz w:val="22"/>
          <w:szCs w:val="22"/>
        </w:rPr>
        <w:t xml:space="preserve">it </w:t>
      </w:r>
      <w:r w:rsidRPr="00664722">
        <w:rPr>
          <w:sz w:val="22"/>
          <w:szCs w:val="22"/>
        </w:rPr>
        <w:t xml:space="preserve">forms glaciers, frozen lakes and rivers, snow, frost. It </w:t>
      </w:r>
      <w:r w:rsidRPr="00664722">
        <w:rPr>
          <w:spacing w:val="-3"/>
          <w:sz w:val="22"/>
          <w:szCs w:val="22"/>
        </w:rPr>
        <w:t xml:space="preserve">is </w:t>
      </w:r>
      <w:r w:rsidRPr="00664722">
        <w:rPr>
          <w:sz w:val="22"/>
          <w:szCs w:val="22"/>
        </w:rPr>
        <w:t xml:space="preserve">liquid as rain and dew, and </w:t>
      </w:r>
      <w:r w:rsidRPr="00664722">
        <w:rPr>
          <w:spacing w:val="-5"/>
          <w:sz w:val="22"/>
          <w:szCs w:val="22"/>
        </w:rPr>
        <w:t xml:space="preserve">it </w:t>
      </w:r>
      <w:r w:rsidRPr="00664722">
        <w:rPr>
          <w:sz w:val="22"/>
          <w:szCs w:val="22"/>
        </w:rPr>
        <w:t xml:space="preserve">covers three- quarters of the earth’s surface </w:t>
      </w:r>
      <w:r w:rsidRPr="00664722">
        <w:rPr>
          <w:spacing w:val="-3"/>
          <w:sz w:val="22"/>
          <w:szCs w:val="22"/>
        </w:rPr>
        <w:t xml:space="preserve">in </w:t>
      </w:r>
      <w:r w:rsidRPr="00664722">
        <w:rPr>
          <w:sz w:val="22"/>
          <w:szCs w:val="22"/>
        </w:rPr>
        <w:t xml:space="preserve">swamps, </w:t>
      </w:r>
      <w:r w:rsidRPr="00664722">
        <w:rPr>
          <w:spacing w:val="-3"/>
          <w:sz w:val="22"/>
          <w:szCs w:val="22"/>
        </w:rPr>
        <w:t xml:space="preserve">lakes, </w:t>
      </w:r>
      <w:r w:rsidRPr="00664722">
        <w:rPr>
          <w:sz w:val="22"/>
          <w:szCs w:val="22"/>
        </w:rPr>
        <w:t xml:space="preserve">rivers and oceans. Water also occurs </w:t>
      </w:r>
      <w:r w:rsidRPr="00664722">
        <w:rPr>
          <w:spacing w:val="-3"/>
          <w:sz w:val="22"/>
          <w:szCs w:val="22"/>
        </w:rPr>
        <w:t xml:space="preserve">in </w:t>
      </w:r>
      <w:r w:rsidRPr="00664722">
        <w:rPr>
          <w:sz w:val="22"/>
          <w:szCs w:val="22"/>
        </w:rPr>
        <w:t>the soil and beneath the earth’s surface as</w:t>
      </w:r>
      <w:r w:rsidR="00CD7326" w:rsidRPr="00664722">
        <w:rPr>
          <w:sz w:val="22"/>
          <w:szCs w:val="22"/>
        </w:rPr>
        <w:t xml:space="preserve"> </w:t>
      </w:r>
      <w:r w:rsidRPr="00664722">
        <w:rPr>
          <w:sz w:val="22"/>
          <w:szCs w:val="22"/>
        </w:rPr>
        <w:t xml:space="preserve">a vast groundwater reservoir. As gas, or water </w:t>
      </w:r>
      <w:proofErr w:type="spellStart"/>
      <w:r w:rsidRPr="00664722">
        <w:rPr>
          <w:sz w:val="22"/>
          <w:szCs w:val="22"/>
        </w:rPr>
        <w:t>vapour</w:t>
      </w:r>
      <w:proofErr w:type="spellEnd"/>
      <w:r w:rsidRPr="00664722">
        <w:rPr>
          <w:sz w:val="22"/>
          <w:szCs w:val="22"/>
        </w:rPr>
        <w:t xml:space="preserve">, </w:t>
      </w:r>
      <w:r w:rsidRPr="00664722">
        <w:rPr>
          <w:spacing w:val="-5"/>
          <w:sz w:val="22"/>
          <w:szCs w:val="22"/>
        </w:rPr>
        <w:t xml:space="preserve">it </w:t>
      </w:r>
      <w:r w:rsidRPr="00664722">
        <w:rPr>
          <w:sz w:val="22"/>
          <w:szCs w:val="22"/>
        </w:rPr>
        <w:t>occurs as fog, steam and clouds.</w:t>
      </w:r>
    </w:p>
    <w:p w:rsidR="000018F7" w:rsidRPr="00664722" w:rsidRDefault="00E26241" w:rsidP="00641BCC">
      <w:pPr>
        <w:pStyle w:val="Heading6"/>
        <w:tabs>
          <w:tab w:val="left" w:pos="9720"/>
        </w:tabs>
        <w:spacing w:before="90" w:line="360" w:lineRule="auto"/>
        <w:ind w:right="504"/>
        <w:jc w:val="both"/>
        <w:rPr>
          <w:sz w:val="22"/>
          <w:szCs w:val="22"/>
        </w:rPr>
      </w:pPr>
      <w:r w:rsidRPr="00664722">
        <w:rPr>
          <w:sz w:val="22"/>
          <w:szCs w:val="22"/>
        </w:rPr>
        <w:t>CHARACTERISTICS OF WATER</w:t>
      </w:r>
    </w:p>
    <w:p w:rsidR="000018F7" w:rsidRPr="00664722" w:rsidRDefault="00B62C7E" w:rsidP="00641BCC">
      <w:pPr>
        <w:pStyle w:val="BodyText"/>
        <w:tabs>
          <w:tab w:val="left" w:pos="9016"/>
          <w:tab w:val="left" w:pos="9720"/>
        </w:tabs>
        <w:spacing w:before="7" w:line="360" w:lineRule="auto"/>
        <w:ind w:right="504"/>
        <w:jc w:val="both"/>
        <w:rPr>
          <w:b/>
          <w:sz w:val="22"/>
          <w:szCs w:val="22"/>
        </w:rPr>
      </w:pPr>
      <w:r w:rsidRPr="00664722">
        <w:rPr>
          <w:b/>
          <w:sz w:val="22"/>
          <w:szCs w:val="22"/>
        </w:rPr>
        <w:tab/>
      </w:r>
    </w:p>
    <w:p w:rsidR="000018F7" w:rsidRPr="00664722" w:rsidRDefault="00E26241" w:rsidP="00641BCC">
      <w:pPr>
        <w:pStyle w:val="BodyText"/>
        <w:tabs>
          <w:tab w:val="left" w:pos="9720"/>
          <w:tab w:val="left" w:pos="9900"/>
        </w:tabs>
        <w:spacing w:line="360" w:lineRule="auto"/>
        <w:ind w:left="280" w:right="504"/>
        <w:jc w:val="both"/>
        <w:rPr>
          <w:sz w:val="22"/>
          <w:szCs w:val="22"/>
        </w:rPr>
      </w:pPr>
      <w:r w:rsidRPr="00664722">
        <w:rPr>
          <w:sz w:val="22"/>
          <w:szCs w:val="22"/>
        </w:rPr>
        <w:t xml:space="preserve">As per the suggestion given by World Health </w:t>
      </w:r>
      <w:r w:rsidR="00D45553" w:rsidRPr="00664722">
        <w:rPr>
          <w:sz w:val="22"/>
          <w:szCs w:val="22"/>
        </w:rPr>
        <w:t>Organization</w:t>
      </w:r>
      <w:r w:rsidRPr="00664722">
        <w:rPr>
          <w:sz w:val="22"/>
          <w:szCs w:val="22"/>
        </w:rPr>
        <w:t xml:space="preserve"> (WHO) and by Indian Council of Medical Research (ICMR), the following are the important characteristics of potable water.</w:t>
      </w:r>
    </w:p>
    <w:p w:rsidR="000018F7" w:rsidRPr="00664722" w:rsidRDefault="00E26241" w:rsidP="00874E58">
      <w:pPr>
        <w:pStyle w:val="ListParagraph"/>
        <w:numPr>
          <w:ilvl w:val="0"/>
          <w:numId w:val="9"/>
        </w:numPr>
        <w:tabs>
          <w:tab w:val="left" w:pos="525"/>
          <w:tab w:val="left" w:pos="9720"/>
        </w:tabs>
        <w:spacing w:line="360" w:lineRule="auto"/>
        <w:ind w:right="504" w:firstLine="0"/>
        <w:jc w:val="both"/>
      </w:pPr>
      <w:r w:rsidRPr="00664722">
        <w:t xml:space="preserve">It should </w:t>
      </w:r>
      <w:r w:rsidRPr="00664722">
        <w:rPr>
          <w:spacing w:val="-3"/>
        </w:rPr>
        <w:t xml:space="preserve">be </w:t>
      </w:r>
      <w:r w:rsidRPr="00664722">
        <w:t xml:space="preserve">clear, </w:t>
      </w:r>
      <w:proofErr w:type="spellStart"/>
      <w:r w:rsidRPr="00664722">
        <w:t>colourless</w:t>
      </w:r>
      <w:proofErr w:type="spellEnd"/>
      <w:r w:rsidRPr="00664722">
        <w:t xml:space="preserve"> and</w:t>
      </w:r>
      <w:r w:rsidRPr="00664722">
        <w:rPr>
          <w:spacing w:val="18"/>
        </w:rPr>
        <w:t xml:space="preserve"> </w:t>
      </w:r>
      <w:proofErr w:type="spellStart"/>
      <w:r w:rsidRPr="00664722">
        <w:t>odourless</w:t>
      </w:r>
      <w:proofErr w:type="spellEnd"/>
      <w:r w:rsidRPr="00664722">
        <w:t>.</w:t>
      </w:r>
    </w:p>
    <w:p w:rsidR="000018F7" w:rsidRPr="00664722" w:rsidRDefault="00E26241" w:rsidP="00874E58">
      <w:pPr>
        <w:pStyle w:val="ListParagraph"/>
        <w:numPr>
          <w:ilvl w:val="0"/>
          <w:numId w:val="9"/>
        </w:numPr>
        <w:tabs>
          <w:tab w:val="left" w:pos="525"/>
          <w:tab w:val="left" w:pos="9720"/>
        </w:tabs>
        <w:spacing w:before="142" w:line="360" w:lineRule="auto"/>
        <w:ind w:right="504" w:firstLine="0"/>
        <w:jc w:val="both"/>
      </w:pPr>
      <w:r w:rsidRPr="00664722">
        <w:t xml:space="preserve">It should </w:t>
      </w:r>
      <w:r w:rsidRPr="00664722">
        <w:rPr>
          <w:spacing w:val="-3"/>
        </w:rPr>
        <w:t xml:space="preserve">be </w:t>
      </w:r>
      <w:r w:rsidRPr="00664722">
        <w:t>free from harmful bacteria and suspended</w:t>
      </w:r>
      <w:r w:rsidRPr="00664722">
        <w:rPr>
          <w:spacing w:val="19"/>
        </w:rPr>
        <w:t xml:space="preserve"> </w:t>
      </w:r>
      <w:r w:rsidRPr="00664722">
        <w:t>impurities.</w:t>
      </w:r>
    </w:p>
    <w:p w:rsidR="000018F7" w:rsidRPr="00664722" w:rsidRDefault="00E26241" w:rsidP="00874E58">
      <w:pPr>
        <w:pStyle w:val="ListParagraph"/>
        <w:numPr>
          <w:ilvl w:val="0"/>
          <w:numId w:val="9"/>
        </w:numPr>
        <w:tabs>
          <w:tab w:val="left" w:pos="535"/>
          <w:tab w:val="left" w:pos="9720"/>
        </w:tabs>
        <w:spacing w:before="136" w:line="360" w:lineRule="auto"/>
        <w:ind w:right="504" w:firstLine="0"/>
        <w:jc w:val="both"/>
      </w:pPr>
      <w:r w:rsidRPr="00664722">
        <w:t xml:space="preserve">It should </w:t>
      </w:r>
      <w:r w:rsidRPr="00664722">
        <w:rPr>
          <w:spacing w:val="-3"/>
        </w:rPr>
        <w:t xml:space="preserve">be </w:t>
      </w:r>
      <w:r w:rsidRPr="00664722">
        <w:t xml:space="preserve">free from dissolved gases </w:t>
      </w:r>
      <w:r w:rsidRPr="00664722">
        <w:rPr>
          <w:spacing w:val="-3"/>
        </w:rPr>
        <w:t xml:space="preserve">like </w:t>
      </w:r>
      <w:r w:rsidRPr="00664722">
        <w:t>CO2, H2S, NH3, etc., and poisonous minerals like lead, arsenic, manganese,</w:t>
      </w:r>
      <w:r w:rsidRPr="00664722">
        <w:rPr>
          <w:spacing w:val="19"/>
        </w:rPr>
        <w:t xml:space="preserve"> </w:t>
      </w:r>
      <w:r w:rsidRPr="00664722">
        <w:t>etc.,</w:t>
      </w:r>
    </w:p>
    <w:p w:rsidR="000018F7" w:rsidRPr="00664722" w:rsidRDefault="00E26241" w:rsidP="00874E58">
      <w:pPr>
        <w:pStyle w:val="ListParagraph"/>
        <w:numPr>
          <w:ilvl w:val="0"/>
          <w:numId w:val="9"/>
        </w:numPr>
        <w:tabs>
          <w:tab w:val="left" w:pos="525"/>
          <w:tab w:val="left" w:pos="9720"/>
        </w:tabs>
        <w:spacing w:line="360" w:lineRule="auto"/>
        <w:ind w:right="504" w:firstLine="0"/>
        <w:jc w:val="both"/>
      </w:pPr>
      <w:r w:rsidRPr="00664722">
        <w:t xml:space="preserve">Hardness should be less than </w:t>
      </w:r>
      <w:r w:rsidR="00A437F1">
        <w:t>120</w:t>
      </w:r>
      <w:r w:rsidRPr="00664722">
        <w:rPr>
          <w:spacing w:val="8"/>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42" w:line="360" w:lineRule="auto"/>
        <w:ind w:right="504" w:firstLine="0"/>
        <w:jc w:val="both"/>
      </w:pPr>
      <w:r w:rsidRPr="00664722">
        <w:t xml:space="preserve">Chloride ion content should </w:t>
      </w:r>
      <w:r w:rsidRPr="00664722">
        <w:rPr>
          <w:spacing w:val="-3"/>
        </w:rPr>
        <w:t xml:space="preserve">be </w:t>
      </w:r>
      <w:r w:rsidRPr="00664722">
        <w:t>less than 250</w:t>
      </w:r>
      <w:r w:rsidRPr="00664722">
        <w:rPr>
          <w:spacing w:val="20"/>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37" w:line="360" w:lineRule="auto"/>
        <w:ind w:right="504" w:firstLine="0"/>
        <w:jc w:val="both"/>
      </w:pPr>
      <w:r w:rsidRPr="00664722">
        <w:t xml:space="preserve">Fluoride ion content should </w:t>
      </w:r>
      <w:r w:rsidRPr="00664722">
        <w:rPr>
          <w:spacing w:val="-3"/>
        </w:rPr>
        <w:t xml:space="preserve">be </w:t>
      </w:r>
      <w:r w:rsidRPr="00664722">
        <w:t>less than 1.5</w:t>
      </w:r>
      <w:r w:rsidRPr="00664722">
        <w:rPr>
          <w:spacing w:val="24"/>
        </w:rPr>
        <w:t xml:space="preserve"> </w:t>
      </w:r>
      <w:r w:rsidRPr="00664722">
        <w:t>ppm.</w:t>
      </w:r>
    </w:p>
    <w:p w:rsidR="000018F7" w:rsidRPr="00664722" w:rsidRDefault="00E26241" w:rsidP="00874E58">
      <w:pPr>
        <w:pStyle w:val="ListParagraph"/>
        <w:numPr>
          <w:ilvl w:val="0"/>
          <w:numId w:val="9"/>
        </w:numPr>
        <w:tabs>
          <w:tab w:val="left" w:pos="525"/>
          <w:tab w:val="left" w:pos="9720"/>
        </w:tabs>
        <w:spacing w:before="137" w:line="360" w:lineRule="auto"/>
        <w:ind w:right="504" w:firstLine="0"/>
        <w:jc w:val="both"/>
      </w:pPr>
      <w:r w:rsidRPr="00664722">
        <w:t xml:space="preserve">Total Dissolved Solids (TDS) content should </w:t>
      </w:r>
      <w:r w:rsidRPr="00664722">
        <w:rPr>
          <w:spacing w:val="-3"/>
        </w:rPr>
        <w:t xml:space="preserve">be </w:t>
      </w:r>
      <w:r w:rsidRPr="00664722">
        <w:t>less than 50</w:t>
      </w:r>
      <w:r w:rsidRPr="00664722">
        <w:rPr>
          <w:spacing w:val="14"/>
        </w:rPr>
        <w:t xml:space="preserve"> </w:t>
      </w:r>
      <w:r w:rsidRPr="00664722">
        <w:rPr>
          <w:spacing w:val="-3"/>
        </w:rPr>
        <w:t>ppm.</w:t>
      </w:r>
    </w:p>
    <w:p w:rsidR="000018F7" w:rsidRPr="00664722" w:rsidRDefault="00E26241" w:rsidP="00874E58">
      <w:pPr>
        <w:pStyle w:val="ListParagraph"/>
        <w:numPr>
          <w:ilvl w:val="0"/>
          <w:numId w:val="9"/>
        </w:numPr>
        <w:tabs>
          <w:tab w:val="left" w:pos="525"/>
          <w:tab w:val="left" w:pos="9720"/>
        </w:tabs>
        <w:spacing w:before="136" w:line="360" w:lineRule="auto"/>
        <w:ind w:right="504" w:firstLine="0"/>
        <w:jc w:val="both"/>
      </w:pPr>
      <w:proofErr w:type="gramStart"/>
      <w:r w:rsidRPr="00664722">
        <w:t>pH</w:t>
      </w:r>
      <w:proofErr w:type="gramEnd"/>
      <w:r w:rsidRPr="00664722">
        <w:t xml:space="preserve"> of the potable water should </w:t>
      </w:r>
      <w:r w:rsidRPr="00664722">
        <w:rPr>
          <w:spacing w:val="-3"/>
        </w:rPr>
        <w:t xml:space="preserve">be </w:t>
      </w:r>
      <w:r w:rsidRPr="00664722">
        <w:t>6.5 –</w:t>
      </w:r>
      <w:r w:rsidRPr="00664722">
        <w:rPr>
          <w:spacing w:val="6"/>
        </w:rPr>
        <w:t xml:space="preserve"> </w:t>
      </w:r>
      <w:r w:rsidRPr="00664722">
        <w:t>8.5.</w:t>
      </w:r>
    </w:p>
    <w:p w:rsidR="000018F7" w:rsidRPr="00664722" w:rsidRDefault="00E26241" w:rsidP="00641BCC">
      <w:pPr>
        <w:pStyle w:val="Heading6"/>
        <w:spacing w:before="234" w:line="360" w:lineRule="auto"/>
        <w:jc w:val="both"/>
        <w:rPr>
          <w:sz w:val="22"/>
          <w:szCs w:val="22"/>
        </w:rPr>
      </w:pPr>
      <w:r w:rsidRPr="00664722">
        <w:rPr>
          <w:sz w:val="22"/>
          <w:szCs w:val="22"/>
        </w:rPr>
        <w:lastRenderedPageBreak/>
        <w:t>CHEMICAL CHARACTERISTICS OF WATER</w:t>
      </w:r>
    </w:p>
    <w:p w:rsidR="000018F7" w:rsidRPr="00664722" w:rsidRDefault="000018F7" w:rsidP="00641BCC">
      <w:pPr>
        <w:pStyle w:val="BodyText"/>
        <w:spacing w:line="360" w:lineRule="auto"/>
        <w:jc w:val="both"/>
        <w:rPr>
          <w:b/>
          <w:sz w:val="22"/>
          <w:szCs w:val="22"/>
        </w:rPr>
      </w:pPr>
    </w:p>
    <w:p w:rsidR="000018F7" w:rsidRPr="00664722" w:rsidRDefault="00E26241" w:rsidP="00641BCC">
      <w:pPr>
        <w:pStyle w:val="BodyText"/>
        <w:spacing w:line="360" w:lineRule="auto"/>
        <w:ind w:left="280" w:right="504" w:firstLine="720"/>
        <w:jc w:val="both"/>
        <w:rPr>
          <w:sz w:val="22"/>
          <w:szCs w:val="22"/>
        </w:rPr>
      </w:pPr>
      <w:r w:rsidRPr="00664722">
        <w:rPr>
          <w:sz w:val="22"/>
          <w:szCs w:val="22"/>
        </w:rPr>
        <w:t xml:space="preserve">The most important chemical characteristics of water are its acidity, alkalinity, hardness and corrosiveness. Chemical impurities can be either natural, </w:t>
      </w:r>
      <w:r w:rsidR="003B2988" w:rsidRPr="00664722">
        <w:rPr>
          <w:sz w:val="22"/>
          <w:szCs w:val="22"/>
        </w:rPr>
        <w:t>man-made</w:t>
      </w:r>
      <w:r w:rsidRPr="00664722">
        <w:rPr>
          <w:sz w:val="22"/>
          <w:szCs w:val="22"/>
        </w:rPr>
        <w:t xml:space="preserve"> (Industrial) or be deployed in raw water sources by enemy forces.</w:t>
      </w:r>
      <w:r w:rsidR="007B5AB2" w:rsidRPr="00664722">
        <w:rPr>
          <w:sz w:val="22"/>
          <w:szCs w:val="22"/>
        </w:rPr>
        <w:t xml:space="preserve"> </w:t>
      </w:r>
      <w:r w:rsidRPr="00664722">
        <w:rPr>
          <w:sz w:val="22"/>
          <w:szCs w:val="22"/>
        </w:rPr>
        <w:t xml:space="preserve">Some chemical impurities cause water to </w:t>
      </w:r>
      <w:r w:rsidRPr="00664722">
        <w:rPr>
          <w:spacing w:val="-3"/>
          <w:sz w:val="22"/>
          <w:szCs w:val="22"/>
        </w:rPr>
        <w:t xml:space="preserve">behave </w:t>
      </w:r>
      <w:r w:rsidRPr="00664722">
        <w:rPr>
          <w:sz w:val="22"/>
          <w:szCs w:val="22"/>
        </w:rPr>
        <w:t xml:space="preserve">as either an acid or a base. Since either condition has an important bearing on the water treatment process, the pH value must </w:t>
      </w:r>
      <w:r w:rsidRPr="00664722">
        <w:rPr>
          <w:spacing w:val="-3"/>
          <w:sz w:val="22"/>
          <w:szCs w:val="22"/>
        </w:rPr>
        <w:t xml:space="preserve">be </w:t>
      </w:r>
      <w:r w:rsidRPr="00664722">
        <w:rPr>
          <w:sz w:val="22"/>
          <w:szCs w:val="22"/>
        </w:rPr>
        <w:t>determined. Generally the pH influences the corrosiveness of the water, chemical dosages necessary for proper disinfection and the ability to detect</w:t>
      </w:r>
      <w:r w:rsidRPr="00664722">
        <w:rPr>
          <w:spacing w:val="7"/>
          <w:sz w:val="22"/>
          <w:szCs w:val="22"/>
        </w:rPr>
        <w:t xml:space="preserve"> </w:t>
      </w:r>
      <w:r w:rsidRPr="00664722">
        <w:rPr>
          <w:sz w:val="22"/>
          <w:szCs w:val="22"/>
        </w:rPr>
        <w:t>contaminants.</w:t>
      </w:r>
    </w:p>
    <w:p w:rsidR="000018F7" w:rsidRPr="00664722" w:rsidRDefault="00E26241" w:rsidP="00641BCC">
      <w:pPr>
        <w:pStyle w:val="Heading6"/>
        <w:spacing w:before="76" w:line="360" w:lineRule="auto"/>
        <w:jc w:val="both"/>
        <w:rPr>
          <w:sz w:val="22"/>
          <w:szCs w:val="22"/>
        </w:rPr>
      </w:pPr>
      <w:r w:rsidRPr="00664722">
        <w:rPr>
          <w:sz w:val="22"/>
          <w:szCs w:val="22"/>
        </w:rPr>
        <w:t>HARDNESS</w:t>
      </w:r>
    </w:p>
    <w:p w:rsidR="000018F7" w:rsidRPr="00664722" w:rsidRDefault="00BF0166" w:rsidP="00641BCC">
      <w:pPr>
        <w:pStyle w:val="BodyText"/>
        <w:spacing w:before="132" w:line="360" w:lineRule="auto"/>
        <w:ind w:left="280" w:right="504" w:firstLine="720"/>
        <w:jc w:val="both"/>
        <w:rPr>
          <w:sz w:val="22"/>
          <w:szCs w:val="22"/>
        </w:rPr>
      </w:pPr>
      <w:r w:rsidRPr="00664722">
        <w:rPr>
          <w:sz w:val="22"/>
          <w:szCs w:val="22"/>
        </w:rPr>
        <w:t xml:space="preserve">Hardness of water is that characteristic property which prevents the lathering of soap. It is </w:t>
      </w:r>
      <w:r w:rsidR="00E26241" w:rsidRPr="00664722">
        <w:rPr>
          <w:sz w:val="22"/>
          <w:szCs w:val="22"/>
        </w:rPr>
        <w:t>caused by the soluble salts of calci</w:t>
      </w:r>
      <w:r w:rsidR="00215CB5" w:rsidRPr="00664722">
        <w:rPr>
          <w:sz w:val="22"/>
          <w:szCs w:val="22"/>
        </w:rPr>
        <w:t>um, magnesium, iron, manganese and other heavy metal ions</w:t>
      </w:r>
      <w:r w:rsidR="00E26241" w:rsidRPr="00664722">
        <w:rPr>
          <w:sz w:val="22"/>
          <w:szCs w:val="22"/>
        </w:rPr>
        <w:t>. The degree of hardness depends on the type and amount of impurities present in the water. Hardness also depends on the amount of carbon-di-oxide in solution. Carbon-di-oxide influences the solubility of the impurities that cause hardness.</w:t>
      </w:r>
    </w:p>
    <w:p w:rsidR="00215CB5" w:rsidRPr="00664722" w:rsidRDefault="00215CB5" w:rsidP="00641BCC">
      <w:pPr>
        <w:pStyle w:val="BodyText"/>
        <w:spacing w:before="132" w:line="360" w:lineRule="auto"/>
        <w:ind w:left="280" w:right="504" w:firstLine="720"/>
        <w:jc w:val="both"/>
        <w:rPr>
          <w:sz w:val="22"/>
          <w:szCs w:val="22"/>
        </w:rPr>
      </w:pPr>
      <w:r w:rsidRPr="00664722">
        <w:rPr>
          <w:sz w:val="22"/>
          <w:szCs w:val="22"/>
        </w:rPr>
        <w:t>When a sample of hard water treated with</w:t>
      </w:r>
      <w:r w:rsidR="008B6480" w:rsidRPr="00664722">
        <w:rPr>
          <w:sz w:val="22"/>
          <w:szCs w:val="22"/>
        </w:rPr>
        <w:t xml:space="preserve"> soap it does not produce lather</w:t>
      </w:r>
      <w:r w:rsidRPr="00664722">
        <w:rPr>
          <w:sz w:val="22"/>
          <w:szCs w:val="22"/>
        </w:rPr>
        <w:t xml:space="preserve">. It forms a white precipitate or SCUM. Soap is sodium salt of higher fatty acid like oleic or palmitic or stearic acid. </w:t>
      </w:r>
    </w:p>
    <w:p w:rsidR="003B2988" w:rsidRPr="00664722" w:rsidRDefault="00A328E4" w:rsidP="00641BCC">
      <w:pPr>
        <w:pStyle w:val="BodyText"/>
        <w:spacing w:before="132" w:line="360" w:lineRule="auto"/>
        <w:ind w:left="280" w:right="504" w:firstLine="720"/>
        <w:jc w:val="both"/>
        <w:rPr>
          <w:sz w:val="22"/>
          <w:szCs w:val="22"/>
        </w:rPr>
      </w:pPr>
      <w:r w:rsidRPr="00664722">
        <w:rPr>
          <w:noProof/>
          <w:sz w:val="22"/>
          <w:szCs w:val="22"/>
          <w:lang w:val="en-IN" w:eastAsia="en-IN"/>
        </w:rPr>
        <w:drawing>
          <wp:inline distT="0" distB="0" distL="0" distR="0" wp14:anchorId="238E7458" wp14:editId="2B122365">
            <wp:extent cx="5812155" cy="1216660"/>
            <wp:effectExtent l="0" t="0" r="0" b="254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2155" cy="1216660"/>
                    </a:xfrm>
                    <a:prstGeom prst="rect">
                      <a:avLst/>
                    </a:prstGeom>
                    <a:noFill/>
                    <a:ln>
                      <a:noFill/>
                    </a:ln>
                  </pic:spPr>
                </pic:pic>
              </a:graphicData>
            </a:graphic>
          </wp:inline>
        </w:drawing>
      </w:r>
      <w:r w:rsidRPr="00664722">
        <w:rPr>
          <w:noProof/>
          <w:sz w:val="22"/>
          <w:szCs w:val="22"/>
          <w:lang w:val="en-IN" w:eastAsia="en-IN"/>
        </w:rPr>
        <w:drawing>
          <wp:inline distT="0" distB="0" distL="0" distR="0" wp14:anchorId="71E4A1D8" wp14:editId="6B21D899">
            <wp:extent cx="5709285" cy="954405"/>
            <wp:effectExtent l="0" t="0" r="5715" b="0"/>
            <wp:docPr id="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954405"/>
                    </a:xfrm>
                    <a:prstGeom prst="rect">
                      <a:avLst/>
                    </a:prstGeom>
                    <a:noFill/>
                    <a:ln>
                      <a:noFill/>
                    </a:ln>
                  </pic:spPr>
                </pic:pic>
              </a:graphicData>
            </a:graphic>
          </wp:inline>
        </w:drawing>
      </w:r>
    </w:p>
    <w:p w:rsidR="00E04782" w:rsidRPr="00E04782" w:rsidRDefault="00E04782" w:rsidP="00E04782">
      <w:pPr>
        <w:pStyle w:val="BodyText"/>
        <w:spacing w:before="7" w:line="360" w:lineRule="auto"/>
        <w:ind w:right="504"/>
        <w:jc w:val="both"/>
        <w:rPr>
          <w:b/>
          <w:sz w:val="28"/>
          <w:szCs w:val="28"/>
        </w:rPr>
      </w:pPr>
      <w:r w:rsidRPr="00E04782">
        <w:rPr>
          <w:b/>
          <w:sz w:val="28"/>
          <w:szCs w:val="28"/>
        </w:rPr>
        <w:t>Disadvantage of hardness</w:t>
      </w:r>
    </w:p>
    <w:p w:rsidR="00E04782" w:rsidRPr="003266B7" w:rsidRDefault="00DE32D7" w:rsidP="00E04782">
      <w:pPr>
        <w:pStyle w:val="BodyText"/>
        <w:numPr>
          <w:ilvl w:val="0"/>
          <w:numId w:val="10"/>
        </w:numPr>
        <w:spacing w:before="7" w:line="360" w:lineRule="auto"/>
        <w:ind w:right="504"/>
        <w:jc w:val="both"/>
        <w:rPr>
          <w:b/>
          <w:sz w:val="22"/>
          <w:szCs w:val="22"/>
        </w:rPr>
      </w:pPr>
      <w:r>
        <w:rPr>
          <w:b/>
          <w:sz w:val="22"/>
          <w:szCs w:val="22"/>
        </w:rPr>
        <w:t>Domestic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Washing</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wastage of so</w:t>
            </w:r>
            <w:r w:rsidR="00D45553">
              <w:rPr>
                <w:sz w:val="22"/>
                <w:szCs w:val="22"/>
              </w:rPr>
              <w:t xml:space="preserve">ap and forms precipitate which </w:t>
            </w:r>
            <w:r w:rsidRPr="00664722">
              <w:rPr>
                <w:sz w:val="22"/>
                <w:szCs w:val="22"/>
              </w:rPr>
              <w:t>stick to cloth giving patch or spot.</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Cooking</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Fuel wastage</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Washing</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wastage of soap and forms precipitate which  stick to cloth giving patch</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Drinking</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imparts unpleasant taste to water also effects on digestive and urinary system</w:t>
            </w:r>
          </w:p>
        </w:tc>
      </w:tr>
    </w:tbl>
    <w:p w:rsidR="00E04782" w:rsidRPr="00664722" w:rsidRDefault="00E04782" w:rsidP="00E04782">
      <w:pPr>
        <w:pStyle w:val="BodyText"/>
        <w:spacing w:before="7" w:line="360" w:lineRule="auto"/>
        <w:jc w:val="both"/>
        <w:rPr>
          <w:sz w:val="22"/>
          <w:szCs w:val="22"/>
        </w:rPr>
      </w:pPr>
      <w:r w:rsidRPr="00664722">
        <w:rPr>
          <w:sz w:val="22"/>
          <w:szCs w:val="22"/>
        </w:rPr>
        <w:lastRenderedPageBreak/>
        <w:t xml:space="preserve">  </w:t>
      </w:r>
    </w:p>
    <w:p w:rsidR="00E04782" w:rsidRPr="000A341B" w:rsidRDefault="00EC64F3" w:rsidP="00E04782">
      <w:pPr>
        <w:pStyle w:val="BodyText"/>
        <w:numPr>
          <w:ilvl w:val="0"/>
          <w:numId w:val="10"/>
        </w:numPr>
        <w:spacing w:before="7" w:line="360" w:lineRule="auto"/>
        <w:jc w:val="both"/>
        <w:rPr>
          <w:b/>
          <w:sz w:val="22"/>
          <w:szCs w:val="22"/>
        </w:rPr>
      </w:pPr>
      <w:r>
        <w:rPr>
          <w:b/>
          <w:sz w:val="22"/>
          <w:szCs w:val="22"/>
        </w:rPr>
        <w:t xml:space="preserve">Disadvantages to </w:t>
      </w:r>
      <w:r w:rsidR="00CD3444">
        <w:rPr>
          <w:b/>
          <w:sz w:val="22"/>
          <w:szCs w:val="22"/>
        </w:rPr>
        <w:t>Industr</w:t>
      </w:r>
      <w:r>
        <w:rPr>
          <w:b/>
          <w:sz w:val="22"/>
          <w:szCs w:val="22"/>
        </w:rPr>
        <w: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Textile Industry</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wastage of so</w:t>
            </w:r>
            <w:r w:rsidR="00DF6BB3">
              <w:rPr>
                <w:sz w:val="22"/>
                <w:szCs w:val="22"/>
              </w:rPr>
              <w:t xml:space="preserve">ap and forms precipitate which </w:t>
            </w:r>
            <w:r w:rsidRPr="00664722">
              <w:rPr>
                <w:sz w:val="22"/>
                <w:szCs w:val="22"/>
              </w:rPr>
              <w:t>stick to cloth giving patch or spot and uneven colour of cloth.</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Sugar Industry</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 xml:space="preserve">Water containing </w:t>
            </w:r>
            <w:proofErr w:type="spellStart"/>
            <w:r w:rsidRPr="00664722">
              <w:rPr>
                <w:sz w:val="22"/>
                <w:szCs w:val="22"/>
              </w:rPr>
              <w:t>sulphates</w:t>
            </w:r>
            <w:proofErr w:type="spellEnd"/>
            <w:r w:rsidRPr="00664722">
              <w:rPr>
                <w:sz w:val="22"/>
                <w:szCs w:val="22"/>
              </w:rPr>
              <w:t xml:space="preserve">, nitrates interfere in crystallization of sugar. </w:t>
            </w:r>
            <w:proofErr w:type="spellStart"/>
            <w:r w:rsidRPr="00664722">
              <w:rPr>
                <w:sz w:val="22"/>
                <w:szCs w:val="22"/>
              </w:rPr>
              <w:t>Ans</w:t>
            </w:r>
            <w:proofErr w:type="spellEnd"/>
            <w:r w:rsidRPr="00664722">
              <w:rPr>
                <w:sz w:val="22"/>
                <w:szCs w:val="22"/>
              </w:rPr>
              <w:t xml:space="preserve"> sugar so produced may undergo decomposition during storage.</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Dyeing industry</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imperfect shades and uneven spots on fabric</w:t>
            </w:r>
          </w:p>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Paper Industry</w:t>
            </w:r>
          </w:p>
        </w:tc>
        <w:tc>
          <w:tcPr>
            <w:tcW w:w="7830" w:type="dxa"/>
            <w:shd w:val="clear" w:color="auto" w:fill="auto"/>
          </w:tcPr>
          <w:p w:rsidR="00E04782" w:rsidRPr="00664722" w:rsidRDefault="00E04782" w:rsidP="000A341B">
            <w:pPr>
              <w:pStyle w:val="BodyText"/>
              <w:spacing w:before="7" w:line="360" w:lineRule="auto"/>
              <w:jc w:val="both"/>
              <w:rPr>
                <w:sz w:val="22"/>
                <w:szCs w:val="22"/>
              </w:rPr>
            </w:pPr>
            <w:r w:rsidRPr="00664722">
              <w:rPr>
                <w:sz w:val="22"/>
                <w:szCs w:val="22"/>
              </w:rPr>
              <w:t xml:space="preserve">It causes pigmentation on paper due to </w:t>
            </w:r>
            <w:r w:rsidR="000A341B" w:rsidRPr="00664722">
              <w:rPr>
                <w:sz w:val="22"/>
                <w:szCs w:val="22"/>
              </w:rPr>
              <w:t>presence</w:t>
            </w:r>
            <w:r w:rsidRPr="00664722">
              <w:rPr>
                <w:sz w:val="22"/>
                <w:szCs w:val="22"/>
              </w:rPr>
              <w:t xml:space="preserve"> of heavy metal ions and transition metals.</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Concrete Industry</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slowdown in hydration of cement and hence final strength of cement reduces.</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Food industry</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It causes formation of certain undesirable products and thereby reducing the shelf life.</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roofErr w:type="spellStart"/>
            <w:r w:rsidRPr="00664722">
              <w:rPr>
                <w:sz w:val="22"/>
                <w:szCs w:val="22"/>
              </w:rPr>
              <w:t>Laundary</w:t>
            </w:r>
            <w:proofErr w:type="spellEnd"/>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Wastage of soaps and water</w:t>
            </w:r>
          </w:p>
        </w:tc>
      </w:tr>
    </w:tbl>
    <w:p w:rsidR="00E04782" w:rsidRPr="00664722" w:rsidRDefault="00E04782" w:rsidP="00E04782">
      <w:pPr>
        <w:pStyle w:val="BodyText"/>
        <w:spacing w:before="7" w:line="360" w:lineRule="auto"/>
        <w:ind w:left="1080"/>
        <w:jc w:val="both"/>
        <w:rPr>
          <w:sz w:val="22"/>
          <w:szCs w:val="22"/>
        </w:rPr>
      </w:pPr>
    </w:p>
    <w:p w:rsidR="00E04782" w:rsidRPr="00664722" w:rsidRDefault="00E04782" w:rsidP="00E04782">
      <w:pPr>
        <w:pStyle w:val="BodyText"/>
        <w:spacing w:before="7" w:line="360" w:lineRule="auto"/>
        <w:jc w:val="both"/>
        <w:rPr>
          <w:b/>
          <w:sz w:val="22"/>
          <w:szCs w:val="22"/>
        </w:rPr>
      </w:pPr>
      <w:r w:rsidRPr="00664722">
        <w:rPr>
          <w:b/>
          <w:caps/>
          <w:sz w:val="22"/>
          <w:szCs w:val="22"/>
        </w:rPr>
        <w:t>III)  B</w:t>
      </w:r>
      <w:r w:rsidRPr="00664722">
        <w:rPr>
          <w:b/>
          <w:sz w:val="22"/>
          <w:szCs w:val="22"/>
        </w:rPr>
        <w:t>oiler Trouble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0"/>
      </w:tblGrid>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Sludge Formation</w:t>
            </w:r>
          </w:p>
        </w:tc>
        <w:tc>
          <w:tcPr>
            <w:tcW w:w="7830"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Sludge is soft loose and slimy precipitate formed in boiler. It can be easily removed. It chokes the pipe by getting accumulated at corners and turn.</w:t>
            </w: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p>
        </w:tc>
        <w:tc>
          <w:tcPr>
            <w:tcW w:w="7830" w:type="dxa"/>
            <w:shd w:val="clear" w:color="auto" w:fill="auto"/>
          </w:tcPr>
          <w:p w:rsidR="00E04782" w:rsidRPr="00664722" w:rsidRDefault="00E04782" w:rsidP="008713DC">
            <w:pPr>
              <w:pStyle w:val="BodyText"/>
              <w:spacing w:before="7" w:line="360" w:lineRule="auto"/>
              <w:jc w:val="both"/>
              <w:rPr>
                <w:sz w:val="22"/>
                <w:szCs w:val="22"/>
              </w:rPr>
            </w:pPr>
          </w:p>
        </w:tc>
      </w:tr>
      <w:tr w:rsidR="00E04782" w:rsidRPr="00664722" w:rsidTr="008713DC">
        <w:tc>
          <w:tcPr>
            <w:tcW w:w="1638" w:type="dxa"/>
            <w:shd w:val="clear" w:color="auto" w:fill="auto"/>
          </w:tcPr>
          <w:p w:rsidR="00E04782" w:rsidRPr="00664722" w:rsidRDefault="00E04782" w:rsidP="008713DC">
            <w:pPr>
              <w:pStyle w:val="BodyText"/>
              <w:spacing w:before="7" w:line="360" w:lineRule="auto"/>
              <w:jc w:val="both"/>
              <w:rPr>
                <w:sz w:val="22"/>
                <w:szCs w:val="22"/>
              </w:rPr>
            </w:pPr>
            <w:r w:rsidRPr="00664722">
              <w:rPr>
                <w:sz w:val="22"/>
                <w:szCs w:val="22"/>
              </w:rPr>
              <w:t>Scale Formation</w:t>
            </w:r>
          </w:p>
        </w:tc>
        <w:tc>
          <w:tcPr>
            <w:tcW w:w="7830" w:type="dxa"/>
            <w:shd w:val="clear" w:color="auto" w:fill="auto"/>
          </w:tcPr>
          <w:p w:rsidR="00E04782" w:rsidRPr="00664722" w:rsidRDefault="00E04782" w:rsidP="00E468C0">
            <w:pPr>
              <w:pStyle w:val="BodyText"/>
              <w:spacing w:before="7" w:line="360" w:lineRule="auto"/>
              <w:jc w:val="both"/>
              <w:rPr>
                <w:sz w:val="22"/>
                <w:szCs w:val="22"/>
              </w:rPr>
            </w:pPr>
            <w:r w:rsidRPr="00664722">
              <w:rPr>
                <w:sz w:val="22"/>
                <w:szCs w:val="22"/>
              </w:rPr>
              <w:t xml:space="preserve">Scales are hard deposits which stick firmly to the inner surface of boiler. It is difficult to remove even </w:t>
            </w:r>
            <w:proofErr w:type="spellStart"/>
            <w:r w:rsidRPr="00664722">
              <w:rPr>
                <w:sz w:val="22"/>
                <w:szCs w:val="22"/>
              </w:rPr>
              <w:t>wit</w:t>
            </w:r>
            <w:proofErr w:type="spellEnd"/>
            <w:r w:rsidRPr="00664722">
              <w:rPr>
                <w:sz w:val="22"/>
                <w:szCs w:val="22"/>
              </w:rPr>
              <w:t xml:space="preserve"> the help of hammer and</w:t>
            </w:r>
            <w:r>
              <w:rPr>
                <w:sz w:val="22"/>
                <w:szCs w:val="22"/>
              </w:rPr>
              <w:t xml:space="preserve"> chisel. It causes fuel wastage</w:t>
            </w:r>
            <w:r w:rsidRPr="00664722">
              <w:rPr>
                <w:sz w:val="22"/>
                <w:szCs w:val="22"/>
              </w:rPr>
              <w:t>, lowering safety and explosion of boilers.</w:t>
            </w:r>
          </w:p>
        </w:tc>
      </w:tr>
    </w:tbl>
    <w:p w:rsidR="00E04782" w:rsidRPr="00664722" w:rsidRDefault="00E04782" w:rsidP="00E04782">
      <w:pPr>
        <w:pStyle w:val="BodyText"/>
        <w:spacing w:before="7" w:line="360" w:lineRule="auto"/>
        <w:jc w:val="both"/>
        <w:rPr>
          <w:b/>
          <w:sz w:val="22"/>
          <w:szCs w:val="22"/>
        </w:rPr>
      </w:pPr>
    </w:p>
    <w:p w:rsidR="00E04782" w:rsidRPr="00664722" w:rsidRDefault="00E04782" w:rsidP="00E04782">
      <w:pPr>
        <w:pStyle w:val="BodyText"/>
        <w:spacing w:before="7" w:line="360" w:lineRule="auto"/>
        <w:jc w:val="both"/>
        <w:rPr>
          <w:b/>
          <w:sz w:val="22"/>
          <w:szCs w:val="22"/>
        </w:rPr>
      </w:pPr>
      <w:r w:rsidRPr="00664722">
        <w:rPr>
          <w:b/>
          <w:sz w:val="22"/>
          <w:szCs w:val="22"/>
        </w:rPr>
        <w:t>Caustic Embrittlement</w:t>
      </w:r>
    </w:p>
    <w:p w:rsidR="00E04782" w:rsidRPr="00664722" w:rsidRDefault="00E04782" w:rsidP="00E04782">
      <w:pPr>
        <w:pStyle w:val="BodyText"/>
        <w:spacing w:before="7" w:line="360" w:lineRule="auto"/>
        <w:ind w:right="504"/>
        <w:jc w:val="both"/>
        <w:rPr>
          <w:sz w:val="22"/>
          <w:szCs w:val="22"/>
        </w:rPr>
      </w:pPr>
      <w:r w:rsidRPr="00664722">
        <w:rPr>
          <w:b/>
          <w:sz w:val="22"/>
          <w:szCs w:val="22"/>
        </w:rPr>
        <w:t xml:space="preserve">     ‘</w:t>
      </w:r>
      <w:r w:rsidRPr="00664722">
        <w:rPr>
          <w:sz w:val="22"/>
          <w:szCs w:val="22"/>
        </w:rPr>
        <w:t>Caustic embrittlement is a type of boiler corrosion which makes boiler material brittle’.  This is caused by highly alkaline water in boiler in the boiler. During lime soda process free Na</w:t>
      </w:r>
      <w:r w:rsidRPr="00664722">
        <w:rPr>
          <w:sz w:val="22"/>
          <w:szCs w:val="22"/>
          <w:vertAlign w:val="subscript"/>
        </w:rPr>
        <w:t>2</w:t>
      </w:r>
      <w:r w:rsidRPr="00664722">
        <w:rPr>
          <w:sz w:val="22"/>
          <w:szCs w:val="22"/>
        </w:rPr>
        <w:t>CO</w:t>
      </w:r>
      <w:r w:rsidRPr="00664722">
        <w:rPr>
          <w:sz w:val="22"/>
          <w:szCs w:val="22"/>
          <w:vertAlign w:val="subscript"/>
        </w:rPr>
        <w:t>3</w:t>
      </w:r>
      <w:r w:rsidRPr="00664722">
        <w:rPr>
          <w:sz w:val="22"/>
          <w:szCs w:val="22"/>
        </w:rPr>
        <w:t xml:space="preserve"> is usually present in small proportion which decomposed to </w:t>
      </w:r>
      <w:proofErr w:type="spellStart"/>
      <w:r w:rsidRPr="00664722">
        <w:rPr>
          <w:sz w:val="22"/>
          <w:szCs w:val="22"/>
        </w:rPr>
        <w:t>NaOH</w:t>
      </w:r>
      <w:proofErr w:type="spellEnd"/>
      <w:r w:rsidRPr="00664722">
        <w:rPr>
          <w:sz w:val="22"/>
          <w:szCs w:val="22"/>
        </w:rPr>
        <w:t xml:space="preserve"> under pressure. The water containing </w:t>
      </w:r>
      <w:proofErr w:type="spellStart"/>
      <w:r w:rsidRPr="00664722">
        <w:rPr>
          <w:sz w:val="22"/>
          <w:szCs w:val="22"/>
        </w:rPr>
        <w:t>NaOH</w:t>
      </w:r>
      <w:proofErr w:type="spellEnd"/>
      <w:r w:rsidRPr="00664722">
        <w:rPr>
          <w:sz w:val="22"/>
          <w:szCs w:val="22"/>
        </w:rPr>
        <w:t xml:space="preserve"> flows into minute hair cracks by capillary action where water evapor</w:t>
      </w:r>
      <w:r w:rsidR="00B35600">
        <w:rPr>
          <w:sz w:val="22"/>
          <w:szCs w:val="22"/>
        </w:rPr>
        <w:t xml:space="preserve">ates and concentration of </w:t>
      </w:r>
      <w:proofErr w:type="spellStart"/>
      <w:r w:rsidR="00B35600">
        <w:rPr>
          <w:sz w:val="22"/>
          <w:szCs w:val="22"/>
        </w:rPr>
        <w:t>NaOH</w:t>
      </w:r>
      <w:proofErr w:type="spellEnd"/>
      <w:r w:rsidR="00B35600">
        <w:rPr>
          <w:sz w:val="22"/>
          <w:szCs w:val="22"/>
        </w:rPr>
        <w:t xml:space="preserve"> </w:t>
      </w:r>
      <w:r w:rsidRPr="00664722">
        <w:rPr>
          <w:sz w:val="22"/>
          <w:szCs w:val="22"/>
        </w:rPr>
        <w:t>increases progressively.</w:t>
      </w:r>
      <w:r w:rsidR="00B35600">
        <w:rPr>
          <w:sz w:val="22"/>
          <w:szCs w:val="22"/>
        </w:rPr>
        <w:t xml:space="preserve"> </w:t>
      </w:r>
      <w:r w:rsidRPr="00664722">
        <w:rPr>
          <w:sz w:val="22"/>
          <w:szCs w:val="22"/>
        </w:rPr>
        <w:t>This</w:t>
      </w:r>
      <w:r w:rsidR="003C0E7E">
        <w:rPr>
          <w:sz w:val="22"/>
          <w:szCs w:val="22"/>
        </w:rPr>
        <w:t xml:space="preserve"> </w:t>
      </w:r>
      <w:r w:rsidRPr="00664722">
        <w:rPr>
          <w:sz w:val="22"/>
          <w:szCs w:val="22"/>
        </w:rPr>
        <w:lastRenderedPageBreak/>
        <w:t xml:space="preserve">caustic soda </w:t>
      </w:r>
      <w:r w:rsidR="003C0E7E" w:rsidRPr="00664722">
        <w:rPr>
          <w:sz w:val="22"/>
          <w:szCs w:val="22"/>
        </w:rPr>
        <w:t>attacks</w:t>
      </w:r>
      <w:r w:rsidRPr="00664722">
        <w:rPr>
          <w:sz w:val="22"/>
          <w:szCs w:val="22"/>
        </w:rPr>
        <w:t xml:space="preserve"> the metals thereby dissolving the iron in the form of sodium </w:t>
      </w:r>
      <w:proofErr w:type="spellStart"/>
      <w:r w:rsidRPr="00664722">
        <w:rPr>
          <w:sz w:val="22"/>
          <w:szCs w:val="22"/>
        </w:rPr>
        <w:t>ferroate</w:t>
      </w:r>
      <w:proofErr w:type="spellEnd"/>
      <w:r w:rsidRPr="00664722">
        <w:rPr>
          <w:sz w:val="22"/>
          <w:szCs w:val="22"/>
        </w:rPr>
        <w:t>. This causes embrittlement of boiler parts.</w:t>
      </w:r>
    </w:p>
    <w:p w:rsidR="00E04782" w:rsidRPr="00664722" w:rsidRDefault="00E04782" w:rsidP="00E04782">
      <w:pPr>
        <w:pStyle w:val="BodyText"/>
        <w:spacing w:before="7" w:line="360" w:lineRule="auto"/>
        <w:ind w:right="770"/>
        <w:jc w:val="both"/>
        <w:rPr>
          <w:sz w:val="22"/>
          <w:szCs w:val="22"/>
        </w:rPr>
      </w:pPr>
      <w:r w:rsidRPr="00664722">
        <w:rPr>
          <w:sz w:val="22"/>
          <w:szCs w:val="22"/>
        </w:rPr>
        <w:t xml:space="preserve">              Na</w:t>
      </w:r>
      <w:r w:rsidRPr="00664722">
        <w:rPr>
          <w:sz w:val="22"/>
          <w:szCs w:val="22"/>
          <w:vertAlign w:val="subscript"/>
        </w:rPr>
        <w:t>2</w:t>
      </w:r>
      <w:r w:rsidRPr="00664722">
        <w:rPr>
          <w:sz w:val="22"/>
          <w:szCs w:val="22"/>
        </w:rPr>
        <w:t>CO</w:t>
      </w:r>
      <w:r w:rsidRPr="00664722">
        <w:rPr>
          <w:sz w:val="22"/>
          <w:szCs w:val="22"/>
          <w:vertAlign w:val="subscript"/>
        </w:rPr>
        <w:t xml:space="preserve">3 </w:t>
      </w:r>
      <w:r w:rsidR="00B8233B">
        <w:rPr>
          <w:sz w:val="22"/>
          <w:szCs w:val="22"/>
        </w:rPr>
        <w:t xml:space="preserve">+ H2O ------&gt; </w:t>
      </w:r>
      <w:r w:rsidRPr="00664722">
        <w:rPr>
          <w:sz w:val="22"/>
          <w:szCs w:val="22"/>
        </w:rPr>
        <w:t xml:space="preserve">2 </w:t>
      </w:r>
      <w:proofErr w:type="spellStart"/>
      <w:r w:rsidRPr="00664722">
        <w:rPr>
          <w:sz w:val="22"/>
          <w:szCs w:val="22"/>
        </w:rPr>
        <w:t>NaOH</w:t>
      </w:r>
      <w:proofErr w:type="spellEnd"/>
      <w:r w:rsidRPr="00664722">
        <w:rPr>
          <w:sz w:val="22"/>
          <w:szCs w:val="22"/>
        </w:rPr>
        <w:t xml:space="preserve"> + CO</w:t>
      </w:r>
      <w:r w:rsidRPr="00664722">
        <w:rPr>
          <w:sz w:val="22"/>
          <w:szCs w:val="22"/>
          <w:vertAlign w:val="subscript"/>
        </w:rPr>
        <w:t>2</w:t>
      </w:r>
    </w:p>
    <w:p w:rsidR="00E04782" w:rsidRPr="00664722" w:rsidRDefault="00B8233B" w:rsidP="00E04782">
      <w:pPr>
        <w:pStyle w:val="BodyText"/>
        <w:spacing w:before="7" w:line="360" w:lineRule="auto"/>
        <w:ind w:right="770"/>
        <w:jc w:val="both"/>
        <w:rPr>
          <w:sz w:val="22"/>
          <w:szCs w:val="22"/>
          <w:vertAlign w:val="subscript"/>
        </w:rPr>
      </w:pPr>
      <w:r>
        <w:rPr>
          <w:sz w:val="22"/>
          <w:szCs w:val="22"/>
        </w:rPr>
        <w:t xml:space="preserve">              2 </w:t>
      </w:r>
      <w:proofErr w:type="spellStart"/>
      <w:r>
        <w:rPr>
          <w:sz w:val="22"/>
          <w:szCs w:val="22"/>
        </w:rPr>
        <w:t>NaOH</w:t>
      </w:r>
      <w:proofErr w:type="spellEnd"/>
      <w:r>
        <w:rPr>
          <w:sz w:val="22"/>
          <w:szCs w:val="22"/>
        </w:rPr>
        <w:t xml:space="preserve"> + Fe ------&gt; </w:t>
      </w:r>
      <w:r w:rsidR="00E04782" w:rsidRPr="00664722">
        <w:rPr>
          <w:sz w:val="22"/>
          <w:szCs w:val="22"/>
        </w:rPr>
        <w:t>Na</w:t>
      </w:r>
      <w:r w:rsidR="00E04782" w:rsidRPr="00664722">
        <w:rPr>
          <w:sz w:val="22"/>
          <w:szCs w:val="22"/>
          <w:vertAlign w:val="subscript"/>
        </w:rPr>
        <w:t>2</w:t>
      </w:r>
      <w:r w:rsidR="00E04782" w:rsidRPr="00664722">
        <w:rPr>
          <w:sz w:val="22"/>
          <w:szCs w:val="22"/>
        </w:rPr>
        <w:t>FeO</w:t>
      </w:r>
      <w:r w:rsidR="00E04782" w:rsidRPr="00664722">
        <w:rPr>
          <w:sz w:val="22"/>
          <w:szCs w:val="22"/>
          <w:vertAlign w:val="subscript"/>
        </w:rPr>
        <w:t>2</w:t>
      </w:r>
      <w:r w:rsidR="00E04782" w:rsidRPr="00664722">
        <w:rPr>
          <w:sz w:val="22"/>
          <w:szCs w:val="22"/>
        </w:rPr>
        <w:t xml:space="preserve">       +      H</w:t>
      </w:r>
      <w:r w:rsidR="00E04782" w:rsidRPr="00664722">
        <w:rPr>
          <w:sz w:val="22"/>
          <w:szCs w:val="22"/>
          <w:vertAlign w:val="subscript"/>
        </w:rPr>
        <w:t>2</w:t>
      </w:r>
    </w:p>
    <w:p w:rsidR="00E04782" w:rsidRPr="00664722" w:rsidRDefault="00E04782" w:rsidP="00E04782">
      <w:pPr>
        <w:pStyle w:val="BodyText"/>
        <w:spacing w:before="7" w:line="360" w:lineRule="auto"/>
        <w:ind w:right="770"/>
        <w:jc w:val="both"/>
        <w:rPr>
          <w:sz w:val="22"/>
          <w:szCs w:val="22"/>
        </w:rPr>
      </w:pPr>
      <w:r w:rsidRPr="00664722">
        <w:rPr>
          <w:sz w:val="22"/>
          <w:szCs w:val="22"/>
        </w:rPr>
        <w:t xml:space="preserve">                                             Sodium </w:t>
      </w:r>
      <w:proofErr w:type="spellStart"/>
      <w:r w:rsidRPr="00664722">
        <w:rPr>
          <w:sz w:val="22"/>
          <w:szCs w:val="22"/>
        </w:rPr>
        <w:t>hypoferrite</w:t>
      </w:r>
      <w:proofErr w:type="spellEnd"/>
    </w:p>
    <w:p w:rsidR="00E04782" w:rsidRPr="00664722" w:rsidRDefault="00B8233B" w:rsidP="00E04782">
      <w:pPr>
        <w:pStyle w:val="BodyText"/>
        <w:spacing w:before="7" w:line="360" w:lineRule="auto"/>
        <w:ind w:right="770"/>
        <w:jc w:val="both"/>
        <w:rPr>
          <w:sz w:val="22"/>
          <w:szCs w:val="22"/>
        </w:rPr>
      </w:pPr>
      <w:r>
        <w:rPr>
          <w:sz w:val="22"/>
          <w:szCs w:val="22"/>
        </w:rPr>
        <w:t xml:space="preserve">   </w:t>
      </w:r>
      <w:r>
        <w:rPr>
          <w:sz w:val="22"/>
          <w:szCs w:val="22"/>
        </w:rPr>
        <w:tab/>
        <w:t xml:space="preserve">6 </w:t>
      </w:r>
      <w:r w:rsidR="00E04782" w:rsidRPr="00664722">
        <w:rPr>
          <w:sz w:val="22"/>
          <w:szCs w:val="22"/>
        </w:rPr>
        <w:t>Na</w:t>
      </w:r>
      <w:r w:rsidR="00E04782" w:rsidRPr="00664722">
        <w:rPr>
          <w:sz w:val="22"/>
          <w:szCs w:val="22"/>
          <w:vertAlign w:val="subscript"/>
        </w:rPr>
        <w:t>2</w:t>
      </w:r>
      <w:r w:rsidR="00E04782" w:rsidRPr="00664722">
        <w:rPr>
          <w:sz w:val="22"/>
          <w:szCs w:val="22"/>
        </w:rPr>
        <w:t>FeO</w:t>
      </w:r>
      <w:r w:rsidR="00E04782" w:rsidRPr="00664722">
        <w:rPr>
          <w:sz w:val="22"/>
          <w:szCs w:val="22"/>
          <w:vertAlign w:val="subscript"/>
        </w:rPr>
        <w:t>2</w:t>
      </w:r>
      <w:r>
        <w:rPr>
          <w:sz w:val="22"/>
          <w:szCs w:val="22"/>
        </w:rPr>
        <w:t xml:space="preserve"> </w:t>
      </w:r>
      <w:r w:rsidR="00E04782" w:rsidRPr="00664722">
        <w:rPr>
          <w:sz w:val="22"/>
          <w:szCs w:val="22"/>
        </w:rPr>
        <w:t>+ 6 H</w:t>
      </w:r>
      <w:r w:rsidR="00E04782" w:rsidRPr="00664722">
        <w:rPr>
          <w:sz w:val="22"/>
          <w:szCs w:val="22"/>
          <w:vertAlign w:val="subscript"/>
        </w:rPr>
        <w:t>2</w:t>
      </w:r>
      <w:r>
        <w:rPr>
          <w:sz w:val="22"/>
          <w:szCs w:val="22"/>
        </w:rPr>
        <w:t xml:space="preserve">O </w:t>
      </w:r>
      <w:r w:rsidR="00E04782" w:rsidRPr="00664722">
        <w:rPr>
          <w:sz w:val="22"/>
          <w:szCs w:val="22"/>
        </w:rPr>
        <w:t>+ O</w:t>
      </w:r>
      <w:r w:rsidR="00E04782" w:rsidRPr="00664722">
        <w:rPr>
          <w:sz w:val="22"/>
          <w:szCs w:val="22"/>
          <w:vertAlign w:val="subscript"/>
        </w:rPr>
        <w:t>2</w:t>
      </w:r>
      <w:r w:rsidR="00E04782" w:rsidRPr="00664722">
        <w:rPr>
          <w:sz w:val="22"/>
          <w:szCs w:val="22"/>
        </w:rPr>
        <w:t xml:space="preserve"> ------&gt;</w:t>
      </w:r>
      <w:r>
        <w:rPr>
          <w:sz w:val="22"/>
          <w:szCs w:val="22"/>
        </w:rPr>
        <w:t xml:space="preserve"> </w:t>
      </w:r>
      <w:r w:rsidR="00E04782" w:rsidRPr="00664722">
        <w:rPr>
          <w:sz w:val="22"/>
          <w:szCs w:val="22"/>
        </w:rPr>
        <w:t xml:space="preserve">12 </w:t>
      </w:r>
      <w:proofErr w:type="spellStart"/>
      <w:r w:rsidR="00E04782" w:rsidRPr="00664722">
        <w:rPr>
          <w:sz w:val="22"/>
          <w:szCs w:val="22"/>
        </w:rPr>
        <w:t>NaOH</w:t>
      </w:r>
      <w:proofErr w:type="spellEnd"/>
      <w:r w:rsidR="00E04782" w:rsidRPr="00664722">
        <w:rPr>
          <w:sz w:val="22"/>
          <w:szCs w:val="22"/>
        </w:rPr>
        <w:t xml:space="preserve"> + 2 Fe</w:t>
      </w:r>
      <w:r w:rsidR="00E04782" w:rsidRPr="00664722">
        <w:rPr>
          <w:sz w:val="22"/>
          <w:szCs w:val="22"/>
          <w:vertAlign w:val="subscript"/>
        </w:rPr>
        <w:t>3</w:t>
      </w:r>
      <w:r w:rsidR="00E04782" w:rsidRPr="00664722">
        <w:rPr>
          <w:sz w:val="22"/>
          <w:szCs w:val="22"/>
        </w:rPr>
        <w:t>O</w:t>
      </w:r>
      <w:r>
        <w:rPr>
          <w:sz w:val="22"/>
          <w:szCs w:val="22"/>
          <w:vertAlign w:val="subscript"/>
        </w:rPr>
        <w:t xml:space="preserve">4 </w:t>
      </w:r>
      <w:r w:rsidR="00E04782" w:rsidRPr="00664722">
        <w:rPr>
          <w:sz w:val="22"/>
          <w:szCs w:val="22"/>
        </w:rPr>
        <w:t>(Black rust)</w:t>
      </w:r>
    </w:p>
    <w:p w:rsidR="00E04782" w:rsidRPr="00664722" w:rsidRDefault="00E04782" w:rsidP="00E04782">
      <w:pPr>
        <w:pStyle w:val="BodyText"/>
        <w:spacing w:before="7" w:line="360" w:lineRule="auto"/>
        <w:ind w:right="770"/>
        <w:jc w:val="both"/>
        <w:rPr>
          <w:sz w:val="22"/>
          <w:szCs w:val="22"/>
        </w:rPr>
      </w:pPr>
    </w:p>
    <w:p w:rsidR="00E04782" w:rsidRPr="00664722" w:rsidRDefault="00E04782" w:rsidP="00E04782">
      <w:pPr>
        <w:pStyle w:val="Heading6"/>
        <w:spacing w:line="360" w:lineRule="auto"/>
        <w:ind w:left="640"/>
        <w:jc w:val="both"/>
        <w:rPr>
          <w:sz w:val="22"/>
          <w:szCs w:val="22"/>
        </w:rPr>
      </w:pPr>
      <w:r w:rsidRPr="00664722">
        <w:rPr>
          <w:sz w:val="22"/>
          <w:szCs w:val="22"/>
        </w:rPr>
        <w:t>Caustic embrittlement can be avoided by</w:t>
      </w:r>
    </w:p>
    <w:p w:rsidR="00E04782" w:rsidRPr="00664722" w:rsidRDefault="00E04782" w:rsidP="00E04782">
      <w:pPr>
        <w:pStyle w:val="ListParagraph"/>
        <w:numPr>
          <w:ilvl w:val="0"/>
          <w:numId w:val="4"/>
        </w:numPr>
        <w:tabs>
          <w:tab w:val="left" w:pos="885"/>
        </w:tabs>
        <w:spacing w:before="132" w:line="360" w:lineRule="auto"/>
        <w:ind w:firstLine="0"/>
        <w:jc w:val="both"/>
      </w:pPr>
      <w:r w:rsidRPr="00664722">
        <w:t>By using sodium phosphate as a softening agent instead of sodium</w:t>
      </w:r>
      <w:r w:rsidRPr="00664722">
        <w:rPr>
          <w:spacing w:val="-15"/>
        </w:rPr>
        <w:t xml:space="preserve"> </w:t>
      </w:r>
      <w:r w:rsidRPr="00664722">
        <w:t>carbonate.</w:t>
      </w:r>
    </w:p>
    <w:p w:rsidR="00E04782" w:rsidRPr="00664722" w:rsidRDefault="00E04782" w:rsidP="00E04782">
      <w:pPr>
        <w:pStyle w:val="ListParagraph"/>
        <w:numPr>
          <w:ilvl w:val="0"/>
          <w:numId w:val="4"/>
        </w:numPr>
        <w:tabs>
          <w:tab w:val="left" w:pos="885"/>
        </w:tabs>
        <w:spacing w:before="137" w:line="360" w:lineRule="auto"/>
        <w:ind w:right="1359" w:firstLine="0"/>
        <w:jc w:val="both"/>
      </w:pPr>
      <w:r w:rsidRPr="00664722">
        <w:t xml:space="preserve">By adding tannin or lignin </w:t>
      </w:r>
      <w:r w:rsidRPr="00664722">
        <w:rPr>
          <w:spacing w:val="2"/>
        </w:rPr>
        <w:t xml:space="preserve">to </w:t>
      </w:r>
      <w:r w:rsidRPr="00664722">
        <w:t xml:space="preserve">the </w:t>
      </w:r>
      <w:r w:rsidRPr="00664722">
        <w:rPr>
          <w:spacing w:val="-2"/>
        </w:rPr>
        <w:t xml:space="preserve">boiler </w:t>
      </w:r>
      <w:r w:rsidRPr="00664722">
        <w:t xml:space="preserve">water, since these substances block the </w:t>
      </w:r>
      <w:r w:rsidRPr="00664722">
        <w:rPr>
          <w:spacing w:val="-3"/>
        </w:rPr>
        <w:t xml:space="preserve">hair </w:t>
      </w:r>
      <w:r w:rsidRPr="00664722">
        <w:t xml:space="preserve">cracks, thereby preventing the infiltration of the caustic soda solution </w:t>
      </w:r>
      <w:r w:rsidRPr="00664722">
        <w:rPr>
          <w:spacing w:val="-3"/>
        </w:rPr>
        <w:t xml:space="preserve">in </w:t>
      </w:r>
      <w:r w:rsidRPr="00664722">
        <w:rPr>
          <w:spacing w:val="2"/>
        </w:rPr>
        <w:t>to</w:t>
      </w:r>
      <w:r w:rsidRPr="00664722">
        <w:rPr>
          <w:spacing w:val="-14"/>
        </w:rPr>
        <w:t xml:space="preserve"> </w:t>
      </w:r>
      <w:r w:rsidRPr="00664722">
        <w:t>these.</w:t>
      </w:r>
    </w:p>
    <w:p w:rsidR="00E04782" w:rsidRDefault="00E04782" w:rsidP="00E04782">
      <w:pPr>
        <w:pStyle w:val="ListParagraph"/>
        <w:numPr>
          <w:ilvl w:val="0"/>
          <w:numId w:val="4"/>
        </w:numPr>
        <w:tabs>
          <w:tab w:val="left" w:pos="568"/>
          <w:tab w:val="left" w:pos="885"/>
        </w:tabs>
        <w:spacing w:before="7" w:line="360" w:lineRule="auto"/>
        <w:ind w:right="1329" w:firstLine="0"/>
        <w:jc w:val="both"/>
      </w:pPr>
      <w:r w:rsidRPr="003266B7">
        <w:t xml:space="preserve">By adding sodium </w:t>
      </w:r>
      <w:proofErr w:type="spellStart"/>
      <w:r w:rsidRPr="003266B7">
        <w:t>sulphate</w:t>
      </w:r>
      <w:proofErr w:type="spellEnd"/>
      <w:r w:rsidRPr="003266B7">
        <w:t xml:space="preserve"> to </w:t>
      </w:r>
      <w:r w:rsidRPr="003266B7">
        <w:rPr>
          <w:spacing w:val="-2"/>
        </w:rPr>
        <w:t xml:space="preserve">boiler </w:t>
      </w:r>
      <w:r w:rsidRPr="003266B7">
        <w:t xml:space="preserve">water: Sodium </w:t>
      </w:r>
      <w:proofErr w:type="spellStart"/>
      <w:r w:rsidRPr="003266B7">
        <w:t>sulphate</w:t>
      </w:r>
      <w:proofErr w:type="spellEnd"/>
      <w:r w:rsidRPr="003266B7">
        <w:t xml:space="preserve"> blocks the hair cracks preventing the infiltration of caustic soda solution </w:t>
      </w:r>
      <w:r w:rsidRPr="003266B7">
        <w:rPr>
          <w:spacing w:val="-3"/>
        </w:rPr>
        <w:t xml:space="preserve">in </w:t>
      </w:r>
      <w:r w:rsidRPr="003266B7">
        <w:t xml:space="preserve">to these. It has been observed that caustic cracking can </w:t>
      </w:r>
      <w:r w:rsidRPr="003266B7">
        <w:rPr>
          <w:spacing w:val="-3"/>
        </w:rPr>
        <w:t xml:space="preserve">be </w:t>
      </w:r>
      <w:r w:rsidRPr="003266B7">
        <w:t>prevented.</w:t>
      </w:r>
    </w:p>
    <w:p w:rsidR="00E04782" w:rsidRDefault="00E04782" w:rsidP="00641BCC">
      <w:pPr>
        <w:pStyle w:val="Heading6"/>
        <w:spacing w:before="1" w:line="360" w:lineRule="auto"/>
        <w:jc w:val="both"/>
        <w:rPr>
          <w:sz w:val="22"/>
          <w:szCs w:val="22"/>
        </w:rPr>
      </w:pPr>
    </w:p>
    <w:p w:rsidR="000018F7" w:rsidRPr="00664722" w:rsidRDefault="00E26241" w:rsidP="00641BCC">
      <w:pPr>
        <w:pStyle w:val="Heading6"/>
        <w:spacing w:before="1" w:line="360" w:lineRule="auto"/>
        <w:jc w:val="both"/>
        <w:rPr>
          <w:sz w:val="22"/>
          <w:szCs w:val="22"/>
        </w:rPr>
      </w:pPr>
      <w:r w:rsidRPr="00664722">
        <w:rPr>
          <w:sz w:val="22"/>
          <w:szCs w:val="22"/>
        </w:rPr>
        <w:t>SOFT WATER</w:t>
      </w:r>
    </w:p>
    <w:p w:rsidR="000018F7" w:rsidRPr="00664722" w:rsidRDefault="00B66AB8" w:rsidP="00641BCC">
      <w:pPr>
        <w:pStyle w:val="BodyText"/>
        <w:spacing w:before="132" w:line="360" w:lineRule="auto"/>
        <w:ind w:left="280" w:right="504" w:firstLine="720"/>
        <w:jc w:val="both"/>
        <w:rPr>
          <w:sz w:val="22"/>
          <w:szCs w:val="22"/>
        </w:rPr>
      </w:pPr>
      <w:r w:rsidRPr="00664722">
        <w:rPr>
          <w:sz w:val="22"/>
          <w:szCs w:val="22"/>
        </w:rPr>
        <w:t xml:space="preserve">Soft water </w:t>
      </w:r>
      <w:r w:rsidR="00E26241" w:rsidRPr="00664722">
        <w:rPr>
          <w:sz w:val="22"/>
          <w:szCs w:val="22"/>
        </w:rPr>
        <w:t xml:space="preserve">produces lather readily </w:t>
      </w:r>
      <w:r w:rsidRPr="00664722">
        <w:rPr>
          <w:sz w:val="22"/>
          <w:szCs w:val="22"/>
        </w:rPr>
        <w:t xml:space="preserve">when treated </w:t>
      </w:r>
      <w:r w:rsidR="00E26241" w:rsidRPr="00664722">
        <w:rPr>
          <w:sz w:val="22"/>
          <w:szCs w:val="22"/>
        </w:rPr>
        <w:t xml:space="preserve">with soap solution. This </w:t>
      </w:r>
      <w:r w:rsidR="00E26241" w:rsidRPr="00664722">
        <w:rPr>
          <w:spacing w:val="-5"/>
          <w:sz w:val="22"/>
          <w:szCs w:val="22"/>
        </w:rPr>
        <w:t xml:space="preserve">is </w:t>
      </w:r>
      <w:r w:rsidR="00E26241" w:rsidRPr="00664722">
        <w:rPr>
          <w:sz w:val="22"/>
          <w:szCs w:val="22"/>
        </w:rPr>
        <w:t>due to the absence of salts</w:t>
      </w:r>
      <w:r w:rsidR="00BF5FFA" w:rsidRPr="00664722">
        <w:rPr>
          <w:sz w:val="22"/>
          <w:szCs w:val="22"/>
        </w:rPr>
        <w:t xml:space="preserve"> of metal ions</w:t>
      </w:r>
      <w:r w:rsidR="00E26241" w:rsidRPr="00664722">
        <w:rPr>
          <w:sz w:val="22"/>
          <w:szCs w:val="22"/>
        </w:rPr>
        <w:t>.</w:t>
      </w:r>
      <w:r w:rsidR="00BF5FFA" w:rsidRPr="00664722">
        <w:rPr>
          <w:sz w:val="22"/>
          <w:szCs w:val="22"/>
        </w:rPr>
        <w:t xml:space="preserve"> </w:t>
      </w:r>
    </w:p>
    <w:p w:rsidR="000018F7" w:rsidRPr="00664722" w:rsidRDefault="00E26241" w:rsidP="00641BCC">
      <w:pPr>
        <w:pStyle w:val="BodyText"/>
        <w:spacing w:before="133" w:line="360" w:lineRule="auto"/>
        <w:ind w:left="280"/>
        <w:jc w:val="both"/>
        <w:rPr>
          <w:sz w:val="22"/>
          <w:szCs w:val="22"/>
        </w:rPr>
      </w:pPr>
      <w:r w:rsidRPr="00664722">
        <w:rPr>
          <w:sz w:val="22"/>
          <w:szCs w:val="22"/>
        </w:rPr>
        <w:t>How to detect hardness?</w:t>
      </w:r>
    </w:p>
    <w:p w:rsidR="000018F7" w:rsidRPr="00664722" w:rsidRDefault="00E26241" w:rsidP="00641BCC">
      <w:pPr>
        <w:pStyle w:val="ListParagraph"/>
        <w:tabs>
          <w:tab w:val="left" w:pos="429"/>
        </w:tabs>
        <w:spacing w:before="137" w:line="360" w:lineRule="auto"/>
        <w:ind w:right="504"/>
        <w:jc w:val="both"/>
      </w:pPr>
      <w:r w:rsidRPr="00664722">
        <w:t xml:space="preserve">When the water </w:t>
      </w:r>
      <w:r w:rsidRPr="00664722">
        <w:rPr>
          <w:spacing w:val="-5"/>
        </w:rPr>
        <w:t xml:space="preserve">is </w:t>
      </w:r>
      <w:r w:rsidRPr="00664722">
        <w:t xml:space="preserve">treated with soap solution, </w:t>
      </w:r>
      <w:r w:rsidRPr="00664722">
        <w:rPr>
          <w:spacing w:val="-3"/>
        </w:rPr>
        <w:t xml:space="preserve">if </w:t>
      </w:r>
      <w:r w:rsidRPr="00664722">
        <w:t>it prevents lathering and forms white scum, the water contains</w:t>
      </w:r>
      <w:r w:rsidRPr="00664722">
        <w:rPr>
          <w:spacing w:val="8"/>
        </w:rPr>
        <w:t xml:space="preserve"> </w:t>
      </w:r>
      <w:r w:rsidRPr="00664722">
        <w:t>hardness.</w:t>
      </w:r>
      <w:r w:rsidR="00CB763E" w:rsidRPr="00664722">
        <w:t xml:space="preserve"> </w:t>
      </w:r>
      <w:r w:rsidR="003C3950" w:rsidRPr="00664722">
        <w:t xml:space="preserve">Water containing </w:t>
      </w:r>
      <w:proofErr w:type="gramStart"/>
      <w:r w:rsidR="003C3950" w:rsidRPr="00664722">
        <w:t xml:space="preserve">hardness </w:t>
      </w:r>
      <w:r w:rsidRPr="00664722">
        <w:t xml:space="preserve"> gives</w:t>
      </w:r>
      <w:proofErr w:type="gramEnd"/>
      <w:r w:rsidRPr="00664722">
        <w:t xml:space="preserve"> wine red </w:t>
      </w:r>
      <w:proofErr w:type="spellStart"/>
      <w:r w:rsidRPr="00664722">
        <w:t>colour</w:t>
      </w:r>
      <w:proofErr w:type="spellEnd"/>
      <w:r w:rsidRPr="00664722">
        <w:t xml:space="preserve"> with </w:t>
      </w:r>
      <w:proofErr w:type="spellStart"/>
      <w:r w:rsidRPr="00664722">
        <w:t>Eriochrome</w:t>
      </w:r>
      <w:proofErr w:type="spellEnd"/>
      <w:r w:rsidRPr="00664722">
        <w:t xml:space="preserve"> Black –T</w:t>
      </w:r>
      <w:r w:rsidRPr="00664722">
        <w:rPr>
          <w:spacing w:val="9"/>
        </w:rPr>
        <w:t xml:space="preserve"> </w:t>
      </w:r>
      <w:r w:rsidRPr="00664722">
        <w:t>indicator.</w:t>
      </w:r>
    </w:p>
    <w:p w:rsidR="000018F7" w:rsidRPr="00664722" w:rsidRDefault="00E26241" w:rsidP="00641BCC">
      <w:pPr>
        <w:pStyle w:val="BodyText"/>
        <w:tabs>
          <w:tab w:val="left" w:pos="9720"/>
        </w:tabs>
        <w:spacing w:before="142" w:line="360" w:lineRule="auto"/>
        <w:ind w:left="280" w:right="504"/>
        <w:jc w:val="both"/>
        <w:rPr>
          <w:sz w:val="22"/>
          <w:szCs w:val="22"/>
        </w:rPr>
      </w:pPr>
      <w:r w:rsidRPr="00664722">
        <w:rPr>
          <w:sz w:val="22"/>
          <w:szCs w:val="22"/>
        </w:rPr>
        <w:t>The total water hardness (including both Ca</w:t>
      </w:r>
      <w:r w:rsidRPr="00664722">
        <w:rPr>
          <w:sz w:val="22"/>
          <w:szCs w:val="22"/>
          <w:vertAlign w:val="superscript"/>
        </w:rPr>
        <w:t>2+</w:t>
      </w:r>
      <w:r w:rsidRPr="00664722">
        <w:rPr>
          <w:sz w:val="22"/>
          <w:szCs w:val="22"/>
        </w:rPr>
        <w:t xml:space="preserve"> and Mg</w:t>
      </w:r>
      <w:r w:rsidRPr="00664722">
        <w:rPr>
          <w:sz w:val="22"/>
          <w:szCs w:val="22"/>
          <w:vertAlign w:val="superscript"/>
        </w:rPr>
        <w:t>2+</w:t>
      </w:r>
      <w:r w:rsidRPr="00664722">
        <w:rPr>
          <w:sz w:val="22"/>
          <w:szCs w:val="22"/>
        </w:rPr>
        <w:t xml:space="preserve"> ions) is read as parts per million (ppm) or weight / volume (mg/L) of Calcium Carbonate (CaCO3) in the water. Although water</w:t>
      </w:r>
      <w:r w:rsidR="00CB763E" w:rsidRPr="00664722">
        <w:rPr>
          <w:sz w:val="22"/>
          <w:szCs w:val="22"/>
        </w:rPr>
        <w:t xml:space="preserve"> </w:t>
      </w:r>
      <w:r w:rsidRPr="00664722">
        <w:rPr>
          <w:sz w:val="22"/>
          <w:szCs w:val="22"/>
        </w:rPr>
        <w:t xml:space="preserve">hardness usually measures only the total concentrations of calcium and magnesium (the two most prevalent, divalent metal ions), iron, aluminum and manganese may also be present at elevated </w:t>
      </w:r>
      <w:r w:rsidRPr="00664722">
        <w:rPr>
          <w:spacing w:val="-3"/>
          <w:sz w:val="22"/>
          <w:szCs w:val="22"/>
        </w:rPr>
        <w:t xml:space="preserve">levels in </w:t>
      </w:r>
      <w:r w:rsidRPr="00664722">
        <w:rPr>
          <w:sz w:val="22"/>
          <w:szCs w:val="22"/>
        </w:rPr>
        <w:t>some geographical locations. The predominant source of magnesium is dolomite (</w:t>
      </w:r>
      <w:proofErr w:type="spellStart"/>
      <w:r w:rsidRPr="00664722">
        <w:rPr>
          <w:sz w:val="22"/>
          <w:szCs w:val="22"/>
        </w:rPr>
        <w:t>CaMg</w:t>
      </w:r>
      <w:proofErr w:type="spellEnd"/>
      <w:r w:rsidRPr="00664722">
        <w:rPr>
          <w:spacing w:val="2"/>
          <w:sz w:val="22"/>
          <w:szCs w:val="22"/>
        </w:rPr>
        <w:t xml:space="preserve"> </w:t>
      </w:r>
      <w:r w:rsidRPr="00664722">
        <w:rPr>
          <w:sz w:val="22"/>
          <w:szCs w:val="22"/>
        </w:rPr>
        <w:t>(CO3)2).</w:t>
      </w:r>
    </w:p>
    <w:p w:rsidR="000018F7" w:rsidRPr="00664722" w:rsidRDefault="000018F7" w:rsidP="00641BCC">
      <w:pPr>
        <w:pStyle w:val="BodyText"/>
        <w:tabs>
          <w:tab w:val="left" w:pos="9720"/>
        </w:tabs>
        <w:spacing w:before="3" w:line="360" w:lineRule="auto"/>
        <w:ind w:right="504"/>
        <w:jc w:val="both"/>
        <w:rPr>
          <w:sz w:val="22"/>
          <w:szCs w:val="22"/>
        </w:rPr>
      </w:pPr>
    </w:p>
    <w:p w:rsidR="000018F7" w:rsidRPr="00664722" w:rsidRDefault="00E26241" w:rsidP="00641BCC">
      <w:pPr>
        <w:pStyle w:val="Heading6"/>
        <w:tabs>
          <w:tab w:val="left" w:pos="9720"/>
        </w:tabs>
        <w:spacing w:line="360" w:lineRule="auto"/>
        <w:ind w:right="504"/>
        <w:jc w:val="both"/>
        <w:rPr>
          <w:sz w:val="22"/>
          <w:szCs w:val="22"/>
        </w:rPr>
      </w:pPr>
      <w:r w:rsidRPr="00664722">
        <w:rPr>
          <w:sz w:val="22"/>
          <w:szCs w:val="22"/>
        </w:rPr>
        <w:t>TYPES OF</w:t>
      </w:r>
      <w:r w:rsidRPr="00664722">
        <w:rPr>
          <w:spacing w:val="-11"/>
          <w:sz w:val="22"/>
          <w:szCs w:val="22"/>
        </w:rPr>
        <w:t xml:space="preserve"> </w:t>
      </w:r>
      <w:r w:rsidRPr="00664722">
        <w:rPr>
          <w:sz w:val="22"/>
          <w:szCs w:val="22"/>
        </w:rPr>
        <w:t>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Depending upon the types of dissolved salts present in water, hardness of water can be classified into two types:</w:t>
      </w:r>
    </w:p>
    <w:p w:rsidR="000018F7" w:rsidRPr="00664722" w:rsidRDefault="00E26241" w:rsidP="00641BCC">
      <w:pPr>
        <w:pStyle w:val="ListParagraph"/>
        <w:tabs>
          <w:tab w:val="left" w:pos="424"/>
          <w:tab w:val="left" w:pos="9720"/>
        </w:tabs>
        <w:spacing w:line="360" w:lineRule="auto"/>
        <w:ind w:left="424" w:right="504"/>
        <w:jc w:val="both"/>
      </w:pPr>
      <w:r w:rsidRPr="00664722">
        <w:t>Temporary</w:t>
      </w:r>
      <w:r w:rsidRPr="00664722">
        <w:rPr>
          <w:spacing w:val="-8"/>
        </w:rPr>
        <w:t xml:space="preserve"> </w:t>
      </w:r>
      <w:r w:rsidRPr="00664722">
        <w:t>Hardness</w:t>
      </w:r>
    </w:p>
    <w:p w:rsidR="000018F7" w:rsidRPr="00664722" w:rsidRDefault="00E26241" w:rsidP="00641BCC">
      <w:pPr>
        <w:pStyle w:val="ListParagraph"/>
        <w:tabs>
          <w:tab w:val="left" w:pos="424"/>
          <w:tab w:val="left" w:pos="9720"/>
        </w:tabs>
        <w:spacing w:before="137" w:line="360" w:lineRule="auto"/>
        <w:ind w:left="424" w:right="504"/>
        <w:jc w:val="both"/>
      </w:pPr>
      <w:r w:rsidRPr="00664722">
        <w:lastRenderedPageBreak/>
        <w:t>Permanent</w:t>
      </w:r>
      <w:r w:rsidRPr="00664722">
        <w:rPr>
          <w:spacing w:val="7"/>
        </w:rPr>
        <w:t xml:space="preserve"> </w:t>
      </w:r>
      <w:r w:rsidRPr="00664722">
        <w:t>Hardness</w:t>
      </w:r>
      <w:bookmarkStart w:id="0" w:name="_GoBack"/>
      <w:bookmarkEnd w:id="0"/>
    </w:p>
    <w:p w:rsidR="000018F7" w:rsidRPr="00664722" w:rsidRDefault="00E26241" w:rsidP="00641BCC">
      <w:pPr>
        <w:pStyle w:val="Heading6"/>
        <w:tabs>
          <w:tab w:val="left" w:pos="9720"/>
        </w:tabs>
        <w:spacing w:before="1" w:line="360" w:lineRule="auto"/>
        <w:ind w:right="504"/>
        <w:jc w:val="both"/>
        <w:rPr>
          <w:sz w:val="22"/>
          <w:szCs w:val="22"/>
        </w:rPr>
      </w:pPr>
      <w:r w:rsidRPr="00664722">
        <w:rPr>
          <w:sz w:val="22"/>
          <w:szCs w:val="22"/>
        </w:rPr>
        <w:t>Temporary Hardness (or) Carbonate Hardness (CH) (or) Alkaline 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 xml:space="preserve">Temporary hardness is caused by </w:t>
      </w:r>
      <w:r w:rsidR="008D3355" w:rsidRPr="00664722">
        <w:rPr>
          <w:sz w:val="22"/>
          <w:szCs w:val="22"/>
        </w:rPr>
        <w:t xml:space="preserve">carbonate, bicarbonate and hydroxide of </w:t>
      </w:r>
      <w:r w:rsidRPr="00664722">
        <w:rPr>
          <w:sz w:val="22"/>
          <w:szCs w:val="22"/>
        </w:rPr>
        <w:t>calcium and magnesium</w:t>
      </w:r>
      <w:r w:rsidR="005B2C58" w:rsidRPr="00664722">
        <w:rPr>
          <w:sz w:val="22"/>
          <w:szCs w:val="22"/>
        </w:rPr>
        <w:t xml:space="preserve"> </w:t>
      </w:r>
      <w:r w:rsidRPr="00664722">
        <w:rPr>
          <w:sz w:val="22"/>
          <w:szCs w:val="22"/>
        </w:rPr>
        <w:t>ions in the water. It can be removed by</w:t>
      </w:r>
      <w:r w:rsidR="008D3355" w:rsidRPr="00664722">
        <w:rPr>
          <w:sz w:val="22"/>
          <w:szCs w:val="22"/>
        </w:rPr>
        <w:t xml:space="preserve"> </w:t>
      </w:r>
      <w:r w:rsidRPr="00664722">
        <w:rPr>
          <w:sz w:val="22"/>
          <w:szCs w:val="22"/>
        </w:rPr>
        <w:t>boiling</w:t>
      </w:r>
      <w:r w:rsidRPr="00664722">
        <w:rPr>
          <w:spacing w:val="2"/>
          <w:sz w:val="22"/>
          <w:szCs w:val="22"/>
        </w:rPr>
        <w:t xml:space="preserve"> </w:t>
      </w:r>
      <w:r w:rsidRPr="00664722">
        <w:rPr>
          <w:sz w:val="22"/>
          <w:szCs w:val="22"/>
        </w:rPr>
        <w:t>water</w:t>
      </w:r>
      <w:r w:rsidR="008D3355" w:rsidRPr="00664722">
        <w:rPr>
          <w:sz w:val="22"/>
          <w:szCs w:val="22"/>
        </w:rPr>
        <w:t xml:space="preserve"> or </w:t>
      </w:r>
      <w:r w:rsidRPr="00664722">
        <w:rPr>
          <w:sz w:val="22"/>
          <w:szCs w:val="22"/>
        </w:rPr>
        <w:t xml:space="preserve">by the addition of </w:t>
      </w:r>
      <w:r w:rsidRPr="00664722">
        <w:rPr>
          <w:spacing w:val="-3"/>
          <w:sz w:val="22"/>
          <w:szCs w:val="22"/>
        </w:rPr>
        <w:t>lime</w:t>
      </w:r>
      <w:r w:rsidRPr="00664722">
        <w:rPr>
          <w:spacing w:val="-8"/>
          <w:sz w:val="22"/>
          <w:szCs w:val="22"/>
        </w:rPr>
        <w:t xml:space="preserve"> </w:t>
      </w:r>
      <w:r w:rsidRPr="00664722">
        <w:rPr>
          <w:sz w:val="22"/>
          <w:szCs w:val="22"/>
        </w:rPr>
        <w:t>(</w:t>
      </w:r>
      <w:proofErr w:type="gramStart"/>
      <w:r w:rsidRPr="00664722">
        <w:rPr>
          <w:sz w:val="22"/>
          <w:szCs w:val="22"/>
        </w:rPr>
        <w:t>Ca(</w:t>
      </w:r>
      <w:proofErr w:type="gramEnd"/>
      <w:r w:rsidRPr="00664722">
        <w:rPr>
          <w:sz w:val="22"/>
          <w:szCs w:val="22"/>
        </w:rPr>
        <w:t>OH)</w:t>
      </w:r>
      <w:r w:rsidRPr="00664722">
        <w:rPr>
          <w:sz w:val="22"/>
          <w:szCs w:val="22"/>
          <w:vertAlign w:val="subscript"/>
        </w:rPr>
        <w:t>2</w:t>
      </w:r>
      <w:r w:rsidRPr="00664722">
        <w:rPr>
          <w:sz w:val="22"/>
          <w:szCs w:val="22"/>
        </w:rPr>
        <w:t>)</w:t>
      </w:r>
    </w:p>
    <w:p w:rsidR="000018F7" w:rsidRPr="00664722" w:rsidRDefault="00E26241" w:rsidP="00641BCC">
      <w:pPr>
        <w:pStyle w:val="BodyText"/>
        <w:tabs>
          <w:tab w:val="left" w:pos="9720"/>
        </w:tabs>
        <w:spacing w:before="137" w:line="360" w:lineRule="auto"/>
        <w:ind w:left="280" w:right="504"/>
        <w:jc w:val="both"/>
        <w:rPr>
          <w:sz w:val="22"/>
          <w:szCs w:val="22"/>
        </w:rPr>
      </w:pPr>
      <w:r w:rsidRPr="00664722">
        <w:rPr>
          <w:sz w:val="22"/>
          <w:szCs w:val="22"/>
        </w:rPr>
        <w:t>Boiling promotes the formation of carbonate from the bicarbonate and precipitates calcium carbonate out of solution, leaving water that is softer upon coving.</w:t>
      </w:r>
    </w:p>
    <w:p w:rsidR="000018F7" w:rsidRPr="00664722" w:rsidRDefault="00E26241" w:rsidP="00641BCC">
      <w:pPr>
        <w:pStyle w:val="BodyText"/>
        <w:tabs>
          <w:tab w:val="left" w:pos="9720"/>
        </w:tabs>
        <w:spacing w:line="360" w:lineRule="auto"/>
        <w:ind w:left="3155" w:right="504"/>
        <w:jc w:val="both"/>
        <w:rPr>
          <w:sz w:val="22"/>
          <w:szCs w:val="22"/>
        </w:rPr>
      </w:pPr>
      <w:r w:rsidRPr="00664722">
        <w:rPr>
          <w:sz w:val="22"/>
          <w:szCs w:val="22"/>
        </w:rPr>
        <w:t>Ca (HCO</w:t>
      </w:r>
      <w:r w:rsidRPr="00664722">
        <w:rPr>
          <w:sz w:val="22"/>
          <w:szCs w:val="22"/>
          <w:vertAlign w:val="subscript"/>
        </w:rPr>
        <w:t>3</w:t>
      </w:r>
      <w:r w:rsidRPr="00664722">
        <w:rPr>
          <w:sz w:val="22"/>
          <w:szCs w:val="22"/>
        </w:rPr>
        <w:t>)</w:t>
      </w:r>
      <w:r w:rsidRPr="00664722">
        <w:rPr>
          <w:sz w:val="22"/>
          <w:szCs w:val="22"/>
          <w:vertAlign w:val="subscript"/>
        </w:rPr>
        <w:t>2</w:t>
      </w:r>
      <w:r w:rsidRPr="00664722">
        <w:rPr>
          <w:sz w:val="22"/>
          <w:szCs w:val="22"/>
        </w:rPr>
        <w:t>→ CaCO</w:t>
      </w:r>
      <w:r w:rsidRPr="00664722">
        <w:rPr>
          <w:sz w:val="22"/>
          <w:szCs w:val="22"/>
          <w:vertAlign w:val="subscript"/>
        </w:rPr>
        <w:t>3</w:t>
      </w:r>
      <w:r w:rsidRPr="00664722">
        <w:rPr>
          <w:sz w:val="22"/>
          <w:szCs w:val="22"/>
        </w:rPr>
        <w:t xml:space="preserve"> ↓+ H</w:t>
      </w:r>
      <w:r w:rsidRPr="00664722">
        <w:rPr>
          <w:sz w:val="22"/>
          <w:szCs w:val="22"/>
          <w:vertAlign w:val="subscript"/>
        </w:rPr>
        <w:t>2</w:t>
      </w:r>
      <w:r w:rsidRPr="00664722">
        <w:rPr>
          <w:sz w:val="22"/>
          <w:szCs w:val="22"/>
        </w:rPr>
        <w:t>O + CO</w:t>
      </w:r>
      <w:r w:rsidRPr="00664722">
        <w:rPr>
          <w:sz w:val="22"/>
          <w:szCs w:val="22"/>
          <w:vertAlign w:val="subscript"/>
        </w:rPr>
        <w:t>2</w:t>
      </w:r>
    </w:p>
    <w:p w:rsidR="000018F7" w:rsidRPr="00664722" w:rsidRDefault="00E26241" w:rsidP="00641BCC">
      <w:pPr>
        <w:pStyle w:val="Heading6"/>
        <w:tabs>
          <w:tab w:val="left" w:pos="9720"/>
        </w:tabs>
        <w:spacing w:before="232" w:line="360" w:lineRule="auto"/>
        <w:ind w:right="504"/>
        <w:jc w:val="both"/>
        <w:rPr>
          <w:sz w:val="22"/>
          <w:szCs w:val="22"/>
        </w:rPr>
      </w:pPr>
      <w:r w:rsidRPr="00664722">
        <w:rPr>
          <w:sz w:val="22"/>
          <w:szCs w:val="22"/>
        </w:rPr>
        <w:t>Permanent Hardness (or) Non – Carbonate Hardness (NCH) (or) Non – alkaline Hardness</w:t>
      </w:r>
    </w:p>
    <w:p w:rsidR="000018F7" w:rsidRPr="00664722" w:rsidRDefault="00E26241" w:rsidP="00641BCC">
      <w:pPr>
        <w:pStyle w:val="BodyText"/>
        <w:tabs>
          <w:tab w:val="left" w:pos="9720"/>
        </w:tabs>
        <w:spacing w:before="132" w:line="360" w:lineRule="auto"/>
        <w:ind w:left="280" w:right="504" w:firstLine="720"/>
        <w:jc w:val="both"/>
        <w:rPr>
          <w:sz w:val="22"/>
          <w:szCs w:val="22"/>
        </w:rPr>
      </w:pPr>
      <w:r w:rsidRPr="00664722">
        <w:rPr>
          <w:sz w:val="22"/>
          <w:szCs w:val="22"/>
        </w:rPr>
        <w:t xml:space="preserve">Permanent hardness is hardness (mineral content) that cannot be removed by boiling. It is usually caused by the presence of </w:t>
      </w:r>
      <w:proofErr w:type="spellStart"/>
      <w:r w:rsidR="005B2C58" w:rsidRPr="00664722">
        <w:rPr>
          <w:sz w:val="22"/>
          <w:szCs w:val="22"/>
        </w:rPr>
        <w:t>sulphates</w:t>
      </w:r>
      <w:proofErr w:type="spellEnd"/>
      <w:r w:rsidR="005B2C58" w:rsidRPr="00664722">
        <w:rPr>
          <w:sz w:val="22"/>
          <w:szCs w:val="22"/>
        </w:rPr>
        <w:t>,</w:t>
      </w:r>
      <w:r w:rsidRPr="00664722">
        <w:rPr>
          <w:sz w:val="22"/>
          <w:szCs w:val="22"/>
        </w:rPr>
        <w:t xml:space="preserve"> chlorides</w:t>
      </w:r>
      <w:r w:rsidR="005B2C58" w:rsidRPr="00664722">
        <w:rPr>
          <w:sz w:val="22"/>
          <w:szCs w:val="22"/>
        </w:rPr>
        <w:t>, nitrates of calcium and magnesium and other metal ions</w:t>
      </w:r>
      <w:r w:rsidRPr="00664722">
        <w:rPr>
          <w:sz w:val="22"/>
          <w:szCs w:val="22"/>
        </w:rPr>
        <w:t xml:space="preserve"> which become more soluble </w:t>
      </w:r>
      <w:r w:rsidR="005B2C58" w:rsidRPr="00664722">
        <w:rPr>
          <w:sz w:val="22"/>
          <w:szCs w:val="22"/>
        </w:rPr>
        <w:t>on boiling.</w:t>
      </w:r>
      <w:r w:rsidRPr="00664722">
        <w:rPr>
          <w:sz w:val="22"/>
          <w:szCs w:val="22"/>
        </w:rPr>
        <w:t xml:space="preserve"> Despite the name, permanent hardness can be removed using water – softener or ion-exchange column, where the calcium and magnesium ions are exchanged with the sodium ions in the column. It can be removed by</w:t>
      </w:r>
    </w:p>
    <w:p w:rsidR="000018F7" w:rsidRPr="00664722" w:rsidRDefault="00E26241" w:rsidP="00641BCC">
      <w:pPr>
        <w:pStyle w:val="ListParagraph"/>
        <w:tabs>
          <w:tab w:val="left" w:pos="424"/>
          <w:tab w:val="left" w:pos="9720"/>
        </w:tabs>
        <w:spacing w:line="360" w:lineRule="auto"/>
        <w:ind w:left="1000" w:right="504"/>
        <w:jc w:val="both"/>
      </w:pPr>
      <w:r w:rsidRPr="00664722">
        <w:t>Lime – Soda</w:t>
      </w:r>
      <w:r w:rsidRPr="00664722">
        <w:rPr>
          <w:spacing w:val="3"/>
        </w:rPr>
        <w:t xml:space="preserve"> </w:t>
      </w:r>
      <w:r w:rsidRPr="00664722">
        <w:t>process</w:t>
      </w:r>
    </w:p>
    <w:p w:rsidR="000018F7" w:rsidRDefault="00E26241" w:rsidP="00641BCC">
      <w:pPr>
        <w:pStyle w:val="ListParagraph"/>
        <w:tabs>
          <w:tab w:val="left" w:pos="424"/>
          <w:tab w:val="left" w:pos="9720"/>
        </w:tabs>
        <w:spacing w:line="360" w:lineRule="auto"/>
        <w:ind w:left="1000" w:right="504"/>
        <w:jc w:val="both"/>
      </w:pPr>
      <w:r w:rsidRPr="00664722">
        <w:t>Zeolite process</w:t>
      </w:r>
    </w:p>
    <w:p w:rsidR="003C3950" w:rsidRPr="00664722" w:rsidRDefault="003C3950" w:rsidP="00641BCC">
      <w:pPr>
        <w:pStyle w:val="ListParagraph"/>
        <w:tabs>
          <w:tab w:val="left" w:pos="424"/>
          <w:tab w:val="left" w:pos="9720"/>
        </w:tabs>
        <w:spacing w:line="360" w:lineRule="auto"/>
        <w:ind w:left="1000" w:right="504"/>
        <w:jc w:val="both"/>
      </w:pPr>
    </w:p>
    <w:p w:rsidR="000018F7" w:rsidRPr="00664722" w:rsidRDefault="00E26241" w:rsidP="00641BCC">
      <w:pPr>
        <w:pStyle w:val="Heading6"/>
        <w:spacing w:line="360" w:lineRule="auto"/>
        <w:ind w:right="504"/>
        <w:jc w:val="both"/>
        <w:rPr>
          <w:b w:val="0"/>
          <w:sz w:val="22"/>
          <w:szCs w:val="22"/>
        </w:rPr>
      </w:pPr>
      <w:r w:rsidRPr="00664722">
        <w:rPr>
          <w:sz w:val="22"/>
          <w:szCs w:val="22"/>
        </w:rPr>
        <w:t>Total Hardness</w:t>
      </w:r>
      <w:r w:rsidR="008B6480" w:rsidRPr="00664722">
        <w:rPr>
          <w:sz w:val="22"/>
          <w:szCs w:val="22"/>
        </w:rPr>
        <w:t xml:space="preserve">: </w:t>
      </w:r>
      <w:r w:rsidRPr="00664722">
        <w:rPr>
          <w:b w:val="0"/>
          <w:sz w:val="22"/>
          <w:szCs w:val="22"/>
        </w:rPr>
        <w:t>The sum of temporary hardness and permanent hardness</w:t>
      </w:r>
      <w:r w:rsidR="008B6480" w:rsidRPr="00664722">
        <w:rPr>
          <w:b w:val="0"/>
          <w:sz w:val="22"/>
          <w:szCs w:val="22"/>
        </w:rPr>
        <w:t xml:space="preserve"> is called total hardness</w:t>
      </w:r>
      <w:r w:rsidRPr="00664722">
        <w:rPr>
          <w:b w:val="0"/>
          <w:sz w:val="22"/>
          <w:szCs w:val="22"/>
        </w:rPr>
        <w:t>.</w:t>
      </w:r>
    </w:p>
    <w:p w:rsidR="003C3950" w:rsidRPr="00664722" w:rsidRDefault="003C3950" w:rsidP="00641BCC">
      <w:pPr>
        <w:pStyle w:val="Heading6"/>
        <w:spacing w:line="360" w:lineRule="auto"/>
        <w:ind w:right="504"/>
        <w:jc w:val="both"/>
        <w:rPr>
          <w:b w:val="0"/>
          <w:sz w:val="22"/>
          <w:szCs w:val="22"/>
        </w:rPr>
      </w:pPr>
    </w:p>
    <w:p w:rsidR="008B6480" w:rsidRPr="00664722" w:rsidRDefault="008B6480" w:rsidP="00641BCC">
      <w:pPr>
        <w:spacing w:line="360" w:lineRule="auto"/>
        <w:ind w:left="280"/>
        <w:jc w:val="both"/>
        <w:rPr>
          <w:b/>
        </w:rPr>
      </w:pPr>
      <w:r w:rsidRPr="00664722">
        <w:rPr>
          <w:b/>
        </w:rPr>
        <w:t>Expression of hardness in terms of equivalents of CaCO3</w:t>
      </w:r>
    </w:p>
    <w:p w:rsidR="008B6480" w:rsidRPr="00664722" w:rsidRDefault="008B6480" w:rsidP="00641BCC">
      <w:pPr>
        <w:pStyle w:val="BodyText"/>
        <w:tabs>
          <w:tab w:val="left" w:pos="9720"/>
        </w:tabs>
        <w:spacing w:before="137" w:line="360" w:lineRule="auto"/>
        <w:ind w:left="280" w:right="504" w:firstLine="720"/>
        <w:jc w:val="both"/>
        <w:rPr>
          <w:sz w:val="22"/>
          <w:szCs w:val="22"/>
        </w:rPr>
      </w:pPr>
      <w:r w:rsidRPr="00664722">
        <w:rPr>
          <w:sz w:val="22"/>
          <w:szCs w:val="22"/>
        </w:rPr>
        <w:t xml:space="preserve">The </w:t>
      </w:r>
      <w:r w:rsidR="00EA4CD7" w:rsidRPr="00664722">
        <w:rPr>
          <w:sz w:val="22"/>
          <w:szCs w:val="22"/>
        </w:rPr>
        <w:t>concentrations of hardness producing salts are</w:t>
      </w:r>
      <w:r w:rsidRPr="00664722">
        <w:rPr>
          <w:sz w:val="22"/>
          <w:szCs w:val="22"/>
        </w:rPr>
        <w:t xml:space="preserve"> usually expressed in terms of equivalent amount of CaCO</w:t>
      </w:r>
      <w:r w:rsidRPr="00664722">
        <w:rPr>
          <w:sz w:val="22"/>
          <w:szCs w:val="22"/>
          <w:vertAlign w:val="subscript"/>
        </w:rPr>
        <w:t>3</w:t>
      </w:r>
      <w:r w:rsidRPr="00664722">
        <w:rPr>
          <w:sz w:val="22"/>
          <w:szCs w:val="22"/>
        </w:rPr>
        <w:t>. CaCO</w:t>
      </w:r>
      <w:r w:rsidRPr="00664722">
        <w:rPr>
          <w:sz w:val="22"/>
          <w:szCs w:val="22"/>
          <w:vertAlign w:val="subscript"/>
        </w:rPr>
        <w:t>3</w:t>
      </w:r>
      <w:r w:rsidRPr="00664722">
        <w:rPr>
          <w:sz w:val="22"/>
          <w:szCs w:val="22"/>
        </w:rPr>
        <w:t xml:space="preserve"> is chosen as a standard because,</w:t>
      </w:r>
      <w:r w:rsidR="00EA4CD7" w:rsidRPr="00664722">
        <w:rPr>
          <w:sz w:val="22"/>
          <w:szCs w:val="22"/>
        </w:rPr>
        <w:t xml:space="preserve"> </w:t>
      </w:r>
      <w:proofErr w:type="gramStart"/>
      <w:r w:rsidRPr="00664722">
        <w:rPr>
          <w:sz w:val="22"/>
          <w:szCs w:val="22"/>
        </w:rPr>
        <w:t>Its</w:t>
      </w:r>
      <w:proofErr w:type="gramEnd"/>
      <w:r w:rsidRPr="00664722">
        <w:rPr>
          <w:sz w:val="22"/>
          <w:szCs w:val="22"/>
        </w:rPr>
        <w:t xml:space="preserve"> molecular weight (100) and equivalent weight (50) </w:t>
      </w:r>
      <w:r w:rsidRPr="00664722">
        <w:rPr>
          <w:spacing w:val="-3"/>
          <w:sz w:val="22"/>
          <w:szCs w:val="22"/>
        </w:rPr>
        <w:t xml:space="preserve">is </w:t>
      </w:r>
      <w:r w:rsidRPr="00664722">
        <w:rPr>
          <w:sz w:val="22"/>
          <w:szCs w:val="22"/>
        </w:rPr>
        <w:t xml:space="preserve">a whole number, so the Calculations </w:t>
      </w:r>
      <w:r w:rsidRPr="00664722">
        <w:rPr>
          <w:spacing w:val="-3"/>
          <w:sz w:val="22"/>
          <w:szCs w:val="22"/>
        </w:rPr>
        <w:t xml:space="preserve">in </w:t>
      </w:r>
      <w:r w:rsidRPr="00664722">
        <w:rPr>
          <w:sz w:val="22"/>
          <w:szCs w:val="22"/>
        </w:rPr>
        <w:t xml:space="preserve">water analysis can </w:t>
      </w:r>
      <w:r w:rsidRPr="00664722">
        <w:rPr>
          <w:spacing w:val="-3"/>
          <w:sz w:val="22"/>
          <w:szCs w:val="22"/>
        </w:rPr>
        <w:t>be</w:t>
      </w:r>
      <w:r w:rsidRPr="00664722">
        <w:rPr>
          <w:spacing w:val="9"/>
          <w:sz w:val="22"/>
          <w:szCs w:val="22"/>
        </w:rPr>
        <w:t xml:space="preserve"> </w:t>
      </w:r>
      <w:r w:rsidRPr="00664722">
        <w:rPr>
          <w:sz w:val="22"/>
          <w:szCs w:val="22"/>
        </w:rPr>
        <w:t>simplified.</w:t>
      </w:r>
    </w:p>
    <w:p w:rsidR="008B6480" w:rsidRPr="00664722" w:rsidRDefault="008B6480" w:rsidP="00874E58">
      <w:pPr>
        <w:pStyle w:val="ListParagraph"/>
        <w:numPr>
          <w:ilvl w:val="0"/>
          <w:numId w:val="8"/>
        </w:numPr>
        <w:tabs>
          <w:tab w:val="left" w:pos="554"/>
          <w:tab w:val="left" w:pos="9720"/>
        </w:tabs>
        <w:spacing w:before="72" w:after="10" w:line="360" w:lineRule="auto"/>
        <w:ind w:right="504" w:firstLine="0"/>
        <w:jc w:val="both"/>
      </w:pPr>
      <w:r w:rsidRPr="00664722">
        <w:t xml:space="preserve"> If the concentration of hardness producing salt </w:t>
      </w:r>
      <w:r w:rsidRPr="00664722">
        <w:rPr>
          <w:spacing w:val="-3"/>
        </w:rPr>
        <w:t xml:space="preserve">is </w:t>
      </w:r>
      <w:r w:rsidRPr="00664722">
        <w:t>x mgs/lit.</w:t>
      </w:r>
      <w:r w:rsidRPr="00664722">
        <w:rPr>
          <w:spacing w:val="22"/>
        </w:rPr>
        <w:t xml:space="preserve"> </w:t>
      </w:r>
      <w:r w:rsidRPr="00664722">
        <w:t>then</w:t>
      </w:r>
    </w:p>
    <w:p w:rsidR="008B6480" w:rsidRPr="00664722" w:rsidRDefault="008B6480" w:rsidP="00641BCC">
      <w:pPr>
        <w:pStyle w:val="ListParagraph"/>
        <w:tabs>
          <w:tab w:val="left" w:pos="487"/>
        </w:tabs>
        <w:spacing w:after="8" w:line="360" w:lineRule="auto"/>
        <w:ind w:right="2747"/>
        <w:jc w:val="both"/>
      </w:pPr>
    </w:p>
    <w:p w:rsidR="008B6480" w:rsidRPr="00664722" w:rsidRDefault="00A328E4" w:rsidP="00636EC1">
      <w:pPr>
        <w:pStyle w:val="BodyText"/>
        <w:spacing w:line="360" w:lineRule="auto"/>
        <w:ind w:left="313"/>
        <w:jc w:val="center"/>
        <w:rPr>
          <w:sz w:val="22"/>
          <w:szCs w:val="22"/>
        </w:rPr>
      </w:pPr>
      <w:r w:rsidRPr="00664722">
        <w:rPr>
          <w:noProof/>
          <w:sz w:val="22"/>
          <w:szCs w:val="22"/>
          <w:lang w:val="en-IN" w:eastAsia="en-IN"/>
        </w:rPr>
        <w:drawing>
          <wp:inline distT="0" distB="0" distL="0" distR="0" wp14:anchorId="0C7F4C76" wp14:editId="0AA50D7B">
            <wp:extent cx="3625850" cy="866775"/>
            <wp:effectExtent l="0" t="0" r="0"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866775"/>
                    </a:xfrm>
                    <a:prstGeom prst="rect">
                      <a:avLst/>
                    </a:prstGeom>
                    <a:noFill/>
                    <a:ln>
                      <a:noFill/>
                    </a:ln>
                  </pic:spPr>
                </pic:pic>
              </a:graphicData>
            </a:graphic>
          </wp:inline>
        </w:drawing>
      </w:r>
    </w:p>
    <w:p w:rsidR="003C3950" w:rsidRPr="00664722" w:rsidRDefault="00D33003" w:rsidP="00641BCC">
      <w:pPr>
        <w:pStyle w:val="BodyText"/>
        <w:spacing w:before="7" w:line="360" w:lineRule="auto"/>
        <w:ind w:right="504"/>
        <w:jc w:val="both"/>
        <w:rPr>
          <w:sz w:val="22"/>
          <w:szCs w:val="22"/>
        </w:rPr>
      </w:pPr>
      <w:r w:rsidRPr="00664722">
        <w:rPr>
          <w:sz w:val="22"/>
          <w:szCs w:val="22"/>
        </w:rPr>
        <w:t xml:space="preserve"> </w:t>
      </w:r>
    </w:p>
    <w:p w:rsidR="002677A0" w:rsidRDefault="002677A0" w:rsidP="00641BCC">
      <w:pPr>
        <w:pStyle w:val="BodyText"/>
        <w:spacing w:before="7" w:line="360" w:lineRule="auto"/>
        <w:ind w:right="504"/>
        <w:jc w:val="both"/>
        <w:rPr>
          <w:b/>
          <w:sz w:val="22"/>
          <w:szCs w:val="22"/>
        </w:rPr>
      </w:pPr>
    </w:p>
    <w:p w:rsidR="00A41C29" w:rsidRDefault="00A41C29" w:rsidP="00641BCC">
      <w:pPr>
        <w:pStyle w:val="BodyText"/>
        <w:spacing w:before="7" w:line="360" w:lineRule="auto"/>
        <w:ind w:right="504"/>
        <w:jc w:val="both"/>
        <w:rPr>
          <w:b/>
          <w:sz w:val="22"/>
          <w:szCs w:val="22"/>
        </w:rPr>
      </w:pPr>
    </w:p>
    <w:p w:rsidR="002677A0" w:rsidRPr="00664722" w:rsidRDefault="002677A0" w:rsidP="00641BCC">
      <w:pPr>
        <w:pStyle w:val="Heading6"/>
        <w:spacing w:before="238" w:line="360" w:lineRule="auto"/>
        <w:jc w:val="both"/>
        <w:rPr>
          <w:sz w:val="22"/>
          <w:szCs w:val="22"/>
        </w:rPr>
      </w:pPr>
      <w:r w:rsidRPr="00664722">
        <w:rPr>
          <w:sz w:val="22"/>
          <w:szCs w:val="22"/>
        </w:rPr>
        <w:lastRenderedPageBreak/>
        <w:t>UNITS OF HARDNESS</w:t>
      </w:r>
    </w:p>
    <w:p w:rsidR="002677A0" w:rsidRPr="00664722" w:rsidRDefault="002677A0" w:rsidP="00874E58">
      <w:pPr>
        <w:pStyle w:val="ListParagraph"/>
        <w:numPr>
          <w:ilvl w:val="0"/>
          <w:numId w:val="7"/>
        </w:numPr>
        <w:tabs>
          <w:tab w:val="left" w:pos="525"/>
        </w:tabs>
        <w:spacing w:before="133" w:line="360" w:lineRule="auto"/>
        <w:ind w:left="280" w:hanging="244"/>
        <w:jc w:val="both"/>
      </w:pPr>
      <w:r w:rsidRPr="00664722">
        <w:rPr>
          <w:b/>
        </w:rPr>
        <w:t>Parts per million</w:t>
      </w:r>
      <w:r w:rsidRPr="00664722">
        <w:rPr>
          <w:b/>
          <w:spacing w:val="4"/>
        </w:rPr>
        <w:t xml:space="preserve"> </w:t>
      </w:r>
      <w:r w:rsidRPr="00664722">
        <w:rPr>
          <w:b/>
        </w:rPr>
        <w:t>(ppm)</w:t>
      </w:r>
      <w:proofErr w:type="gramStart"/>
      <w:r w:rsidRPr="00664722">
        <w:rPr>
          <w:b/>
        </w:rPr>
        <w:t>:</w:t>
      </w:r>
      <w:r w:rsidRPr="00664722">
        <w:t>It</w:t>
      </w:r>
      <w:proofErr w:type="gramEnd"/>
      <w:r w:rsidRPr="00664722">
        <w:t xml:space="preserve"> is defined as the number of parts of CaCO</w:t>
      </w:r>
      <w:r w:rsidRPr="00664722">
        <w:rPr>
          <w:vertAlign w:val="subscript"/>
        </w:rPr>
        <w:t>3</w:t>
      </w:r>
      <w:r w:rsidRPr="00664722">
        <w:t xml:space="preserve"> equivalent hardness per 10</w:t>
      </w:r>
      <w:r w:rsidRPr="00664722">
        <w:rPr>
          <w:vertAlign w:val="superscript"/>
        </w:rPr>
        <w:t>6</w:t>
      </w:r>
      <w:r w:rsidRPr="00664722">
        <w:t xml:space="preserve"> parts of water.</w:t>
      </w:r>
    </w:p>
    <w:p w:rsidR="002677A0" w:rsidRPr="00664722" w:rsidRDefault="002677A0" w:rsidP="00874E58">
      <w:pPr>
        <w:pStyle w:val="Heading6"/>
        <w:numPr>
          <w:ilvl w:val="0"/>
          <w:numId w:val="7"/>
        </w:numPr>
        <w:tabs>
          <w:tab w:val="left" w:pos="520"/>
        </w:tabs>
        <w:spacing w:before="146" w:line="360" w:lineRule="auto"/>
        <w:ind w:left="520" w:hanging="240"/>
        <w:jc w:val="both"/>
        <w:rPr>
          <w:sz w:val="22"/>
          <w:szCs w:val="22"/>
        </w:rPr>
      </w:pPr>
      <w:r w:rsidRPr="00664722">
        <w:rPr>
          <w:sz w:val="22"/>
          <w:szCs w:val="22"/>
        </w:rPr>
        <w:t xml:space="preserve">Milligrams per </w:t>
      </w:r>
      <w:proofErr w:type="spellStart"/>
      <w:r w:rsidRPr="00664722">
        <w:rPr>
          <w:sz w:val="22"/>
          <w:szCs w:val="22"/>
        </w:rPr>
        <w:t>litre</w:t>
      </w:r>
      <w:proofErr w:type="spellEnd"/>
      <w:r w:rsidRPr="00664722">
        <w:rPr>
          <w:spacing w:val="-2"/>
          <w:sz w:val="22"/>
          <w:szCs w:val="22"/>
        </w:rPr>
        <w:t xml:space="preserve"> </w:t>
      </w:r>
      <w:r w:rsidRPr="00664722">
        <w:rPr>
          <w:sz w:val="22"/>
          <w:szCs w:val="22"/>
        </w:rPr>
        <w:t>(mg/lit)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milligrams of CaCO</w:t>
      </w:r>
      <w:r w:rsidRPr="00664722">
        <w:rPr>
          <w:sz w:val="22"/>
          <w:szCs w:val="22"/>
          <w:vertAlign w:val="subscript"/>
        </w:rPr>
        <w:t>3</w:t>
      </w:r>
      <w:r w:rsidRPr="00664722">
        <w:rPr>
          <w:sz w:val="22"/>
          <w:szCs w:val="22"/>
        </w:rPr>
        <w:t xml:space="preserve"> equivalent hardness per 1 </w:t>
      </w:r>
      <w:proofErr w:type="spellStart"/>
      <w:r w:rsidRPr="00664722">
        <w:rPr>
          <w:sz w:val="22"/>
          <w:szCs w:val="22"/>
        </w:rPr>
        <w:t>litre</w:t>
      </w:r>
      <w:proofErr w:type="spellEnd"/>
      <w:r w:rsidRPr="00664722">
        <w:rPr>
          <w:sz w:val="22"/>
          <w:szCs w:val="22"/>
        </w:rPr>
        <w:t xml:space="preserve"> of water.</w:t>
      </w:r>
    </w:p>
    <w:p w:rsidR="002677A0" w:rsidRPr="00664722" w:rsidRDefault="002677A0" w:rsidP="00874E58">
      <w:pPr>
        <w:pStyle w:val="Heading6"/>
        <w:numPr>
          <w:ilvl w:val="0"/>
          <w:numId w:val="7"/>
        </w:numPr>
        <w:tabs>
          <w:tab w:val="left" w:pos="525"/>
        </w:tabs>
        <w:spacing w:before="142" w:line="360" w:lineRule="auto"/>
        <w:ind w:hanging="244"/>
        <w:jc w:val="both"/>
        <w:rPr>
          <w:sz w:val="22"/>
          <w:szCs w:val="22"/>
        </w:rPr>
      </w:pPr>
      <w:r w:rsidRPr="00664722">
        <w:rPr>
          <w:sz w:val="22"/>
          <w:szCs w:val="22"/>
        </w:rPr>
        <w:t>Clarke’s degree (</w:t>
      </w:r>
      <w:proofErr w:type="spellStart"/>
      <w:r w:rsidRPr="00664722">
        <w:rPr>
          <w:sz w:val="22"/>
          <w:szCs w:val="22"/>
          <w:vertAlign w:val="superscript"/>
        </w:rPr>
        <w:t>o</w:t>
      </w:r>
      <w:r w:rsidRPr="00664722">
        <w:rPr>
          <w:sz w:val="22"/>
          <w:szCs w:val="22"/>
        </w:rPr>
        <w:t>Cl</w:t>
      </w:r>
      <w:proofErr w:type="spellEnd"/>
      <w:r w:rsidRPr="00664722">
        <w:rPr>
          <w:sz w:val="22"/>
          <w:szCs w:val="22"/>
        </w:rPr>
        <w: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parts of CaCO</w:t>
      </w:r>
      <w:r w:rsidRPr="00664722">
        <w:rPr>
          <w:sz w:val="22"/>
          <w:szCs w:val="22"/>
          <w:vertAlign w:val="subscript"/>
        </w:rPr>
        <w:t>3</w:t>
      </w:r>
      <w:r w:rsidRPr="00664722">
        <w:rPr>
          <w:sz w:val="22"/>
          <w:szCs w:val="22"/>
        </w:rPr>
        <w:t xml:space="preserve"> equivalent hardness per 70,000 parts of water.</w:t>
      </w:r>
    </w:p>
    <w:p w:rsidR="002677A0" w:rsidRPr="00664722" w:rsidRDefault="002677A0" w:rsidP="00874E58">
      <w:pPr>
        <w:pStyle w:val="Heading6"/>
        <w:numPr>
          <w:ilvl w:val="0"/>
          <w:numId w:val="7"/>
        </w:numPr>
        <w:tabs>
          <w:tab w:val="left" w:pos="525"/>
        </w:tabs>
        <w:spacing w:before="146" w:line="360" w:lineRule="auto"/>
        <w:ind w:hanging="244"/>
        <w:jc w:val="both"/>
        <w:rPr>
          <w:sz w:val="22"/>
          <w:szCs w:val="22"/>
        </w:rPr>
      </w:pPr>
      <w:r w:rsidRPr="00664722">
        <w:rPr>
          <w:sz w:val="22"/>
          <w:szCs w:val="22"/>
        </w:rPr>
        <w:t>French degree</w:t>
      </w:r>
      <w:r w:rsidRPr="00664722">
        <w:rPr>
          <w:spacing w:val="3"/>
          <w:sz w:val="22"/>
          <w:szCs w:val="22"/>
        </w:rPr>
        <w:t xml:space="preserve"> </w:t>
      </w:r>
      <w:r w:rsidRPr="00664722">
        <w:rPr>
          <w:sz w:val="22"/>
          <w:szCs w:val="22"/>
        </w:rPr>
        <w:t>(</w:t>
      </w:r>
      <w:proofErr w:type="spellStart"/>
      <w:r w:rsidRPr="00664722">
        <w:rPr>
          <w:sz w:val="22"/>
          <w:szCs w:val="22"/>
          <w:vertAlign w:val="superscript"/>
        </w:rPr>
        <w:t>o</w:t>
      </w:r>
      <w:r w:rsidRPr="00664722">
        <w:rPr>
          <w:sz w:val="22"/>
          <w:szCs w:val="22"/>
        </w:rPr>
        <w:t>Fr</w:t>
      </w:r>
      <w:proofErr w:type="spellEnd"/>
      <w:r w:rsidRPr="00664722">
        <w:rPr>
          <w:sz w:val="22"/>
          <w:szCs w:val="22"/>
        </w:rPr>
        <w:t>)</w:t>
      </w:r>
    </w:p>
    <w:p w:rsidR="002677A0" w:rsidRPr="00664722" w:rsidRDefault="002677A0" w:rsidP="00641BCC">
      <w:pPr>
        <w:pStyle w:val="BodyText"/>
        <w:spacing w:before="132" w:line="360" w:lineRule="auto"/>
        <w:ind w:left="280"/>
        <w:jc w:val="both"/>
        <w:rPr>
          <w:sz w:val="22"/>
          <w:szCs w:val="22"/>
        </w:rPr>
      </w:pPr>
      <w:r w:rsidRPr="00664722">
        <w:rPr>
          <w:sz w:val="22"/>
          <w:szCs w:val="22"/>
        </w:rPr>
        <w:t>It is defined as the number of parts of CaCO</w:t>
      </w:r>
      <w:r w:rsidRPr="00664722">
        <w:rPr>
          <w:sz w:val="22"/>
          <w:szCs w:val="22"/>
          <w:vertAlign w:val="subscript"/>
        </w:rPr>
        <w:t>3</w:t>
      </w:r>
      <w:r w:rsidRPr="00664722">
        <w:rPr>
          <w:sz w:val="22"/>
          <w:szCs w:val="22"/>
        </w:rPr>
        <w:t xml:space="preserve"> equivalent hardness per 10</w:t>
      </w:r>
      <w:r w:rsidRPr="00664722">
        <w:rPr>
          <w:sz w:val="22"/>
          <w:szCs w:val="22"/>
          <w:vertAlign w:val="superscript"/>
        </w:rPr>
        <w:t>5</w:t>
      </w:r>
      <w:r w:rsidRPr="00664722">
        <w:rPr>
          <w:sz w:val="22"/>
          <w:szCs w:val="22"/>
        </w:rPr>
        <w:t xml:space="preserve"> parts of water.</w:t>
      </w:r>
    </w:p>
    <w:p w:rsidR="002677A0" w:rsidRPr="00664722" w:rsidRDefault="002677A0" w:rsidP="00641BCC">
      <w:pPr>
        <w:pStyle w:val="Heading6"/>
        <w:spacing w:before="232" w:line="360" w:lineRule="auto"/>
        <w:jc w:val="both"/>
        <w:rPr>
          <w:sz w:val="22"/>
          <w:szCs w:val="22"/>
        </w:rPr>
      </w:pPr>
    </w:p>
    <w:p w:rsidR="002677A0" w:rsidRPr="00664722" w:rsidRDefault="002677A0" w:rsidP="00641BCC">
      <w:pPr>
        <w:pStyle w:val="Heading6"/>
        <w:spacing w:before="232" w:line="360" w:lineRule="auto"/>
        <w:jc w:val="both"/>
        <w:rPr>
          <w:sz w:val="22"/>
          <w:szCs w:val="22"/>
        </w:rPr>
      </w:pPr>
      <w:r w:rsidRPr="00664722">
        <w:rPr>
          <w:sz w:val="22"/>
          <w:szCs w:val="22"/>
        </w:rPr>
        <w:t>Relationship between various</w:t>
      </w:r>
      <w:r w:rsidRPr="00664722">
        <w:rPr>
          <w:spacing w:val="-7"/>
          <w:sz w:val="22"/>
          <w:szCs w:val="22"/>
        </w:rPr>
        <w:t xml:space="preserve"> </w:t>
      </w:r>
      <w:r w:rsidRPr="00664722">
        <w:rPr>
          <w:sz w:val="22"/>
          <w:szCs w:val="22"/>
        </w:rPr>
        <w:t>units</w:t>
      </w:r>
    </w:p>
    <w:p w:rsidR="002677A0" w:rsidRPr="00664722" w:rsidRDefault="002677A0" w:rsidP="00641BCC">
      <w:pPr>
        <w:pStyle w:val="BodyText"/>
        <w:spacing w:before="137" w:line="360" w:lineRule="auto"/>
        <w:ind w:left="280"/>
        <w:jc w:val="both"/>
        <w:rPr>
          <w:sz w:val="22"/>
          <w:szCs w:val="22"/>
        </w:rPr>
      </w:pPr>
      <w:r w:rsidRPr="00664722">
        <w:rPr>
          <w:sz w:val="22"/>
          <w:szCs w:val="22"/>
        </w:rPr>
        <w:t xml:space="preserve">1ppm = 1 </w:t>
      </w:r>
      <w:r w:rsidRPr="00664722">
        <w:rPr>
          <w:spacing w:val="-3"/>
          <w:sz w:val="22"/>
          <w:szCs w:val="22"/>
        </w:rPr>
        <w:t xml:space="preserve">mg/lit </w:t>
      </w:r>
      <w:r w:rsidRPr="00664722">
        <w:rPr>
          <w:sz w:val="22"/>
          <w:szCs w:val="22"/>
        </w:rPr>
        <w:t>= 0.1</w:t>
      </w:r>
      <w:r w:rsidRPr="00664722">
        <w:rPr>
          <w:sz w:val="22"/>
          <w:szCs w:val="22"/>
          <w:vertAlign w:val="superscript"/>
        </w:rPr>
        <w:t>0</w:t>
      </w:r>
      <w:r w:rsidRPr="00664722">
        <w:rPr>
          <w:sz w:val="22"/>
          <w:szCs w:val="22"/>
        </w:rPr>
        <w:t xml:space="preserve"> Fr = 0.07</w:t>
      </w:r>
      <w:r w:rsidRPr="00664722">
        <w:rPr>
          <w:sz w:val="22"/>
          <w:szCs w:val="22"/>
          <w:vertAlign w:val="superscript"/>
        </w:rPr>
        <w:t>0</w:t>
      </w:r>
      <w:r w:rsidRPr="00664722">
        <w:rPr>
          <w:spacing w:val="16"/>
          <w:sz w:val="22"/>
          <w:szCs w:val="22"/>
        </w:rPr>
        <w:t xml:space="preserve"> </w:t>
      </w:r>
      <w:r w:rsidRPr="00664722">
        <w:rPr>
          <w:sz w:val="22"/>
          <w:szCs w:val="22"/>
        </w:rPr>
        <w:t>Cl</w:t>
      </w:r>
    </w:p>
    <w:p w:rsidR="002677A0" w:rsidRDefault="002677A0" w:rsidP="00641BCC">
      <w:pPr>
        <w:pStyle w:val="BodyText"/>
        <w:spacing w:before="7" w:line="360" w:lineRule="auto"/>
        <w:ind w:right="504"/>
        <w:jc w:val="both"/>
        <w:rPr>
          <w:b/>
          <w:sz w:val="22"/>
          <w:szCs w:val="22"/>
        </w:rPr>
      </w:pPr>
    </w:p>
    <w:p w:rsidR="000018F7" w:rsidRPr="00664722" w:rsidRDefault="00E26241" w:rsidP="00641BCC">
      <w:pPr>
        <w:pStyle w:val="Heading6"/>
        <w:spacing w:line="360" w:lineRule="auto"/>
        <w:jc w:val="both"/>
        <w:rPr>
          <w:sz w:val="22"/>
          <w:szCs w:val="22"/>
        </w:rPr>
      </w:pPr>
      <w:r w:rsidRPr="00664722">
        <w:rPr>
          <w:sz w:val="22"/>
          <w:szCs w:val="22"/>
        </w:rPr>
        <w:t>ESTIMATION OF TOTAL HARDNESS OF WATER BY EDTA METHOD</w:t>
      </w:r>
    </w:p>
    <w:p w:rsidR="000018F7" w:rsidRPr="00664722" w:rsidRDefault="00E26241" w:rsidP="00641BCC">
      <w:pPr>
        <w:pStyle w:val="BodyText"/>
        <w:spacing w:before="137" w:line="360" w:lineRule="auto"/>
        <w:ind w:left="793"/>
        <w:jc w:val="both"/>
        <w:rPr>
          <w:sz w:val="22"/>
          <w:szCs w:val="22"/>
        </w:rPr>
      </w:pPr>
      <w:r w:rsidRPr="00664722">
        <w:rPr>
          <w:sz w:val="22"/>
          <w:szCs w:val="22"/>
        </w:rPr>
        <w:t xml:space="preserve">The hardness of water is estimated by EDTA method using </w:t>
      </w:r>
      <w:proofErr w:type="spellStart"/>
      <w:r w:rsidRPr="00664722">
        <w:rPr>
          <w:sz w:val="22"/>
          <w:szCs w:val="22"/>
        </w:rPr>
        <w:t>Eriochrome</w:t>
      </w:r>
      <w:proofErr w:type="spellEnd"/>
      <w:r w:rsidRPr="00664722">
        <w:rPr>
          <w:sz w:val="22"/>
          <w:szCs w:val="22"/>
        </w:rPr>
        <w:t xml:space="preserve"> Black –T [EBT].</w:t>
      </w:r>
    </w:p>
    <w:p w:rsidR="000018F7" w:rsidRPr="00664722" w:rsidRDefault="00E26241" w:rsidP="00641BCC">
      <w:pPr>
        <w:pStyle w:val="Heading6"/>
        <w:spacing w:before="141" w:line="360" w:lineRule="auto"/>
        <w:ind w:left="188"/>
        <w:jc w:val="both"/>
        <w:rPr>
          <w:sz w:val="22"/>
          <w:szCs w:val="22"/>
        </w:rPr>
      </w:pPr>
      <w:r w:rsidRPr="00664722">
        <w:rPr>
          <w:sz w:val="22"/>
          <w:szCs w:val="22"/>
        </w:rPr>
        <w:t>Principle:</w:t>
      </w:r>
    </w:p>
    <w:p w:rsidR="001E3A7B" w:rsidRPr="00664722" w:rsidRDefault="00E26241" w:rsidP="00641BCC">
      <w:pPr>
        <w:pStyle w:val="BodyText"/>
        <w:spacing w:before="132" w:line="360" w:lineRule="auto"/>
        <w:ind w:left="188" w:right="1299" w:firstLine="484"/>
        <w:jc w:val="both"/>
        <w:rPr>
          <w:sz w:val="22"/>
          <w:szCs w:val="22"/>
        </w:rPr>
      </w:pPr>
      <w:r w:rsidRPr="00664722">
        <w:rPr>
          <w:sz w:val="22"/>
          <w:szCs w:val="22"/>
        </w:rPr>
        <w:t>The calcium</w:t>
      </w:r>
      <w:r w:rsidR="00166CEE" w:rsidRPr="00664722">
        <w:rPr>
          <w:sz w:val="22"/>
          <w:szCs w:val="22"/>
        </w:rPr>
        <w:t xml:space="preserve"> and other metal ions present</w:t>
      </w:r>
      <w:r w:rsidRPr="00664722">
        <w:rPr>
          <w:sz w:val="22"/>
          <w:szCs w:val="22"/>
        </w:rPr>
        <w:t xml:space="preserve"> </w:t>
      </w:r>
      <w:r w:rsidRPr="00664722">
        <w:rPr>
          <w:spacing w:val="-3"/>
          <w:sz w:val="22"/>
          <w:szCs w:val="22"/>
        </w:rPr>
        <w:t xml:space="preserve">in </w:t>
      </w:r>
      <w:r w:rsidRPr="00664722">
        <w:rPr>
          <w:sz w:val="22"/>
          <w:szCs w:val="22"/>
        </w:rPr>
        <w:t xml:space="preserve">the water </w:t>
      </w:r>
      <w:r w:rsidRPr="00664722">
        <w:rPr>
          <w:spacing w:val="-5"/>
          <w:sz w:val="22"/>
          <w:szCs w:val="22"/>
        </w:rPr>
        <w:t xml:space="preserve">is </w:t>
      </w:r>
      <w:r w:rsidRPr="00664722">
        <w:rPr>
          <w:sz w:val="22"/>
          <w:szCs w:val="22"/>
        </w:rPr>
        <w:t xml:space="preserve">capable of forming complex with Indicator EBT and also with the EDTA </w:t>
      </w:r>
      <w:r w:rsidRPr="00664722">
        <w:rPr>
          <w:spacing w:val="-3"/>
          <w:sz w:val="22"/>
          <w:szCs w:val="22"/>
        </w:rPr>
        <w:t xml:space="preserve">in </w:t>
      </w:r>
      <w:r w:rsidRPr="00664722">
        <w:rPr>
          <w:sz w:val="22"/>
          <w:szCs w:val="22"/>
        </w:rPr>
        <w:t xml:space="preserve">the pH range 8- 10.To keep the solution at this pH range , a buffer [ mixture </w:t>
      </w:r>
      <w:r w:rsidRPr="00664722">
        <w:rPr>
          <w:spacing w:val="4"/>
          <w:sz w:val="22"/>
          <w:szCs w:val="22"/>
        </w:rPr>
        <w:t xml:space="preserve">of </w:t>
      </w:r>
      <w:r w:rsidRPr="00664722">
        <w:rPr>
          <w:sz w:val="22"/>
          <w:szCs w:val="22"/>
        </w:rPr>
        <w:t xml:space="preserve">ammonium chloride and ammonium hydroxide </w:t>
      </w:r>
      <w:r w:rsidR="006E7F2D" w:rsidRPr="00664722">
        <w:rPr>
          <w:sz w:val="22"/>
          <w:szCs w:val="22"/>
        </w:rPr>
        <w:t>]</w:t>
      </w:r>
      <w:r w:rsidR="00590BA5" w:rsidRPr="00664722">
        <w:rPr>
          <w:sz w:val="22"/>
          <w:szCs w:val="22"/>
        </w:rPr>
        <w:t xml:space="preserve"> </w:t>
      </w:r>
      <w:r w:rsidRPr="00664722">
        <w:rPr>
          <w:sz w:val="22"/>
          <w:szCs w:val="22"/>
        </w:rPr>
        <w:t xml:space="preserve"> </w:t>
      </w:r>
      <w:r w:rsidRPr="00664722">
        <w:rPr>
          <w:spacing w:val="-3"/>
          <w:sz w:val="22"/>
          <w:szCs w:val="22"/>
        </w:rPr>
        <w:t xml:space="preserve">is </w:t>
      </w:r>
      <w:r w:rsidRPr="00664722">
        <w:rPr>
          <w:sz w:val="22"/>
          <w:szCs w:val="22"/>
        </w:rPr>
        <w:t xml:space="preserve">used . The complex between EDTA and indicator </w:t>
      </w:r>
      <w:r w:rsidRPr="00664722">
        <w:rPr>
          <w:spacing w:val="-3"/>
          <w:sz w:val="22"/>
          <w:szCs w:val="22"/>
        </w:rPr>
        <w:t xml:space="preserve">is </w:t>
      </w:r>
      <w:r w:rsidRPr="00664722">
        <w:rPr>
          <w:sz w:val="22"/>
          <w:szCs w:val="22"/>
        </w:rPr>
        <w:t>more stable that of between the metal ion and</w:t>
      </w:r>
      <w:r w:rsidRPr="00664722">
        <w:rPr>
          <w:spacing w:val="5"/>
          <w:sz w:val="22"/>
          <w:szCs w:val="22"/>
        </w:rPr>
        <w:t xml:space="preserve"> </w:t>
      </w:r>
      <w:r w:rsidRPr="00664722">
        <w:rPr>
          <w:sz w:val="22"/>
          <w:szCs w:val="22"/>
        </w:rPr>
        <w:t>indicator</w:t>
      </w:r>
      <w:r w:rsidR="00590BA5" w:rsidRPr="00664722">
        <w:rPr>
          <w:sz w:val="22"/>
          <w:szCs w:val="22"/>
        </w:rPr>
        <w:t xml:space="preserve">. </w:t>
      </w:r>
    </w:p>
    <w:p w:rsidR="000018F7" w:rsidRPr="00664722" w:rsidRDefault="00590BA5" w:rsidP="00641BCC">
      <w:pPr>
        <w:pStyle w:val="BodyText"/>
        <w:spacing w:before="132" w:line="360" w:lineRule="auto"/>
        <w:ind w:left="188" w:right="1299" w:firstLine="484"/>
        <w:jc w:val="both"/>
        <w:rPr>
          <w:sz w:val="22"/>
          <w:szCs w:val="22"/>
        </w:rPr>
      </w:pPr>
      <w:r w:rsidRPr="00664722">
        <w:rPr>
          <w:sz w:val="22"/>
          <w:szCs w:val="22"/>
        </w:rPr>
        <w:t>Hence during the t</w:t>
      </w:r>
      <w:r w:rsidR="00227845">
        <w:rPr>
          <w:sz w:val="22"/>
          <w:szCs w:val="22"/>
        </w:rPr>
        <w:t xml:space="preserve">itration   wine red complex of </w:t>
      </w:r>
      <w:r w:rsidRPr="00664722">
        <w:rPr>
          <w:sz w:val="22"/>
          <w:szCs w:val="22"/>
        </w:rPr>
        <w:t>Meta</w:t>
      </w:r>
      <w:r w:rsidR="00686EC3">
        <w:rPr>
          <w:sz w:val="22"/>
          <w:szCs w:val="22"/>
        </w:rPr>
        <w:t xml:space="preserve">l EBT is broken by more stable </w:t>
      </w:r>
      <w:r w:rsidRPr="00664722">
        <w:rPr>
          <w:sz w:val="22"/>
          <w:szCs w:val="22"/>
        </w:rPr>
        <w:t>metal EDTA</w:t>
      </w:r>
      <w:r w:rsidR="001E3A7B" w:rsidRPr="00664722">
        <w:rPr>
          <w:sz w:val="22"/>
          <w:szCs w:val="22"/>
        </w:rPr>
        <w:t>. The indicator EBT is set free which is blue in colour, hence during end point</w:t>
      </w:r>
      <w:r w:rsidRPr="00664722">
        <w:rPr>
          <w:sz w:val="22"/>
          <w:szCs w:val="22"/>
        </w:rPr>
        <w:t xml:space="preserve"> colour changes from wine red to blue.  </w:t>
      </w:r>
    </w:p>
    <w:p w:rsidR="006E7F2D" w:rsidRPr="00664722" w:rsidRDefault="006E7F2D" w:rsidP="00641BCC">
      <w:pPr>
        <w:pStyle w:val="BodyText"/>
        <w:spacing w:line="360" w:lineRule="auto"/>
        <w:ind w:left="1763"/>
        <w:jc w:val="both"/>
        <w:rPr>
          <w:sz w:val="22"/>
          <w:szCs w:val="22"/>
        </w:rPr>
      </w:pPr>
    </w:p>
    <w:p w:rsidR="00905770" w:rsidRPr="00664722" w:rsidRDefault="00A328E4" w:rsidP="00686EC3">
      <w:pPr>
        <w:widowControl/>
        <w:adjustRightInd w:val="0"/>
        <w:spacing w:line="360" w:lineRule="auto"/>
        <w:jc w:val="center"/>
        <w:rPr>
          <w:rFonts w:eastAsia="Calibri"/>
          <w:color w:val="000000"/>
        </w:rPr>
      </w:pPr>
      <w:r w:rsidRPr="00664722">
        <w:rPr>
          <w:noProof/>
          <w:lang w:val="en-IN" w:eastAsia="en-IN"/>
        </w:rPr>
        <w:lastRenderedPageBreak/>
        <w:drawing>
          <wp:inline distT="0" distB="0" distL="0" distR="0" wp14:anchorId="7902ED83" wp14:editId="005EC5E3">
            <wp:extent cx="4961890" cy="2449195"/>
            <wp:effectExtent l="0" t="0" r="0" b="8255"/>
            <wp:docPr id="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890" cy="2449195"/>
                    </a:xfrm>
                    <a:prstGeom prst="rect">
                      <a:avLst/>
                    </a:prstGeom>
                    <a:noFill/>
                    <a:ln>
                      <a:noFill/>
                    </a:ln>
                  </pic:spPr>
                </pic:pic>
              </a:graphicData>
            </a:graphic>
          </wp:inline>
        </w:drawing>
      </w:r>
    </w:p>
    <w:p w:rsidR="000018F7" w:rsidRPr="00664722" w:rsidRDefault="009338E8" w:rsidP="00641BCC">
      <w:pPr>
        <w:spacing w:before="86" w:line="360" w:lineRule="auto"/>
        <w:ind w:left="280"/>
        <w:jc w:val="both"/>
        <w:rPr>
          <w:b/>
        </w:rPr>
      </w:pPr>
      <w:r>
        <w:rPr>
          <w:b/>
        </w:rPr>
        <w:t>PREPARATION OF SOLUTIONS:</w:t>
      </w:r>
    </w:p>
    <w:p w:rsidR="003C3950" w:rsidRPr="00664722" w:rsidRDefault="00E26241" w:rsidP="00874E58">
      <w:pPr>
        <w:pStyle w:val="ListParagraph"/>
        <w:numPr>
          <w:ilvl w:val="1"/>
          <w:numId w:val="6"/>
        </w:numPr>
        <w:tabs>
          <w:tab w:val="left" w:pos="554"/>
        </w:tabs>
        <w:spacing w:before="249" w:line="360" w:lineRule="auto"/>
        <w:ind w:right="1300" w:firstLine="0"/>
        <w:jc w:val="both"/>
      </w:pPr>
      <w:r w:rsidRPr="0089608B">
        <w:rPr>
          <w:b/>
        </w:rPr>
        <w:t xml:space="preserve">Standard hard water: </w:t>
      </w:r>
      <w:r w:rsidRPr="00664722">
        <w:t>1 gm of dry CaCO</w:t>
      </w:r>
      <w:r w:rsidRPr="00390BFE">
        <w:rPr>
          <w:vertAlign w:val="subscript"/>
        </w:rPr>
        <w:t>3</w:t>
      </w:r>
      <w:r w:rsidRPr="00664722">
        <w:t xml:space="preserve"> </w:t>
      </w:r>
      <w:r w:rsidRPr="0089608B">
        <w:rPr>
          <w:spacing w:val="-3"/>
        </w:rPr>
        <w:t xml:space="preserve">is </w:t>
      </w:r>
      <w:r w:rsidRPr="00664722">
        <w:t xml:space="preserve">dissolved </w:t>
      </w:r>
      <w:r w:rsidRPr="0089608B">
        <w:rPr>
          <w:spacing w:val="-3"/>
        </w:rPr>
        <w:t xml:space="preserve">in </w:t>
      </w:r>
      <w:r w:rsidRPr="00664722">
        <w:t xml:space="preserve">minimum quantity of </w:t>
      </w:r>
      <w:proofErr w:type="spellStart"/>
      <w:r w:rsidRPr="00664722">
        <w:t>HCl</w:t>
      </w:r>
      <w:proofErr w:type="spellEnd"/>
      <w:r w:rsidRPr="00664722">
        <w:t xml:space="preserve"> and </w:t>
      </w:r>
      <w:proofErr w:type="gramStart"/>
      <w:r w:rsidRPr="00664722">
        <w:t>evaporate</w:t>
      </w:r>
      <w:proofErr w:type="gramEnd"/>
      <w:r w:rsidRPr="00664722">
        <w:t xml:space="preserve"> the solution to dryness on a water bath, and then diluted to 1 </w:t>
      </w:r>
      <w:r w:rsidRPr="0089608B">
        <w:rPr>
          <w:spacing w:val="-5"/>
        </w:rPr>
        <w:t xml:space="preserve">lit </w:t>
      </w:r>
      <w:r w:rsidRPr="00664722">
        <w:t xml:space="preserve">with water. Each ml </w:t>
      </w:r>
      <w:r w:rsidRPr="0089608B">
        <w:rPr>
          <w:spacing w:val="4"/>
        </w:rPr>
        <w:t xml:space="preserve">of </w:t>
      </w:r>
      <w:r w:rsidRPr="00664722">
        <w:t xml:space="preserve">this solution then contains 1 </w:t>
      </w:r>
      <w:r w:rsidRPr="0089608B">
        <w:rPr>
          <w:spacing w:val="-5"/>
        </w:rPr>
        <w:t xml:space="preserve">mg </w:t>
      </w:r>
      <w:r w:rsidRPr="0089608B">
        <w:rPr>
          <w:spacing w:val="4"/>
        </w:rPr>
        <w:t xml:space="preserve">of </w:t>
      </w:r>
      <w:r w:rsidRPr="00664722">
        <w:t>CaCO3</w:t>
      </w:r>
      <w:r w:rsidRPr="0089608B">
        <w:rPr>
          <w:spacing w:val="-7"/>
        </w:rPr>
        <w:t xml:space="preserve"> </w:t>
      </w:r>
      <w:r w:rsidRPr="00664722">
        <w:t>hardness.</w:t>
      </w:r>
    </w:p>
    <w:p w:rsidR="0089608B" w:rsidRPr="0089608B" w:rsidRDefault="00E26241" w:rsidP="00874E58">
      <w:pPr>
        <w:pStyle w:val="ListParagraph"/>
        <w:numPr>
          <w:ilvl w:val="1"/>
          <w:numId w:val="6"/>
        </w:numPr>
        <w:tabs>
          <w:tab w:val="left" w:pos="525"/>
        </w:tabs>
        <w:spacing w:before="7" w:line="360" w:lineRule="auto"/>
        <w:ind w:left="524" w:hanging="244"/>
        <w:jc w:val="both"/>
      </w:pPr>
      <w:r w:rsidRPr="001B0DEC">
        <w:rPr>
          <w:b/>
        </w:rPr>
        <w:t xml:space="preserve">EDTA solution: </w:t>
      </w:r>
      <w:r w:rsidRPr="0089608B">
        <w:t xml:space="preserve">4 gm of EDTA crystals + 0.1 </w:t>
      </w:r>
      <w:r w:rsidRPr="001B0DEC">
        <w:rPr>
          <w:spacing w:val="-3"/>
        </w:rPr>
        <w:t xml:space="preserve">gm </w:t>
      </w:r>
      <w:r w:rsidRPr="0089608B">
        <w:t>MgCl</w:t>
      </w:r>
      <w:r w:rsidRPr="00390BFE">
        <w:rPr>
          <w:vertAlign w:val="subscript"/>
        </w:rPr>
        <w:t>2</w:t>
      </w:r>
      <w:r w:rsidRPr="0089608B">
        <w:t xml:space="preserve"> </w:t>
      </w:r>
      <w:r w:rsidRPr="001B0DEC">
        <w:rPr>
          <w:spacing w:val="-3"/>
        </w:rPr>
        <w:t xml:space="preserve">in </w:t>
      </w:r>
      <w:r w:rsidRPr="0089608B">
        <w:t>1lit</w:t>
      </w:r>
      <w:r w:rsidR="00B2452E">
        <w:t>re</w:t>
      </w:r>
      <w:r w:rsidR="00C30FB0">
        <w:t>.</w:t>
      </w:r>
    </w:p>
    <w:p w:rsidR="000018F7" w:rsidRPr="001B0DEC" w:rsidRDefault="00E26241" w:rsidP="00874E58">
      <w:pPr>
        <w:pStyle w:val="ListParagraph"/>
        <w:numPr>
          <w:ilvl w:val="1"/>
          <w:numId w:val="6"/>
        </w:numPr>
        <w:tabs>
          <w:tab w:val="left" w:pos="583"/>
        </w:tabs>
        <w:spacing w:before="5" w:line="360" w:lineRule="auto"/>
        <w:ind w:left="582" w:hanging="240"/>
        <w:jc w:val="both"/>
      </w:pPr>
      <w:r w:rsidRPr="001B0DEC">
        <w:rPr>
          <w:b/>
        </w:rPr>
        <w:t xml:space="preserve">Indicator: </w:t>
      </w:r>
      <w:r w:rsidRPr="00664722">
        <w:t>0.5 gm of EBT in100 ml of</w:t>
      </w:r>
      <w:r w:rsidRPr="001B0DEC">
        <w:rPr>
          <w:spacing w:val="-6"/>
        </w:rPr>
        <w:t xml:space="preserve"> </w:t>
      </w:r>
      <w:r w:rsidRPr="00664722">
        <w:t>alcohol.</w:t>
      </w:r>
    </w:p>
    <w:p w:rsidR="000018F7" w:rsidRPr="001B0DEC" w:rsidRDefault="00E26241" w:rsidP="00874E58">
      <w:pPr>
        <w:pStyle w:val="ListParagraph"/>
        <w:numPr>
          <w:ilvl w:val="1"/>
          <w:numId w:val="6"/>
        </w:numPr>
        <w:tabs>
          <w:tab w:val="left" w:pos="540"/>
        </w:tabs>
        <w:spacing w:line="360" w:lineRule="auto"/>
        <w:ind w:right="1307" w:firstLine="0"/>
        <w:jc w:val="both"/>
      </w:pPr>
      <w:r w:rsidRPr="00664722">
        <w:rPr>
          <w:b/>
        </w:rPr>
        <w:t xml:space="preserve">Buffer solution: </w:t>
      </w:r>
      <w:r w:rsidRPr="00664722">
        <w:t>67.5 gm NH4Cl + 570 ml of Con. Ammonia solution diluted with distilled water to 1</w:t>
      </w:r>
      <w:r w:rsidRPr="00664722">
        <w:rPr>
          <w:spacing w:val="-2"/>
        </w:rPr>
        <w:t xml:space="preserve"> </w:t>
      </w:r>
      <w:r w:rsidR="00BE6A34" w:rsidRPr="00664722">
        <w:rPr>
          <w:spacing w:val="-3"/>
        </w:rPr>
        <w:t>lit.</w:t>
      </w:r>
    </w:p>
    <w:p w:rsidR="001B0DEC" w:rsidRPr="00664722" w:rsidRDefault="001B0DEC" w:rsidP="001B0DEC">
      <w:pPr>
        <w:pStyle w:val="ListParagraph"/>
        <w:tabs>
          <w:tab w:val="left" w:pos="540"/>
        </w:tabs>
        <w:spacing w:line="360" w:lineRule="auto"/>
        <w:ind w:right="1307"/>
        <w:jc w:val="both"/>
      </w:pPr>
    </w:p>
    <w:p w:rsidR="00BE6A34" w:rsidRPr="00664722" w:rsidRDefault="00BE6A34" w:rsidP="00641BCC">
      <w:pPr>
        <w:pStyle w:val="ListParagraph"/>
        <w:jc w:val="both"/>
      </w:pPr>
    </w:p>
    <w:p w:rsidR="00BE6A34" w:rsidRPr="00664722" w:rsidRDefault="00BE6A34" w:rsidP="00641BCC">
      <w:pPr>
        <w:spacing w:line="360" w:lineRule="auto"/>
        <w:jc w:val="both"/>
      </w:pPr>
      <w:r w:rsidRPr="002677A0">
        <w:rPr>
          <w:b/>
        </w:rPr>
        <w:t>Determination of Total Hardness, Temporary Hardness and Permanent Hardness:</w:t>
      </w:r>
    </w:p>
    <w:p w:rsidR="00BE6A34" w:rsidRPr="00664722" w:rsidRDefault="00BE6A34" w:rsidP="00641BCC">
      <w:pPr>
        <w:spacing w:line="360" w:lineRule="auto"/>
        <w:jc w:val="both"/>
      </w:pPr>
      <w:r w:rsidRPr="00664722">
        <w:t xml:space="preserve">Concentration of </w:t>
      </w:r>
      <w:r w:rsidR="00080275">
        <w:t xml:space="preserve">standard hard water = 1000 ppm </w:t>
      </w:r>
      <w:r w:rsidRPr="00664722">
        <w:t>= 1000 mg /L</w:t>
      </w:r>
    </w:p>
    <w:p w:rsidR="00BE6A34" w:rsidRPr="00664722" w:rsidRDefault="00BE6A34" w:rsidP="00641BCC">
      <w:pPr>
        <w:spacing w:line="360" w:lineRule="auto"/>
        <w:jc w:val="both"/>
      </w:pPr>
      <w:r w:rsidRPr="00664722">
        <w:t>1000 ml of standard hard water sample = 1000 mg of CaCO3</w:t>
      </w:r>
    </w:p>
    <w:p w:rsidR="00BE6A34" w:rsidRDefault="00BE6A34" w:rsidP="00641BCC">
      <w:pPr>
        <w:spacing w:line="360" w:lineRule="auto"/>
        <w:jc w:val="both"/>
        <w:rPr>
          <w:color w:val="FF0000"/>
        </w:rPr>
      </w:pPr>
      <w:r w:rsidRPr="00664722">
        <w:t xml:space="preserve">Therefore </w:t>
      </w:r>
      <w:r w:rsidRPr="00664722">
        <w:rPr>
          <w:color w:val="FF0000"/>
        </w:rPr>
        <w:t xml:space="preserve">1 ml of standard hard water sample = 1 mg of CaCO3 </w:t>
      </w:r>
    </w:p>
    <w:p w:rsidR="003266B7" w:rsidRPr="00664722" w:rsidRDefault="003266B7" w:rsidP="00641BCC">
      <w:pPr>
        <w:spacing w:line="360" w:lineRule="auto"/>
        <w:jc w:val="both"/>
      </w:pPr>
    </w:p>
    <w:p w:rsidR="00BE6A34" w:rsidRPr="003266B7" w:rsidRDefault="00BE6A34" w:rsidP="00641BCC">
      <w:pPr>
        <w:spacing w:line="360" w:lineRule="auto"/>
        <w:jc w:val="both"/>
        <w:rPr>
          <w:b/>
        </w:rPr>
      </w:pPr>
      <w:r w:rsidRPr="003266B7">
        <w:rPr>
          <w:b/>
        </w:rPr>
        <w:t>Part: I Standardization of EDTA solution:</w:t>
      </w:r>
    </w:p>
    <w:p w:rsidR="00BE6A34" w:rsidRPr="00664722" w:rsidRDefault="00BE6A34" w:rsidP="00641BCC">
      <w:pPr>
        <w:spacing w:line="360" w:lineRule="auto"/>
        <w:jc w:val="both"/>
      </w:pPr>
      <w:r w:rsidRPr="00664722">
        <w:t>50 ml of standard hard water + 1/5 T.T. of buffer pH-10 + few drops of EBT indicator-</w:t>
      </w:r>
      <w:r w:rsidRPr="00664722">
        <w:sym w:font="Wingdings" w:char="F0E0"/>
      </w:r>
      <w:r w:rsidRPr="00664722">
        <w:t xml:space="preserve"> wine red colour</w:t>
      </w:r>
    </w:p>
    <w:p w:rsidR="00BE6A34" w:rsidRPr="00664722" w:rsidRDefault="00BE6A34" w:rsidP="00641BCC">
      <w:pPr>
        <w:spacing w:line="360" w:lineRule="auto"/>
        <w:jc w:val="both"/>
      </w:pPr>
      <w:r w:rsidRPr="00664722">
        <w:t>Titrate this with EDTA solution,</w:t>
      </w:r>
    </w:p>
    <w:p w:rsidR="00BE6A34" w:rsidRPr="00664722" w:rsidRDefault="00BE6A34" w:rsidP="00641BCC">
      <w:pPr>
        <w:spacing w:line="360" w:lineRule="auto"/>
        <w:jc w:val="both"/>
      </w:pPr>
      <w:r w:rsidRPr="00664722">
        <w:t>End point:  wine red   to blue colour</w:t>
      </w:r>
    </w:p>
    <w:p w:rsidR="00BE6A34" w:rsidRPr="00664722" w:rsidRDefault="00BE6A34" w:rsidP="00641BCC">
      <w:pPr>
        <w:spacing w:line="360" w:lineRule="auto"/>
        <w:jc w:val="both"/>
      </w:pPr>
      <w:r w:rsidRPr="00664722">
        <w:t>Let V1 ml of EDTA is required for the titration.</w:t>
      </w:r>
    </w:p>
    <w:p w:rsidR="00BE6A34" w:rsidRPr="00664722" w:rsidRDefault="00BE6A34" w:rsidP="00641BCC">
      <w:pPr>
        <w:spacing w:line="360" w:lineRule="auto"/>
        <w:jc w:val="both"/>
      </w:pPr>
      <w:r w:rsidRPr="00664722">
        <w:t>50 ml of standard hard water = V1 ml of EDTA solution</w:t>
      </w:r>
    </w:p>
    <w:p w:rsidR="00BE6A34" w:rsidRPr="00664722" w:rsidRDefault="00BE6A34" w:rsidP="00641BCC">
      <w:pPr>
        <w:spacing w:line="360" w:lineRule="auto"/>
        <w:jc w:val="both"/>
      </w:pPr>
      <w:proofErr w:type="gramStart"/>
      <w:r w:rsidRPr="00664722">
        <w:t>50  x</w:t>
      </w:r>
      <w:proofErr w:type="gramEnd"/>
      <w:r w:rsidRPr="00664722">
        <w:t xml:space="preserve"> </w:t>
      </w:r>
      <w:r w:rsidRPr="00664722">
        <w:rPr>
          <w:color w:val="FF0000"/>
        </w:rPr>
        <w:t xml:space="preserve">1mg of CaCO3 hardness </w:t>
      </w:r>
      <w:r w:rsidRPr="00664722">
        <w:t>= V1 ml of EDTA</w:t>
      </w:r>
    </w:p>
    <w:p w:rsidR="00BE6A34" w:rsidRDefault="00BE6A34" w:rsidP="00641BCC">
      <w:pPr>
        <w:spacing w:line="360" w:lineRule="auto"/>
        <w:jc w:val="both"/>
      </w:pPr>
      <w:r w:rsidRPr="00664722">
        <w:t xml:space="preserve">Therefore, 1 ml of EDTA   = </w:t>
      </w:r>
      <w:r w:rsidRPr="00664722">
        <w:rPr>
          <w:highlight w:val="yellow"/>
        </w:rPr>
        <w:t>50 /V1 mg of CaCO3</w:t>
      </w:r>
    </w:p>
    <w:p w:rsidR="00BE6A34" w:rsidRPr="003266B7" w:rsidRDefault="00BE6A34" w:rsidP="00641BCC">
      <w:pPr>
        <w:spacing w:line="360" w:lineRule="auto"/>
        <w:jc w:val="both"/>
        <w:rPr>
          <w:b/>
        </w:rPr>
      </w:pPr>
      <w:r w:rsidRPr="003266B7">
        <w:rPr>
          <w:b/>
        </w:rPr>
        <w:lastRenderedPageBreak/>
        <w:t xml:space="preserve">Part –II:   </w:t>
      </w:r>
      <w:r w:rsidR="003266B7" w:rsidRPr="003266B7">
        <w:rPr>
          <w:b/>
        </w:rPr>
        <w:t xml:space="preserve">Determination of </w:t>
      </w:r>
      <w:r w:rsidRPr="003266B7">
        <w:rPr>
          <w:b/>
        </w:rPr>
        <w:t>Total Hardness</w:t>
      </w:r>
    </w:p>
    <w:p w:rsidR="00BE6A34" w:rsidRPr="00664722" w:rsidRDefault="00C34286" w:rsidP="00641BCC">
      <w:pPr>
        <w:spacing w:line="360" w:lineRule="auto"/>
        <w:jc w:val="both"/>
      </w:pPr>
      <w:r>
        <w:t xml:space="preserve">50 ml water sample + </w:t>
      </w:r>
      <w:r w:rsidR="00BE6A34" w:rsidRPr="00664722">
        <w:t>1/5 T.T. of buffer pH-10 + few drops of EBT indicator-</w:t>
      </w:r>
      <w:r w:rsidR="00BE6A34" w:rsidRPr="00664722">
        <w:sym w:font="Wingdings" w:char="F0E0"/>
      </w:r>
      <w:r w:rsidR="00BE6A34" w:rsidRPr="00664722">
        <w:t xml:space="preserve"> wine red colour</w:t>
      </w:r>
    </w:p>
    <w:p w:rsidR="00BE6A34" w:rsidRPr="00664722" w:rsidRDefault="00BE6A34" w:rsidP="00641BCC">
      <w:pPr>
        <w:spacing w:line="360" w:lineRule="auto"/>
        <w:jc w:val="both"/>
      </w:pPr>
      <w:r w:rsidRPr="00664722">
        <w:t xml:space="preserve">Titrate this with EDTA solution, </w:t>
      </w:r>
    </w:p>
    <w:p w:rsidR="00BE6A34" w:rsidRPr="00664722" w:rsidRDefault="0015491A" w:rsidP="00641BCC">
      <w:pPr>
        <w:spacing w:line="360" w:lineRule="auto"/>
        <w:jc w:val="both"/>
      </w:pPr>
      <w:r>
        <w:t>End point:  wine red</w:t>
      </w:r>
      <w:r w:rsidR="00BE6A34" w:rsidRPr="00664722">
        <w:t xml:space="preserve"> to blue colour</w:t>
      </w:r>
      <w:r w:rsidR="00922BAB">
        <w:t>.</w:t>
      </w:r>
    </w:p>
    <w:p w:rsidR="00BE6A34" w:rsidRPr="00664722" w:rsidRDefault="00BE6A34" w:rsidP="00641BCC">
      <w:pPr>
        <w:spacing w:line="360" w:lineRule="auto"/>
        <w:jc w:val="both"/>
      </w:pPr>
      <w:r w:rsidRPr="00664722">
        <w:t>Let V2 ml of EDTA is required for the titration.</w:t>
      </w:r>
    </w:p>
    <w:p w:rsidR="00BE6A34" w:rsidRPr="00664722" w:rsidRDefault="00BE6A34" w:rsidP="00641BCC">
      <w:pPr>
        <w:spacing w:line="360" w:lineRule="auto"/>
        <w:jc w:val="both"/>
      </w:pPr>
      <w:r w:rsidRPr="00664722">
        <w:t>50 ml of hardness of water sample = v2 ml of EDTA</w:t>
      </w:r>
    </w:p>
    <w:p w:rsidR="00BE6A34" w:rsidRPr="00664722" w:rsidRDefault="00BE6A34" w:rsidP="00641BCC">
      <w:pPr>
        <w:spacing w:line="360" w:lineRule="auto"/>
        <w:jc w:val="both"/>
      </w:pPr>
      <w:r w:rsidRPr="00664722">
        <w:t xml:space="preserve">                                                        = V2 x </w:t>
      </w:r>
      <w:r w:rsidRPr="00664722">
        <w:rPr>
          <w:highlight w:val="yellow"/>
        </w:rPr>
        <w:t>50 /V1 mg of CaCO3</w:t>
      </w:r>
    </w:p>
    <w:p w:rsidR="00BE6A34" w:rsidRDefault="00BE6A34" w:rsidP="00641BCC">
      <w:pPr>
        <w:spacing w:line="360" w:lineRule="auto"/>
        <w:jc w:val="both"/>
      </w:pPr>
      <w:r w:rsidRPr="00664722">
        <w:t xml:space="preserve">      Total Hardness                         =    V</w:t>
      </w:r>
      <w:r w:rsidR="00380213">
        <w:t xml:space="preserve">2 /V1 x1000               mg/L </w:t>
      </w:r>
      <w:r w:rsidRPr="00664722">
        <w:t>or ppm</w:t>
      </w:r>
    </w:p>
    <w:p w:rsidR="002677A0" w:rsidRPr="00664722" w:rsidRDefault="002677A0" w:rsidP="00641BCC">
      <w:pPr>
        <w:spacing w:line="360" w:lineRule="auto"/>
        <w:jc w:val="both"/>
      </w:pPr>
    </w:p>
    <w:p w:rsidR="00BE6A34" w:rsidRPr="003266B7" w:rsidRDefault="00BE6A34" w:rsidP="00641BCC">
      <w:pPr>
        <w:spacing w:line="360" w:lineRule="auto"/>
        <w:jc w:val="both"/>
        <w:rPr>
          <w:b/>
        </w:rPr>
      </w:pPr>
      <w:r w:rsidRPr="003266B7">
        <w:rPr>
          <w:b/>
        </w:rPr>
        <w:t>Part: III Determination of Permanent Hardness</w:t>
      </w:r>
    </w:p>
    <w:p w:rsidR="00BE6A34" w:rsidRPr="00664722" w:rsidRDefault="00BE6A34" w:rsidP="00641BCC">
      <w:pPr>
        <w:spacing w:line="360" w:lineRule="auto"/>
        <w:jc w:val="both"/>
      </w:pPr>
      <w:r w:rsidRPr="00664722">
        <w:t xml:space="preserve">50 ml water sample   boil </w:t>
      </w:r>
      <w:r w:rsidR="000E7009">
        <w:t xml:space="preserve">off for 10 minute and filter + </w:t>
      </w:r>
      <w:r w:rsidRPr="00664722">
        <w:t>1/5 T.T. of buffer pH-10 + few drops of EBT indicator-</w:t>
      </w:r>
      <w:r w:rsidRPr="00664722">
        <w:sym w:font="Wingdings" w:char="F0E0"/>
      </w:r>
      <w:r w:rsidRPr="00664722">
        <w:t xml:space="preserve"> wine red colour</w:t>
      </w:r>
      <w:r w:rsidR="003266B7">
        <w:t xml:space="preserve">. </w:t>
      </w:r>
      <w:r w:rsidRPr="00664722">
        <w:t xml:space="preserve">Titrate this with EDTA solution, </w:t>
      </w:r>
    </w:p>
    <w:p w:rsidR="00BE6A34" w:rsidRPr="00664722" w:rsidRDefault="00BE6A34" w:rsidP="00641BCC">
      <w:pPr>
        <w:spacing w:line="360" w:lineRule="auto"/>
        <w:jc w:val="both"/>
      </w:pPr>
      <w:r w:rsidRPr="00664722">
        <w:t>End point:  wine red   to blue colour</w:t>
      </w:r>
    </w:p>
    <w:p w:rsidR="00BE6A34" w:rsidRPr="00664722" w:rsidRDefault="00BE6A34" w:rsidP="00641BCC">
      <w:pPr>
        <w:spacing w:line="360" w:lineRule="auto"/>
        <w:jc w:val="both"/>
      </w:pPr>
      <w:r w:rsidRPr="00664722">
        <w:t>Let V3 ml of EDTA is required for the titration.</w:t>
      </w:r>
    </w:p>
    <w:p w:rsidR="00BE6A34" w:rsidRPr="00664722" w:rsidRDefault="00BE6A34" w:rsidP="00641BCC">
      <w:pPr>
        <w:spacing w:line="360" w:lineRule="auto"/>
        <w:jc w:val="both"/>
      </w:pPr>
      <w:r w:rsidRPr="00664722">
        <w:t>50 ml of boiled water sample hardness = V3 ml of EDTA</w:t>
      </w:r>
    </w:p>
    <w:p w:rsidR="00BE6A34" w:rsidRPr="00664722" w:rsidRDefault="00BE6A34" w:rsidP="00641BCC">
      <w:pPr>
        <w:spacing w:line="360" w:lineRule="auto"/>
        <w:jc w:val="both"/>
      </w:pPr>
      <w:r w:rsidRPr="00664722">
        <w:t xml:space="preserve">                                                                = V3 x </w:t>
      </w:r>
      <w:r w:rsidRPr="00664722">
        <w:rPr>
          <w:highlight w:val="yellow"/>
        </w:rPr>
        <w:t>50 /V1 mg of CaCO3</w:t>
      </w:r>
    </w:p>
    <w:p w:rsidR="00BE6A34" w:rsidRDefault="00BE6A34" w:rsidP="00641BCC">
      <w:pPr>
        <w:spacing w:line="360" w:lineRule="auto"/>
        <w:jc w:val="both"/>
      </w:pPr>
      <w:r w:rsidRPr="00664722">
        <w:t>P</w:t>
      </w:r>
      <w:r w:rsidR="004D118B">
        <w:t xml:space="preserve">ermanent Hardness          = V3 / V1   x 1000 </w:t>
      </w:r>
      <w:r w:rsidRPr="00664722">
        <w:t>mg of CaCO3 /lit or PPM</w:t>
      </w:r>
    </w:p>
    <w:p w:rsidR="003266B7" w:rsidRPr="00664722" w:rsidRDefault="003266B7" w:rsidP="00641BCC">
      <w:pPr>
        <w:spacing w:line="360" w:lineRule="auto"/>
        <w:jc w:val="both"/>
      </w:pPr>
    </w:p>
    <w:p w:rsidR="00BE6A34" w:rsidRPr="003266B7" w:rsidRDefault="00BE6A34" w:rsidP="00641BCC">
      <w:pPr>
        <w:spacing w:line="360" w:lineRule="auto"/>
        <w:jc w:val="both"/>
        <w:rPr>
          <w:b/>
        </w:rPr>
      </w:pPr>
      <w:r w:rsidRPr="003266B7">
        <w:rPr>
          <w:b/>
        </w:rPr>
        <w:t>Temporary Hardness:</w:t>
      </w:r>
    </w:p>
    <w:p w:rsidR="00BE6A34" w:rsidRPr="00664722" w:rsidRDefault="00BE6A34" w:rsidP="00641BCC">
      <w:pPr>
        <w:spacing w:line="360" w:lineRule="auto"/>
        <w:jc w:val="both"/>
      </w:pPr>
      <w:r w:rsidRPr="00664722">
        <w:t>Temporary Hardness = Total Hardness   - Permanent Hardness</w:t>
      </w:r>
    </w:p>
    <w:p w:rsidR="000018F7" w:rsidRPr="00664722" w:rsidRDefault="00E26241" w:rsidP="00641BCC">
      <w:pPr>
        <w:pStyle w:val="Heading6"/>
        <w:spacing w:before="1" w:line="360" w:lineRule="auto"/>
        <w:ind w:left="0"/>
        <w:jc w:val="both"/>
        <w:rPr>
          <w:sz w:val="22"/>
          <w:szCs w:val="22"/>
        </w:rPr>
      </w:pPr>
      <w:r w:rsidRPr="00664722">
        <w:rPr>
          <w:sz w:val="22"/>
          <w:szCs w:val="22"/>
        </w:rPr>
        <w:t>3.1 Advantages of EDTA method:</w:t>
      </w:r>
    </w:p>
    <w:p w:rsidR="000018F7" w:rsidRPr="00664722" w:rsidRDefault="00E26241" w:rsidP="00641BCC">
      <w:pPr>
        <w:pStyle w:val="BodyText"/>
        <w:spacing w:before="232" w:line="360" w:lineRule="auto"/>
        <w:ind w:left="280"/>
        <w:jc w:val="both"/>
        <w:rPr>
          <w:sz w:val="22"/>
          <w:szCs w:val="22"/>
        </w:rPr>
      </w:pPr>
      <w:r w:rsidRPr="00664722">
        <w:rPr>
          <w:sz w:val="22"/>
          <w:szCs w:val="22"/>
        </w:rPr>
        <w:t>This method is definitely preferable to the other methods, because of the</w:t>
      </w:r>
    </w:p>
    <w:p w:rsidR="000018F7" w:rsidRPr="00664722" w:rsidRDefault="000018F7" w:rsidP="00641BCC">
      <w:pPr>
        <w:pStyle w:val="BodyText"/>
        <w:spacing w:before="1" w:line="360" w:lineRule="auto"/>
        <w:jc w:val="both"/>
        <w:rPr>
          <w:sz w:val="22"/>
          <w:szCs w:val="22"/>
        </w:rPr>
      </w:pPr>
    </w:p>
    <w:p w:rsidR="003266B7" w:rsidRDefault="00E26241" w:rsidP="00874E58">
      <w:pPr>
        <w:pStyle w:val="ListParagraph"/>
        <w:numPr>
          <w:ilvl w:val="0"/>
          <w:numId w:val="5"/>
        </w:numPr>
        <w:tabs>
          <w:tab w:val="left" w:pos="568"/>
        </w:tabs>
        <w:spacing w:line="360" w:lineRule="auto"/>
        <w:ind w:firstLine="0"/>
        <w:jc w:val="both"/>
      </w:pPr>
      <w:r w:rsidRPr="00664722">
        <w:t>Larger accuracy; (ii) Convenience; (iii) Rapid</w:t>
      </w:r>
      <w:r w:rsidRPr="003266B7">
        <w:rPr>
          <w:spacing w:val="4"/>
        </w:rPr>
        <w:t xml:space="preserve"> </w:t>
      </w:r>
      <w:r w:rsidRPr="00664722">
        <w:t>procedure</w:t>
      </w:r>
    </w:p>
    <w:p w:rsidR="003266B7" w:rsidRDefault="003266B7" w:rsidP="00641BCC">
      <w:pPr>
        <w:pStyle w:val="ListParagraph"/>
        <w:tabs>
          <w:tab w:val="left" w:pos="568"/>
        </w:tabs>
        <w:spacing w:line="360" w:lineRule="auto"/>
        <w:jc w:val="both"/>
      </w:pPr>
    </w:p>
    <w:p w:rsidR="000018F7" w:rsidRPr="00664722" w:rsidRDefault="00E26241" w:rsidP="00641BCC">
      <w:pPr>
        <w:pStyle w:val="Heading6"/>
        <w:spacing w:line="360" w:lineRule="auto"/>
        <w:ind w:left="0"/>
        <w:jc w:val="both"/>
        <w:rPr>
          <w:b w:val="0"/>
          <w:sz w:val="22"/>
          <w:szCs w:val="22"/>
        </w:rPr>
      </w:pPr>
      <w:r w:rsidRPr="00664722">
        <w:rPr>
          <w:sz w:val="22"/>
          <w:szCs w:val="22"/>
        </w:rPr>
        <w:t>SOFTENING</w:t>
      </w:r>
      <w:r w:rsidRPr="00664722">
        <w:rPr>
          <w:spacing w:val="2"/>
          <w:sz w:val="22"/>
          <w:szCs w:val="22"/>
        </w:rPr>
        <w:t xml:space="preserve"> </w:t>
      </w:r>
      <w:r w:rsidRPr="00664722">
        <w:rPr>
          <w:sz w:val="22"/>
          <w:szCs w:val="22"/>
        </w:rPr>
        <w:t>METHODS</w:t>
      </w:r>
    </w:p>
    <w:p w:rsidR="000018F7" w:rsidRDefault="00E26241" w:rsidP="00641BCC">
      <w:pPr>
        <w:pStyle w:val="BodyText"/>
        <w:spacing w:line="360" w:lineRule="auto"/>
        <w:ind w:left="280" w:right="1293"/>
        <w:jc w:val="both"/>
        <w:rPr>
          <w:sz w:val="22"/>
          <w:szCs w:val="22"/>
        </w:rPr>
      </w:pPr>
      <w:r w:rsidRPr="00664722">
        <w:rPr>
          <w:sz w:val="22"/>
          <w:szCs w:val="22"/>
        </w:rPr>
        <w:t>Water used for industrial purposes (such as for steam generation</w:t>
      </w:r>
      <w:r w:rsidR="00B25A9C" w:rsidRPr="00664722">
        <w:rPr>
          <w:sz w:val="22"/>
          <w:szCs w:val="22"/>
        </w:rPr>
        <w:t>) should be sufficiently pure. I</w:t>
      </w:r>
      <w:r w:rsidRPr="00664722">
        <w:rPr>
          <w:sz w:val="22"/>
          <w:szCs w:val="22"/>
        </w:rPr>
        <w:t>t should, therefore, be freed from hardness- producing salts before it is being put to use. The process of removing hardness-producing salts from water is known as softening of water.</w:t>
      </w:r>
      <w:r w:rsidR="0089608B">
        <w:rPr>
          <w:sz w:val="22"/>
          <w:szCs w:val="22"/>
        </w:rPr>
        <w:t xml:space="preserve"> </w:t>
      </w:r>
      <w:r w:rsidR="0089608B" w:rsidRPr="0089608B">
        <w:rPr>
          <w:color w:val="1A1A1A"/>
          <w:sz w:val="22"/>
          <w:szCs w:val="22"/>
          <w:shd w:val="clear" w:color="auto" w:fill="FFFFFF"/>
        </w:rPr>
        <w:t>Water softening is achieved either by adding chemicals that form insoluble precipitates or by ion exchange. On a small scale, chemicals used for softening include </w:t>
      </w:r>
      <w:r w:rsidR="0089608B" w:rsidRPr="0089608B">
        <w:rPr>
          <w:sz w:val="22"/>
          <w:szCs w:val="22"/>
          <w:shd w:val="clear" w:color="auto" w:fill="FFFFFF"/>
        </w:rPr>
        <w:t>ammonia</w:t>
      </w:r>
      <w:r w:rsidR="0089608B" w:rsidRPr="0089608B">
        <w:rPr>
          <w:color w:val="1A1A1A"/>
          <w:sz w:val="22"/>
          <w:szCs w:val="22"/>
          <w:shd w:val="clear" w:color="auto" w:fill="FFFFFF"/>
        </w:rPr>
        <w:t>, </w:t>
      </w:r>
      <w:r w:rsidR="0089608B" w:rsidRPr="0089608B">
        <w:rPr>
          <w:sz w:val="22"/>
          <w:szCs w:val="22"/>
          <w:shd w:val="clear" w:color="auto" w:fill="FFFFFF"/>
        </w:rPr>
        <w:t>borax</w:t>
      </w:r>
      <w:r w:rsidR="0089608B" w:rsidRPr="0089608B">
        <w:rPr>
          <w:color w:val="1A1A1A"/>
          <w:sz w:val="22"/>
          <w:szCs w:val="22"/>
          <w:shd w:val="clear" w:color="auto" w:fill="FFFFFF"/>
        </w:rPr>
        <w:t xml:space="preserve">, calcium hydroxide (slaked lime), or trisodium phosphate, usually in conjunction with sodium carbonate (soda ash). </w:t>
      </w:r>
      <w:r w:rsidRPr="00664722">
        <w:rPr>
          <w:sz w:val="22"/>
          <w:szCs w:val="22"/>
        </w:rPr>
        <w:t>In industry three methods are mainly employed for softening of water.</w:t>
      </w:r>
    </w:p>
    <w:p w:rsidR="005925BF" w:rsidRDefault="005925BF" w:rsidP="00641BCC">
      <w:pPr>
        <w:pStyle w:val="BodyText"/>
        <w:spacing w:line="360" w:lineRule="auto"/>
        <w:ind w:left="280" w:right="1293"/>
        <w:jc w:val="both"/>
        <w:rPr>
          <w:sz w:val="22"/>
          <w:szCs w:val="22"/>
        </w:rPr>
      </w:pPr>
    </w:p>
    <w:p w:rsidR="002677A0" w:rsidRPr="005346DE" w:rsidRDefault="002677A0" w:rsidP="00874E58">
      <w:pPr>
        <w:pStyle w:val="BodyText"/>
        <w:numPr>
          <w:ilvl w:val="0"/>
          <w:numId w:val="11"/>
        </w:numPr>
        <w:spacing w:line="360" w:lineRule="auto"/>
        <w:ind w:right="1293"/>
        <w:jc w:val="both"/>
        <w:rPr>
          <w:b/>
          <w:sz w:val="22"/>
          <w:szCs w:val="22"/>
        </w:rPr>
      </w:pPr>
      <w:r w:rsidRPr="005346DE">
        <w:rPr>
          <w:b/>
          <w:sz w:val="22"/>
          <w:szCs w:val="22"/>
        </w:rPr>
        <w:lastRenderedPageBreak/>
        <w:t>Lime soda method</w:t>
      </w:r>
    </w:p>
    <w:p w:rsidR="002677A0" w:rsidRPr="005346DE" w:rsidRDefault="002677A0" w:rsidP="00874E58">
      <w:pPr>
        <w:pStyle w:val="BodyText"/>
        <w:numPr>
          <w:ilvl w:val="0"/>
          <w:numId w:val="11"/>
        </w:numPr>
        <w:spacing w:line="360" w:lineRule="auto"/>
        <w:ind w:right="1293"/>
        <w:jc w:val="both"/>
        <w:rPr>
          <w:b/>
          <w:sz w:val="22"/>
          <w:szCs w:val="22"/>
        </w:rPr>
      </w:pPr>
      <w:r w:rsidRPr="005346DE">
        <w:rPr>
          <w:b/>
          <w:sz w:val="22"/>
          <w:szCs w:val="22"/>
        </w:rPr>
        <w:t>Zeolite-Permutit method</w:t>
      </w:r>
    </w:p>
    <w:p w:rsidR="002677A0" w:rsidRPr="005346DE" w:rsidRDefault="002677A0" w:rsidP="00874E58">
      <w:pPr>
        <w:pStyle w:val="BodyText"/>
        <w:numPr>
          <w:ilvl w:val="0"/>
          <w:numId w:val="11"/>
        </w:numPr>
        <w:spacing w:line="360" w:lineRule="auto"/>
        <w:ind w:right="1293"/>
        <w:jc w:val="both"/>
        <w:rPr>
          <w:b/>
          <w:sz w:val="22"/>
          <w:szCs w:val="22"/>
        </w:rPr>
      </w:pPr>
      <w:r w:rsidRPr="005346DE">
        <w:rPr>
          <w:b/>
          <w:sz w:val="22"/>
          <w:szCs w:val="22"/>
        </w:rPr>
        <w:t xml:space="preserve">Ion </w:t>
      </w:r>
      <w:r w:rsidR="0089608B" w:rsidRPr="005346DE">
        <w:rPr>
          <w:b/>
          <w:sz w:val="22"/>
          <w:szCs w:val="22"/>
        </w:rPr>
        <w:t>Exchange</w:t>
      </w:r>
      <w:r w:rsidRPr="005346DE">
        <w:rPr>
          <w:b/>
          <w:sz w:val="22"/>
          <w:szCs w:val="22"/>
        </w:rPr>
        <w:t xml:space="preserve"> method</w:t>
      </w:r>
    </w:p>
    <w:p w:rsidR="000018F7" w:rsidRPr="00664722" w:rsidRDefault="00E26241" w:rsidP="00641BCC">
      <w:pPr>
        <w:pStyle w:val="Heading6"/>
        <w:tabs>
          <w:tab w:val="left" w:pos="645"/>
        </w:tabs>
        <w:spacing w:before="201" w:line="360" w:lineRule="auto"/>
        <w:ind w:left="279"/>
        <w:jc w:val="both"/>
        <w:rPr>
          <w:sz w:val="22"/>
          <w:szCs w:val="22"/>
        </w:rPr>
      </w:pPr>
      <w:r w:rsidRPr="00664722">
        <w:rPr>
          <w:sz w:val="22"/>
          <w:szCs w:val="22"/>
        </w:rPr>
        <w:t>Lime soda</w:t>
      </w:r>
      <w:r w:rsidRPr="00664722">
        <w:rPr>
          <w:spacing w:val="2"/>
          <w:sz w:val="22"/>
          <w:szCs w:val="22"/>
        </w:rPr>
        <w:t xml:space="preserve"> </w:t>
      </w:r>
      <w:r w:rsidRPr="00664722">
        <w:rPr>
          <w:sz w:val="22"/>
          <w:szCs w:val="22"/>
        </w:rPr>
        <w:t>process:</w:t>
      </w:r>
    </w:p>
    <w:p w:rsidR="003266B7" w:rsidRPr="00664722" w:rsidRDefault="00D94A19" w:rsidP="00641BCC">
      <w:pPr>
        <w:pStyle w:val="BodyText"/>
        <w:spacing w:line="360" w:lineRule="auto"/>
        <w:ind w:right="114"/>
        <w:jc w:val="both"/>
        <w:rPr>
          <w:color w:val="000000"/>
          <w:sz w:val="22"/>
          <w:szCs w:val="22"/>
        </w:rPr>
      </w:pPr>
      <w:r w:rsidRPr="00664722">
        <w:rPr>
          <w:color w:val="000009"/>
          <w:sz w:val="22"/>
          <w:szCs w:val="22"/>
        </w:rPr>
        <w:t>Lime is added either as calcium hydroxide or calcium oxide, and soda is added as sodium carbonate. The substances form hardness in water and the reactions of lime and soda can be written as follows.</w:t>
      </w:r>
      <w:r w:rsidR="00E30D27" w:rsidRPr="00664722">
        <w:rPr>
          <w:color w:val="000000"/>
          <w:sz w:val="22"/>
          <w:szCs w:val="22"/>
        </w:rPr>
        <w:t xml:space="preserve"> </w:t>
      </w:r>
    </w:p>
    <w:tbl>
      <w:tblPr>
        <w:tblW w:w="9735" w:type="dxa"/>
        <w:tblInd w:w="93" w:type="dxa"/>
        <w:tblLook w:val="04A0" w:firstRow="1" w:lastRow="0" w:firstColumn="1" w:lastColumn="0" w:noHBand="0" w:noVBand="1"/>
      </w:tblPr>
      <w:tblGrid>
        <w:gridCol w:w="1206"/>
        <w:gridCol w:w="3741"/>
        <w:gridCol w:w="3310"/>
        <w:gridCol w:w="1503"/>
      </w:tblGrid>
      <w:tr w:rsidR="00664722" w:rsidRPr="00664722" w:rsidTr="00125E71">
        <w:trPr>
          <w:trHeight w:val="900"/>
        </w:trPr>
        <w:tc>
          <w:tcPr>
            <w:tcW w:w="118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Name of Impurities</w:t>
            </w:r>
          </w:p>
        </w:tc>
        <w:tc>
          <w:tcPr>
            <w:tcW w:w="3741"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Reaction with Lime</w:t>
            </w:r>
          </w:p>
        </w:tc>
        <w:tc>
          <w:tcPr>
            <w:tcW w:w="3310"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Reaction With Soda</w:t>
            </w:r>
          </w:p>
        </w:tc>
        <w:tc>
          <w:tcPr>
            <w:tcW w:w="1503" w:type="dxa"/>
            <w:tcBorders>
              <w:top w:val="single" w:sz="4" w:space="0" w:color="auto"/>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b/>
                <w:bCs/>
                <w:color w:val="000000"/>
              </w:rPr>
            </w:pPr>
            <w:r w:rsidRPr="00664722">
              <w:rPr>
                <w:b/>
                <w:bCs/>
                <w:color w:val="000000"/>
              </w:rPr>
              <w:t>L &amp; S Requirement</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3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1.Temp Ca</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w:t>
            </w:r>
            <w:r w:rsidRPr="00664722">
              <w:rPr>
                <w:color w:val="000000"/>
                <w:vertAlign w:val="subscript"/>
              </w:rPr>
              <w:t>2</w:t>
            </w:r>
            <w:r w:rsidRPr="00664722">
              <w:rPr>
                <w:color w:val="000000"/>
              </w:rPr>
              <w:t xml:space="preserve"> +Ca(HCO</w:t>
            </w:r>
            <w:r w:rsidRPr="00664722">
              <w:rPr>
                <w:color w:val="000000"/>
                <w:vertAlign w:val="subscript"/>
              </w:rPr>
              <w:t>3</w:t>
            </w:r>
            <w:r w:rsidRPr="00664722">
              <w:rPr>
                <w:color w:val="000000"/>
              </w:rPr>
              <w:t>)</w:t>
            </w:r>
            <w:r w:rsidRPr="00664722">
              <w:rPr>
                <w:color w:val="000000"/>
                <w:vertAlign w:val="subscript"/>
              </w:rPr>
              <w:t>2</w:t>
            </w:r>
            <w:r w:rsidR="00DF33D7">
              <w:rPr>
                <w:color w:val="000000"/>
              </w:rPr>
              <w:t xml:space="preserve">  </w:t>
            </w:r>
            <w:r w:rsidRPr="00664722">
              <w:rPr>
                <w:color w:val="000000"/>
              </w:rPr>
              <w:t>--------&gt;</w:t>
            </w:r>
            <w:r w:rsidR="00167B85">
              <w:rPr>
                <w:color w:val="000000"/>
              </w:rPr>
              <w:t xml:space="preserve"> </w:t>
            </w:r>
            <w:r w:rsidRPr="00664722">
              <w:rPr>
                <w:color w:val="000000"/>
              </w:rPr>
              <w:t>2CaCO</w:t>
            </w:r>
            <w:r w:rsidRPr="00664722">
              <w:rPr>
                <w:color w:val="000000"/>
                <w:vertAlign w:val="subscript"/>
              </w:rPr>
              <w:t>3</w:t>
            </w:r>
            <w:r w:rsidR="00F81E3B">
              <w:rPr>
                <w:color w:val="000000"/>
              </w:rPr>
              <w:t xml:space="preserve"> + 2</w:t>
            </w:r>
            <w:r w:rsidRPr="00664722">
              <w:rPr>
                <w:color w:val="000000"/>
              </w:rPr>
              <w:t>H</w:t>
            </w:r>
            <w:r w:rsidRPr="00664722">
              <w:rPr>
                <w:color w:val="000000"/>
                <w:vertAlign w:val="subscript"/>
              </w:rPr>
              <w:t>2</w:t>
            </w:r>
            <w:r w:rsidR="00167B85">
              <w:rPr>
                <w:color w:val="000000"/>
              </w:rPr>
              <w:t>O</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75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2. Temp Mg</w:t>
            </w:r>
          </w:p>
        </w:tc>
        <w:tc>
          <w:tcPr>
            <w:tcW w:w="3741" w:type="dxa"/>
            <w:tcBorders>
              <w:top w:val="nil"/>
              <w:left w:val="nil"/>
              <w:bottom w:val="nil"/>
              <w:right w:val="nil"/>
            </w:tcBorders>
            <w:shd w:val="clear" w:color="auto" w:fill="auto"/>
            <w:vAlign w:val="center"/>
            <w:hideMark/>
          </w:tcPr>
          <w:p w:rsidR="00664722" w:rsidRPr="00664722" w:rsidRDefault="00664722" w:rsidP="00641BCC">
            <w:pPr>
              <w:widowControl/>
              <w:autoSpaceDE/>
              <w:autoSpaceDN/>
              <w:jc w:val="both"/>
              <w:rPr>
                <w:color w:val="000009"/>
              </w:rPr>
            </w:pPr>
            <w:r w:rsidRPr="00664722">
              <w:rPr>
                <w:color w:val="000009"/>
              </w:rPr>
              <w:t>Mg(HCO</w:t>
            </w:r>
            <w:r w:rsidRPr="00664722">
              <w:rPr>
                <w:color w:val="000009"/>
                <w:vertAlign w:val="subscript"/>
              </w:rPr>
              <w:t>3</w:t>
            </w:r>
            <w:r w:rsidRPr="00664722">
              <w:rPr>
                <w:color w:val="000009"/>
              </w:rPr>
              <w:t>)</w:t>
            </w:r>
            <w:r w:rsidRPr="00664722">
              <w:rPr>
                <w:color w:val="000009"/>
                <w:vertAlign w:val="subscript"/>
              </w:rPr>
              <w:t>2</w:t>
            </w:r>
            <w:r w:rsidRPr="00664722">
              <w:rPr>
                <w:color w:val="000009"/>
              </w:rPr>
              <w:t xml:space="preserve"> + 2 Ca(OH)</w:t>
            </w:r>
            <w:r w:rsidRPr="00664722">
              <w:rPr>
                <w:color w:val="000009"/>
                <w:vertAlign w:val="subscript"/>
              </w:rPr>
              <w:t xml:space="preserve">2 </w:t>
            </w:r>
            <w:r w:rsidRPr="00664722">
              <w:rPr>
                <w:color w:val="000009"/>
              </w:rPr>
              <w:t>--------&gt; Mg(OH)2 +  2CaCO3 + 2 H20</w:t>
            </w:r>
          </w:p>
        </w:tc>
        <w:tc>
          <w:tcPr>
            <w:tcW w:w="3310"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2L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single" w:sz="4" w:space="0" w:color="auto"/>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3.Perm Mg</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Ca(OH)2 +MgSO4   --------&gt;</w:t>
            </w:r>
            <w:r w:rsidRPr="00664722">
              <w:rPr>
                <w:b/>
                <w:bCs/>
                <w:color w:val="000000"/>
              </w:rPr>
              <w:t>CaSO4</w:t>
            </w:r>
            <w:r w:rsidRPr="00664722">
              <w:rPr>
                <w:color w:val="000000"/>
              </w:rPr>
              <w:t xml:space="preserve">+ Mg(OH)2 </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4.Perm Al</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3Ca(OH)2 +Al2(SO4)3   --------&gt; 2Al(OH)3+</w:t>
            </w:r>
            <w:r w:rsidRPr="00664722">
              <w:rPr>
                <w:b/>
                <w:bCs/>
                <w:color w:val="000000"/>
              </w:rPr>
              <w:t xml:space="preserve"> 3 CaSO4</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b/>
                <w:bCs/>
                <w:color w:val="000000"/>
              </w:rPr>
            </w:pPr>
            <w:r w:rsidRPr="00664722">
              <w:rPr>
                <w:b/>
                <w:bCs/>
                <w:color w:val="000000"/>
              </w:rPr>
              <w:t>5.Perm Fe</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Ca(OH)2 +Fe(SO4)   --------&gt;Fe(OH)2+</w:t>
            </w:r>
            <w:r w:rsidRPr="00664722">
              <w:rPr>
                <w:b/>
                <w:bCs/>
                <w:color w:val="000000"/>
              </w:rPr>
              <w:t xml:space="preserve">  CaSO4</w:t>
            </w:r>
          </w:p>
        </w:tc>
        <w:tc>
          <w:tcPr>
            <w:tcW w:w="3310"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CaSO4</w:t>
            </w:r>
            <w:r w:rsidRPr="00664722">
              <w:rPr>
                <w:color w:val="000000"/>
              </w:rPr>
              <w:t xml:space="preserve"> +Na2CO3   --------&gt;CaCO3+ Na2SO4</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6. CO2</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CO2 + Ca(OH)2   --------&gt;     2 CaCO3 + 2H2O</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9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7. NaHCO3</w:t>
            </w:r>
          </w:p>
        </w:tc>
        <w:tc>
          <w:tcPr>
            <w:tcW w:w="3741"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color w:val="000000"/>
              </w:rPr>
              <w:t xml:space="preserve">2NaHCO3 + Ca(OH)2 --------&gt; CaCO3 + </w:t>
            </w:r>
            <w:r w:rsidRPr="00664722">
              <w:rPr>
                <w:b/>
                <w:bCs/>
                <w:color w:val="000000"/>
              </w:rPr>
              <w:t>Na2CO3</w:t>
            </w:r>
            <w:r w:rsidRPr="00664722">
              <w:rPr>
                <w:color w:val="000000"/>
              </w:rPr>
              <w:t xml:space="preserve"> +2H20</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No Reaction</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L - S</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r w:rsidR="00664722" w:rsidRPr="00664722" w:rsidTr="00125E71">
        <w:trPr>
          <w:trHeight w:val="6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8. NaAlO2</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xml:space="preserve">NaAlO2 + H2O  --------&gt; Al(OH)3 + </w:t>
            </w:r>
            <w:proofErr w:type="spellStart"/>
            <w:r w:rsidRPr="00664722">
              <w:rPr>
                <w:b/>
                <w:bCs/>
                <w:color w:val="000000"/>
              </w:rPr>
              <w:t>NaOH</w:t>
            </w:r>
            <w:proofErr w:type="spellEnd"/>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vAlign w:val="bottom"/>
            <w:hideMark/>
          </w:tcPr>
          <w:p w:rsidR="00664722" w:rsidRPr="00664722" w:rsidRDefault="00664722" w:rsidP="00641BCC">
            <w:pPr>
              <w:widowControl/>
              <w:autoSpaceDE/>
              <w:autoSpaceDN/>
              <w:jc w:val="both"/>
              <w:rPr>
                <w:color w:val="000000"/>
              </w:rPr>
            </w:pPr>
            <w:r w:rsidRPr="00664722">
              <w:rPr>
                <w:b/>
                <w:bCs/>
                <w:color w:val="000000"/>
              </w:rPr>
              <w:t>(-L)</w:t>
            </w:r>
            <w:r w:rsidR="000863E6">
              <w:rPr>
                <w:b/>
                <w:bCs/>
                <w:color w:val="000000"/>
              </w:rPr>
              <w:t xml:space="preserve"> </w:t>
            </w:r>
            <w:proofErr w:type="spellStart"/>
            <w:r w:rsidRPr="00664722">
              <w:rPr>
                <w:color w:val="000000"/>
              </w:rPr>
              <w:t>eq</w:t>
            </w:r>
            <w:proofErr w:type="spellEnd"/>
            <w:r w:rsidRPr="00664722">
              <w:rPr>
                <w:color w:val="000000"/>
              </w:rPr>
              <w:t xml:space="preserve"> to Ca(OH)</w:t>
            </w:r>
            <w:r w:rsidRPr="000863E6">
              <w:rPr>
                <w:color w:val="000000"/>
                <w:vertAlign w:val="subscript"/>
              </w:rPr>
              <w:t>2</w:t>
            </w:r>
            <w:r w:rsidRPr="00664722">
              <w:rPr>
                <w:color w:val="000000"/>
              </w:rPr>
              <w:t xml:space="preserve"> </w:t>
            </w:r>
          </w:p>
        </w:tc>
      </w:tr>
      <w:tr w:rsidR="00664722" w:rsidRPr="00664722" w:rsidTr="00125E71">
        <w:trPr>
          <w:trHeight w:val="300"/>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741"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3310"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c>
          <w:tcPr>
            <w:tcW w:w="1503" w:type="dxa"/>
            <w:tcBorders>
              <w:top w:val="nil"/>
              <w:left w:val="nil"/>
              <w:bottom w:val="single" w:sz="4" w:space="0" w:color="auto"/>
              <w:right w:val="single" w:sz="4" w:space="0" w:color="auto"/>
            </w:tcBorders>
            <w:shd w:val="clear" w:color="auto" w:fill="auto"/>
            <w:noWrap/>
            <w:vAlign w:val="bottom"/>
            <w:hideMark/>
          </w:tcPr>
          <w:p w:rsidR="00664722" w:rsidRPr="00664722" w:rsidRDefault="00664722" w:rsidP="00641BCC">
            <w:pPr>
              <w:widowControl/>
              <w:autoSpaceDE/>
              <w:autoSpaceDN/>
              <w:jc w:val="both"/>
              <w:rPr>
                <w:color w:val="000000"/>
              </w:rPr>
            </w:pPr>
            <w:r w:rsidRPr="00664722">
              <w:rPr>
                <w:color w:val="000000"/>
              </w:rPr>
              <w:t> </w:t>
            </w:r>
          </w:p>
        </w:tc>
      </w:tr>
    </w:tbl>
    <w:p w:rsidR="00664722" w:rsidRPr="00664722" w:rsidRDefault="00664722" w:rsidP="00641BCC">
      <w:pPr>
        <w:pStyle w:val="BodyText"/>
        <w:spacing w:line="360" w:lineRule="auto"/>
        <w:ind w:right="114"/>
        <w:jc w:val="both"/>
        <w:rPr>
          <w:color w:val="000000"/>
          <w:sz w:val="22"/>
          <w:szCs w:val="22"/>
        </w:rPr>
      </w:pPr>
    </w:p>
    <w:p w:rsidR="00FB07D7" w:rsidRDefault="00FB07D7" w:rsidP="00641BCC">
      <w:pPr>
        <w:pStyle w:val="BodyText"/>
        <w:spacing w:line="360" w:lineRule="auto"/>
        <w:ind w:left="540" w:right="114" w:hanging="270"/>
        <w:jc w:val="both"/>
        <w:rPr>
          <w:color w:val="000000"/>
          <w:sz w:val="22"/>
          <w:szCs w:val="22"/>
        </w:rPr>
      </w:pPr>
    </w:p>
    <w:p w:rsidR="00FB07D7" w:rsidRDefault="00FB07D7" w:rsidP="00641BCC">
      <w:pPr>
        <w:pStyle w:val="BodyText"/>
        <w:spacing w:line="360" w:lineRule="auto"/>
        <w:ind w:left="540" w:right="114" w:hanging="270"/>
        <w:jc w:val="both"/>
        <w:rPr>
          <w:color w:val="000000"/>
          <w:sz w:val="22"/>
          <w:szCs w:val="22"/>
        </w:rPr>
      </w:pPr>
    </w:p>
    <w:p w:rsidR="003266B7" w:rsidRPr="00FB07D7" w:rsidRDefault="003266B7" w:rsidP="00641BCC">
      <w:pPr>
        <w:pStyle w:val="BodyText"/>
        <w:spacing w:line="360" w:lineRule="auto"/>
        <w:ind w:left="540" w:right="114" w:hanging="270"/>
        <w:jc w:val="both"/>
        <w:rPr>
          <w:b/>
          <w:color w:val="000000"/>
          <w:sz w:val="22"/>
          <w:szCs w:val="22"/>
        </w:rPr>
      </w:pPr>
      <w:r w:rsidRPr="00FB07D7">
        <w:rPr>
          <w:b/>
          <w:color w:val="000000"/>
          <w:sz w:val="22"/>
          <w:szCs w:val="22"/>
        </w:rPr>
        <w:lastRenderedPageBreak/>
        <w:t xml:space="preserve">Lime soda process: </w:t>
      </w:r>
    </w:p>
    <w:p w:rsidR="003266B7" w:rsidRDefault="003266B7" w:rsidP="00641BCC">
      <w:pPr>
        <w:pStyle w:val="BodyText"/>
        <w:spacing w:line="360" w:lineRule="auto"/>
        <w:ind w:left="540" w:right="114" w:hanging="270"/>
        <w:jc w:val="both"/>
        <w:rPr>
          <w:color w:val="000009"/>
          <w:sz w:val="22"/>
          <w:szCs w:val="22"/>
        </w:rPr>
      </w:pPr>
      <w:r w:rsidRPr="00664722">
        <w:rPr>
          <w:color w:val="000009"/>
          <w:sz w:val="22"/>
          <w:szCs w:val="22"/>
        </w:rPr>
        <w:t>In lime-soda process, hard water is treated with lime (</w:t>
      </w:r>
      <w:proofErr w:type="spellStart"/>
      <w:r w:rsidRPr="00664722">
        <w:rPr>
          <w:color w:val="000009"/>
          <w:sz w:val="22"/>
          <w:szCs w:val="22"/>
        </w:rPr>
        <w:t>CaO</w:t>
      </w:r>
      <w:proofErr w:type="spellEnd"/>
      <w:r w:rsidRPr="00664722">
        <w:rPr>
          <w:color w:val="000009"/>
          <w:sz w:val="22"/>
          <w:szCs w:val="22"/>
        </w:rPr>
        <w:t xml:space="preserve"> or Ca (OH</w:t>
      </w:r>
      <w:proofErr w:type="gramStart"/>
      <w:r w:rsidRPr="00664722">
        <w:rPr>
          <w:color w:val="000009"/>
          <w:sz w:val="22"/>
          <w:szCs w:val="22"/>
        </w:rPr>
        <w:t>)</w:t>
      </w:r>
      <w:r w:rsidRPr="00664722">
        <w:rPr>
          <w:color w:val="000009"/>
          <w:sz w:val="22"/>
          <w:szCs w:val="22"/>
          <w:vertAlign w:val="subscript"/>
        </w:rPr>
        <w:t>2</w:t>
      </w:r>
      <w:proofErr w:type="gramEnd"/>
      <w:r w:rsidRPr="00664722">
        <w:rPr>
          <w:color w:val="000009"/>
          <w:sz w:val="22"/>
          <w:szCs w:val="22"/>
        </w:rPr>
        <w:t>) firstly, after that with soda. In this process, the hardness is removed by sedimentation as calcium carbonate or magnesium hydroxide.</w:t>
      </w:r>
      <w:r>
        <w:rPr>
          <w:color w:val="000009"/>
          <w:sz w:val="22"/>
          <w:szCs w:val="22"/>
        </w:rPr>
        <w:t xml:space="preserve"> The process can be performed in two ways depending on temperature of lime soda reaction.</w:t>
      </w:r>
    </w:p>
    <w:p w:rsidR="00D20D1D" w:rsidRDefault="00D20D1D" w:rsidP="00641BCC">
      <w:pPr>
        <w:pStyle w:val="BodyText"/>
        <w:spacing w:line="360" w:lineRule="auto"/>
        <w:ind w:left="540" w:right="114" w:hanging="270"/>
        <w:jc w:val="both"/>
        <w:rPr>
          <w:color w:val="000009"/>
          <w:sz w:val="22"/>
          <w:szCs w:val="22"/>
        </w:rPr>
      </w:pPr>
    </w:p>
    <w:p w:rsidR="003266B7" w:rsidRPr="003266B7" w:rsidRDefault="003266B7" w:rsidP="00874E58">
      <w:pPr>
        <w:pStyle w:val="BodyText"/>
        <w:numPr>
          <w:ilvl w:val="0"/>
          <w:numId w:val="12"/>
        </w:numPr>
        <w:spacing w:line="360" w:lineRule="auto"/>
        <w:ind w:right="114"/>
        <w:jc w:val="both"/>
        <w:rPr>
          <w:color w:val="000000"/>
          <w:sz w:val="22"/>
          <w:szCs w:val="22"/>
        </w:rPr>
      </w:pPr>
      <w:r>
        <w:rPr>
          <w:color w:val="000009"/>
          <w:sz w:val="22"/>
          <w:szCs w:val="22"/>
        </w:rPr>
        <w:t>Cold lime soda process</w:t>
      </w:r>
    </w:p>
    <w:p w:rsidR="003266B7" w:rsidRPr="00D20D1D" w:rsidRDefault="003266B7" w:rsidP="00874E58">
      <w:pPr>
        <w:pStyle w:val="BodyText"/>
        <w:numPr>
          <w:ilvl w:val="0"/>
          <w:numId w:val="12"/>
        </w:numPr>
        <w:spacing w:line="360" w:lineRule="auto"/>
        <w:ind w:right="114"/>
        <w:jc w:val="both"/>
        <w:rPr>
          <w:color w:val="000000"/>
          <w:sz w:val="22"/>
          <w:szCs w:val="22"/>
        </w:rPr>
      </w:pPr>
      <w:r>
        <w:rPr>
          <w:color w:val="000009"/>
          <w:sz w:val="22"/>
          <w:szCs w:val="22"/>
        </w:rPr>
        <w:t>Hot lime soda process</w:t>
      </w:r>
    </w:p>
    <w:p w:rsidR="00D20D1D" w:rsidRDefault="00D20D1D" w:rsidP="00641BCC">
      <w:pPr>
        <w:pStyle w:val="BodyText"/>
        <w:spacing w:line="360" w:lineRule="auto"/>
        <w:ind w:left="630" w:right="114"/>
        <w:jc w:val="both"/>
        <w:rPr>
          <w:color w:val="000000"/>
          <w:sz w:val="22"/>
          <w:szCs w:val="22"/>
        </w:rPr>
      </w:pPr>
    </w:p>
    <w:p w:rsidR="00E30D27" w:rsidRPr="00D20D1D" w:rsidRDefault="00E30D27" w:rsidP="00641BCC">
      <w:pPr>
        <w:pStyle w:val="BodyText"/>
        <w:spacing w:line="360" w:lineRule="auto"/>
        <w:ind w:left="540" w:right="114" w:hanging="270"/>
        <w:jc w:val="both"/>
        <w:rPr>
          <w:b/>
          <w:color w:val="000000"/>
          <w:sz w:val="22"/>
          <w:szCs w:val="22"/>
        </w:rPr>
      </w:pPr>
      <w:r w:rsidRPr="00D20D1D">
        <w:rPr>
          <w:b/>
          <w:color w:val="000000"/>
          <w:sz w:val="22"/>
          <w:szCs w:val="22"/>
        </w:rPr>
        <w:t xml:space="preserve">Cold Lime Soda Process: </w:t>
      </w:r>
    </w:p>
    <w:p w:rsidR="00D20D1D" w:rsidRDefault="00E30D27" w:rsidP="00641BCC">
      <w:pPr>
        <w:pStyle w:val="BodyText"/>
        <w:spacing w:line="360" w:lineRule="auto"/>
        <w:ind w:left="540" w:right="114" w:hanging="270"/>
        <w:jc w:val="both"/>
        <w:rPr>
          <w:color w:val="000000"/>
          <w:sz w:val="22"/>
          <w:szCs w:val="22"/>
        </w:rPr>
      </w:pPr>
      <w:r w:rsidRPr="00664722">
        <w:rPr>
          <w:color w:val="000000"/>
          <w:sz w:val="22"/>
          <w:szCs w:val="22"/>
        </w:rPr>
        <w:t xml:space="preserve">     In this process calculate amount of quantities of lime and soda are mixed with water at room temperature. The precipitates formed are finely divided and therefore do not settle down easily and cannot be filtered easily. Thus it is essentially to add small amount of coagulant like alum.</w:t>
      </w:r>
    </w:p>
    <w:p w:rsidR="00E30D27" w:rsidRDefault="00E30D27" w:rsidP="00641BCC">
      <w:pPr>
        <w:pStyle w:val="BodyText"/>
        <w:spacing w:line="360" w:lineRule="auto"/>
        <w:ind w:left="540" w:right="114" w:hanging="270"/>
        <w:jc w:val="both"/>
        <w:rPr>
          <w:color w:val="000000"/>
          <w:sz w:val="22"/>
          <w:szCs w:val="22"/>
        </w:rPr>
      </w:pPr>
      <w:r w:rsidRPr="00664722">
        <w:rPr>
          <w:color w:val="000000"/>
          <w:sz w:val="22"/>
          <w:szCs w:val="22"/>
        </w:rPr>
        <w:t xml:space="preserve"> </w:t>
      </w:r>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vertAlign w:val="subscript"/>
        </w:rPr>
      </w:pPr>
      <w:r>
        <w:rPr>
          <w:rStyle w:val="mi"/>
          <w:color w:val="333333"/>
          <w:sz w:val="22"/>
          <w:szCs w:val="22"/>
          <w:bdr w:val="none" w:sz="0" w:space="0" w:color="auto" w:frame="1"/>
        </w:rPr>
        <w:t xml:space="preserve">               </w:t>
      </w:r>
      <w:r w:rsidRPr="00664722">
        <w:rPr>
          <w:rStyle w:val="mi"/>
          <w:color w:val="333333"/>
          <w:sz w:val="22"/>
          <w:szCs w:val="22"/>
          <w:bdr w:val="none" w:sz="0" w:space="0" w:color="auto" w:frame="1"/>
        </w:rPr>
        <w:t>NaAlO</w:t>
      </w:r>
      <w:r w:rsidRPr="00664722">
        <w:rPr>
          <w:rStyle w:val="mn"/>
          <w:color w:val="333333"/>
          <w:sz w:val="22"/>
          <w:szCs w:val="22"/>
          <w:bdr w:val="none" w:sz="0" w:space="0" w:color="auto" w:frame="1"/>
        </w:rPr>
        <w:t>2</w:t>
      </w:r>
      <w:r w:rsidRPr="00664722">
        <w:rPr>
          <w:rStyle w:val="mo"/>
          <w:color w:val="333333"/>
          <w:sz w:val="22"/>
          <w:szCs w:val="22"/>
          <w:bdr w:val="none" w:sz="0" w:space="0" w:color="auto" w:frame="1"/>
        </w:rPr>
        <w:t>+</w:t>
      </w:r>
      <w:r w:rsidRPr="00664722">
        <w:rPr>
          <w:rStyle w:val="mn"/>
          <w:color w:val="333333"/>
          <w:sz w:val="22"/>
          <w:szCs w:val="22"/>
          <w:bdr w:val="none" w:sz="0" w:space="0" w:color="auto" w:frame="1"/>
        </w:rPr>
        <w:t>2</w:t>
      </w:r>
      <w:r w:rsidRPr="00664722">
        <w:rPr>
          <w:rStyle w:val="mi"/>
          <w:color w:val="333333"/>
          <w:sz w:val="22"/>
          <w:szCs w:val="22"/>
          <w:bdr w:val="none" w:sz="0" w:space="0" w:color="auto" w:frame="1"/>
        </w:rPr>
        <w:t>H</w:t>
      </w:r>
      <w:r w:rsidRPr="00664722">
        <w:rPr>
          <w:rStyle w:val="mn"/>
          <w:color w:val="333333"/>
          <w:sz w:val="22"/>
          <w:szCs w:val="22"/>
          <w:bdr w:val="none" w:sz="0" w:space="0" w:color="auto" w:frame="1"/>
        </w:rPr>
        <w:t>2</w:t>
      </w:r>
      <w:r w:rsidRPr="00664722">
        <w:rPr>
          <w:rStyle w:val="mi"/>
          <w:color w:val="333333"/>
          <w:sz w:val="22"/>
          <w:szCs w:val="22"/>
          <w:bdr w:val="none" w:sz="0" w:space="0" w:color="auto" w:frame="1"/>
        </w:rPr>
        <w:t>O</w:t>
      </w:r>
      <w:r>
        <w:rPr>
          <w:rStyle w:val="mo"/>
          <w:color w:val="333333"/>
          <w:sz w:val="22"/>
          <w:szCs w:val="22"/>
          <w:bdr w:val="none" w:sz="0" w:space="0" w:color="auto" w:frame="1"/>
        </w:rPr>
        <w:t xml:space="preserve">       </w:t>
      </w:r>
      <w:r w:rsidRPr="00664722">
        <w:rPr>
          <w:rStyle w:val="mo"/>
          <w:color w:val="333333"/>
          <w:sz w:val="22"/>
          <w:szCs w:val="22"/>
          <w:bdr w:val="none" w:sz="0" w:space="0" w:color="auto" w:frame="1"/>
        </w:rPr>
        <w:t xml:space="preserve">→     </w:t>
      </w:r>
      <w:proofErr w:type="spellStart"/>
      <w:r w:rsidRPr="00664722">
        <w:rPr>
          <w:rStyle w:val="mi"/>
          <w:color w:val="333333"/>
          <w:sz w:val="22"/>
          <w:szCs w:val="22"/>
          <w:bdr w:val="none" w:sz="0" w:space="0" w:color="auto" w:frame="1"/>
        </w:rPr>
        <w:t>NaOH</w:t>
      </w:r>
      <w:proofErr w:type="spellEnd"/>
      <w:r w:rsidRPr="00664722">
        <w:rPr>
          <w:rStyle w:val="mi"/>
          <w:color w:val="333333"/>
          <w:sz w:val="22"/>
          <w:szCs w:val="22"/>
          <w:bdr w:val="none" w:sz="0" w:space="0" w:color="auto" w:frame="1"/>
        </w:rPr>
        <w:t xml:space="preserve">   </w:t>
      </w:r>
      <w:r w:rsidRPr="00664722">
        <w:rPr>
          <w:rStyle w:val="mo"/>
          <w:color w:val="333333"/>
          <w:sz w:val="22"/>
          <w:szCs w:val="22"/>
          <w:bdr w:val="none" w:sz="0" w:space="0" w:color="auto" w:frame="1"/>
        </w:rPr>
        <w:t xml:space="preserve">+   </w:t>
      </w:r>
      <w:proofErr w:type="gramStart"/>
      <w:r w:rsidRPr="00664722">
        <w:rPr>
          <w:rStyle w:val="mi"/>
          <w:color w:val="333333"/>
          <w:sz w:val="22"/>
          <w:szCs w:val="22"/>
          <w:bdr w:val="none" w:sz="0" w:space="0" w:color="auto" w:frame="1"/>
        </w:rPr>
        <w:t>Al</w:t>
      </w:r>
      <w:r w:rsidRPr="00664722">
        <w:rPr>
          <w:rStyle w:val="mo"/>
          <w:color w:val="333333"/>
          <w:sz w:val="22"/>
          <w:szCs w:val="22"/>
          <w:bdr w:val="none" w:sz="0" w:space="0" w:color="auto" w:frame="1"/>
        </w:rPr>
        <w:t>(</w:t>
      </w:r>
      <w:proofErr w:type="gramEnd"/>
      <w:r w:rsidRPr="00664722">
        <w:rPr>
          <w:rStyle w:val="mi"/>
          <w:color w:val="333333"/>
          <w:sz w:val="22"/>
          <w:szCs w:val="22"/>
          <w:bdr w:val="none" w:sz="0" w:space="0" w:color="auto" w:frame="1"/>
        </w:rPr>
        <w:t>OH</w:t>
      </w:r>
      <w:r w:rsidRPr="00664722">
        <w:rPr>
          <w:rStyle w:val="mo"/>
          <w:color w:val="333333"/>
          <w:sz w:val="22"/>
          <w:szCs w:val="22"/>
          <w:bdr w:val="none" w:sz="0" w:space="0" w:color="auto" w:frame="1"/>
        </w:rPr>
        <w:t>)</w:t>
      </w:r>
      <w:r w:rsidRPr="00664722">
        <w:rPr>
          <w:rStyle w:val="mn"/>
          <w:color w:val="333333"/>
          <w:sz w:val="22"/>
          <w:szCs w:val="22"/>
          <w:bdr w:val="none" w:sz="0" w:space="0" w:color="auto" w:frame="1"/>
          <w:vertAlign w:val="subscript"/>
        </w:rPr>
        <w:t xml:space="preserve">3 </w:t>
      </w:r>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rPr>
      </w:pPr>
      <w:r w:rsidRPr="00664722">
        <w:rPr>
          <w:rStyle w:val="mn"/>
          <w:color w:val="333333"/>
          <w:sz w:val="22"/>
          <w:szCs w:val="22"/>
          <w:bdr w:val="none" w:sz="0" w:space="0" w:color="auto" w:frame="1"/>
        </w:rPr>
        <w:t xml:space="preserve">                                        </w:t>
      </w:r>
      <w:r>
        <w:rPr>
          <w:rStyle w:val="mn"/>
          <w:color w:val="333333"/>
          <w:sz w:val="22"/>
          <w:szCs w:val="22"/>
          <w:bdr w:val="none" w:sz="0" w:space="0" w:color="auto" w:frame="1"/>
        </w:rPr>
        <w:t xml:space="preserve">                </w:t>
      </w:r>
      <w:r w:rsidRPr="00664722">
        <w:rPr>
          <w:rStyle w:val="mn"/>
          <w:color w:val="333333"/>
          <w:sz w:val="22"/>
          <w:szCs w:val="22"/>
          <w:bdr w:val="none" w:sz="0" w:space="0" w:color="auto" w:frame="1"/>
        </w:rPr>
        <w:t>Eq. to       Co-</w:t>
      </w:r>
      <w:proofErr w:type="spellStart"/>
      <w:r w:rsidRPr="00664722">
        <w:rPr>
          <w:rStyle w:val="mn"/>
          <w:color w:val="333333"/>
          <w:sz w:val="22"/>
          <w:szCs w:val="22"/>
          <w:bdr w:val="none" w:sz="0" w:space="0" w:color="auto" w:frame="1"/>
        </w:rPr>
        <w:t>agulant</w:t>
      </w:r>
      <w:proofErr w:type="spellEnd"/>
    </w:p>
    <w:p w:rsidR="00D20D1D" w:rsidRPr="00664722" w:rsidRDefault="00D20D1D" w:rsidP="00641BCC">
      <w:pPr>
        <w:pStyle w:val="NormalWeb"/>
        <w:shd w:val="clear" w:color="auto" w:fill="FFFFFF"/>
        <w:spacing w:before="0" w:beforeAutospacing="0" w:after="0" w:afterAutospacing="0"/>
        <w:jc w:val="both"/>
        <w:rPr>
          <w:rStyle w:val="mn"/>
          <w:color w:val="333333"/>
          <w:sz w:val="22"/>
          <w:szCs w:val="22"/>
          <w:bdr w:val="none" w:sz="0" w:space="0" w:color="auto" w:frame="1"/>
        </w:rPr>
      </w:pPr>
      <w:r w:rsidRPr="00664722">
        <w:rPr>
          <w:rStyle w:val="mn"/>
          <w:color w:val="333333"/>
          <w:sz w:val="22"/>
          <w:szCs w:val="22"/>
          <w:bdr w:val="none" w:sz="0" w:space="0" w:color="auto" w:frame="1"/>
        </w:rPr>
        <w:t xml:space="preserve">                                        </w:t>
      </w:r>
      <w:r>
        <w:rPr>
          <w:rStyle w:val="mn"/>
          <w:color w:val="333333"/>
          <w:sz w:val="22"/>
          <w:szCs w:val="22"/>
          <w:bdr w:val="none" w:sz="0" w:space="0" w:color="auto" w:frame="1"/>
        </w:rPr>
        <w:t xml:space="preserve">              </w:t>
      </w:r>
      <w:r w:rsidRPr="00664722">
        <w:rPr>
          <w:rStyle w:val="mn"/>
          <w:color w:val="333333"/>
          <w:sz w:val="22"/>
          <w:szCs w:val="22"/>
          <w:bdr w:val="none" w:sz="0" w:space="0" w:color="auto" w:frame="1"/>
        </w:rPr>
        <w:t xml:space="preserve">  Lime</w:t>
      </w:r>
    </w:p>
    <w:p w:rsidR="00D20D1D" w:rsidRPr="00664722" w:rsidRDefault="00D20D1D" w:rsidP="00641BCC">
      <w:pPr>
        <w:pStyle w:val="BodyText"/>
        <w:spacing w:line="360" w:lineRule="auto"/>
        <w:ind w:left="540" w:right="114" w:hanging="270"/>
        <w:jc w:val="both"/>
        <w:rPr>
          <w:color w:val="000000"/>
          <w:sz w:val="22"/>
          <w:szCs w:val="22"/>
        </w:rPr>
      </w:pPr>
    </w:p>
    <w:p w:rsidR="00080B1B" w:rsidRPr="00664722" w:rsidRDefault="00080B1B" w:rsidP="00641BCC">
      <w:pPr>
        <w:pStyle w:val="BodyText"/>
        <w:spacing w:line="360" w:lineRule="auto"/>
        <w:ind w:left="540" w:right="114" w:hanging="270"/>
        <w:jc w:val="both"/>
        <w:rPr>
          <w:color w:val="000000"/>
          <w:sz w:val="22"/>
          <w:szCs w:val="22"/>
        </w:rPr>
      </w:pPr>
      <w:r w:rsidRPr="00664722">
        <w:rPr>
          <w:color w:val="000000"/>
          <w:sz w:val="22"/>
          <w:szCs w:val="22"/>
        </w:rPr>
        <w:t xml:space="preserve">Method: </w:t>
      </w:r>
    </w:p>
    <w:p w:rsidR="0089608B" w:rsidRPr="00664722" w:rsidRDefault="00080B1B" w:rsidP="00641BCC">
      <w:pPr>
        <w:pStyle w:val="NormalWeb"/>
        <w:shd w:val="clear" w:color="auto" w:fill="FFFFFF"/>
        <w:spacing w:before="0" w:beforeAutospacing="0" w:after="150" w:afterAutospacing="0" w:line="360" w:lineRule="auto"/>
        <w:jc w:val="both"/>
        <w:rPr>
          <w:color w:val="333333"/>
          <w:sz w:val="22"/>
          <w:szCs w:val="22"/>
        </w:rPr>
      </w:pPr>
      <w:r w:rsidRPr="00664722">
        <w:rPr>
          <w:color w:val="000000"/>
          <w:sz w:val="22"/>
          <w:szCs w:val="22"/>
        </w:rPr>
        <w:t xml:space="preserve">     The cold lime soda </w:t>
      </w:r>
      <w:r w:rsidR="00BE6A34" w:rsidRPr="00664722">
        <w:rPr>
          <w:color w:val="000000"/>
          <w:sz w:val="22"/>
          <w:szCs w:val="22"/>
        </w:rPr>
        <w:t>softener consists</w:t>
      </w:r>
      <w:r w:rsidRPr="00664722">
        <w:rPr>
          <w:color w:val="000000"/>
          <w:sz w:val="22"/>
          <w:szCs w:val="22"/>
        </w:rPr>
        <w:t xml:space="preserve"> of inner vertical chamber and outer vertical chamber. The inner chamber is fitted with rotating </w:t>
      </w:r>
      <w:r w:rsidR="0089608B" w:rsidRPr="00664722">
        <w:rPr>
          <w:sz w:val="22"/>
          <w:szCs w:val="22"/>
        </w:rPr>
        <w:t xml:space="preserve">In this method, the soluble calcium and magnesium salts </w:t>
      </w:r>
      <w:r w:rsidR="0089608B" w:rsidRPr="00664722">
        <w:rPr>
          <w:spacing w:val="-3"/>
          <w:sz w:val="22"/>
          <w:szCs w:val="22"/>
        </w:rPr>
        <w:t xml:space="preserve">in </w:t>
      </w:r>
      <w:r w:rsidR="0089608B" w:rsidRPr="00664722">
        <w:rPr>
          <w:sz w:val="22"/>
          <w:szCs w:val="22"/>
        </w:rPr>
        <w:t xml:space="preserve">water are chemically converted into insoluble compounds, by adding calculated amounts of </w:t>
      </w:r>
      <w:r w:rsidR="0089608B" w:rsidRPr="00664722">
        <w:rPr>
          <w:spacing w:val="-3"/>
          <w:sz w:val="22"/>
          <w:szCs w:val="22"/>
        </w:rPr>
        <w:t xml:space="preserve">lime </w:t>
      </w:r>
      <w:r w:rsidR="0089608B" w:rsidRPr="00664722">
        <w:rPr>
          <w:sz w:val="22"/>
          <w:szCs w:val="22"/>
        </w:rPr>
        <w:t>[</w:t>
      </w:r>
      <w:proofErr w:type="gramStart"/>
      <w:r w:rsidR="0089608B" w:rsidRPr="00664722">
        <w:rPr>
          <w:sz w:val="22"/>
          <w:szCs w:val="22"/>
        </w:rPr>
        <w:t>Ca(</w:t>
      </w:r>
      <w:proofErr w:type="gramEnd"/>
      <w:r w:rsidR="0089608B" w:rsidRPr="00664722">
        <w:rPr>
          <w:sz w:val="22"/>
          <w:szCs w:val="22"/>
        </w:rPr>
        <w:t>OH)</w:t>
      </w:r>
      <w:r w:rsidR="0089608B" w:rsidRPr="00664722">
        <w:rPr>
          <w:sz w:val="22"/>
          <w:szCs w:val="22"/>
          <w:vertAlign w:val="subscript"/>
        </w:rPr>
        <w:t>2</w:t>
      </w:r>
      <w:r w:rsidR="0089608B" w:rsidRPr="00664722">
        <w:rPr>
          <w:sz w:val="22"/>
          <w:szCs w:val="22"/>
        </w:rPr>
        <w:t>] and soda [Na</w:t>
      </w:r>
      <w:r w:rsidR="0089608B" w:rsidRPr="00664722">
        <w:rPr>
          <w:sz w:val="22"/>
          <w:szCs w:val="22"/>
          <w:vertAlign w:val="subscript"/>
        </w:rPr>
        <w:t>2</w:t>
      </w:r>
      <w:r w:rsidR="0089608B" w:rsidRPr="00664722">
        <w:rPr>
          <w:sz w:val="22"/>
          <w:szCs w:val="22"/>
        </w:rPr>
        <w:t>CO</w:t>
      </w:r>
      <w:r w:rsidR="0089608B" w:rsidRPr="00664722">
        <w:rPr>
          <w:sz w:val="22"/>
          <w:szCs w:val="22"/>
          <w:vertAlign w:val="subscript"/>
        </w:rPr>
        <w:t>3</w:t>
      </w:r>
      <w:r w:rsidR="0089608B" w:rsidRPr="00664722">
        <w:rPr>
          <w:sz w:val="22"/>
          <w:szCs w:val="22"/>
        </w:rPr>
        <w:t>]. Calcium carbonate [CaCO</w:t>
      </w:r>
      <w:r w:rsidR="0089608B" w:rsidRPr="00664722">
        <w:rPr>
          <w:sz w:val="22"/>
          <w:szCs w:val="22"/>
          <w:vertAlign w:val="subscript"/>
        </w:rPr>
        <w:t>3</w:t>
      </w:r>
      <w:r w:rsidR="0089608B" w:rsidRPr="00664722">
        <w:rPr>
          <w:sz w:val="22"/>
          <w:szCs w:val="22"/>
        </w:rPr>
        <w:t>] and magnesium hydroxide [</w:t>
      </w:r>
      <w:proofErr w:type="gramStart"/>
      <w:r w:rsidR="0089608B" w:rsidRPr="00664722">
        <w:rPr>
          <w:sz w:val="22"/>
          <w:szCs w:val="22"/>
        </w:rPr>
        <w:t>Mg(</w:t>
      </w:r>
      <w:proofErr w:type="gramEnd"/>
      <w:r w:rsidR="0089608B" w:rsidRPr="00664722">
        <w:rPr>
          <w:sz w:val="22"/>
          <w:szCs w:val="22"/>
        </w:rPr>
        <w:t>OH)</w:t>
      </w:r>
      <w:r w:rsidR="0089608B" w:rsidRPr="00664722">
        <w:rPr>
          <w:sz w:val="22"/>
          <w:szCs w:val="22"/>
          <w:vertAlign w:val="subscript"/>
        </w:rPr>
        <w:t>2</w:t>
      </w:r>
      <w:r w:rsidR="0089608B" w:rsidRPr="00664722">
        <w:rPr>
          <w:sz w:val="22"/>
          <w:szCs w:val="22"/>
        </w:rPr>
        <w:t>] are precipitated  and removed.</w:t>
      </w:r>
      <w:r w:rsidR="0089608B" w:rsidRPr="00664722">
        <w:rPr>
          <w:color w:val="333333"/>
          <w:sz w:val="22"/>
          <w:szCs w:val="22"/>
        </w:rPr>
        <w:t xml:space="preserve"> Coagulant is necessary because at room temperature precipitate is finally divided. But do not settle easily &amp; cannot easily </w:t>
      </w:r>
      <w:proofErr w:type="spellStart"/>
      <w:r w:rsidR="0089608B" w:rsidRPr="00664722">
        <w:rPr>
          <w:color w:val="333333"/>
          <w:sz w:val="22"/>
          <w:szCs w:val="22"/>
        </w:rPr>
        <w:t>filtered.Mechanical</w:t>
      </w:r>
      <w:proofErr w:type="spellEnd"/>
      <w:r w:rsidR="0089608B" w:rsidRPr="00664722">
        <w:rPr>
          <w:color w:val="333333"/>
          <w:sz w:val="22"/>
          <w:szCs w:val="22"/>
        </w:rPr>
        <w:t xml:space="preserve"> stirrer is used to increase mixing &amp; rate of precipitate formation</w:t>
      </w:r>
      <w:r w:rsidR="00D20D1D">
        <w:rPr>
          <w:color w:val="333333"/>
          <w:sz w:val="22"/>
          <w:szCs w:val="22"/>
        </w:rPr>
        <w:t>. The residual hardness of this method is 55-60 ppm.</w:t>
      </w:r>
    </w:p>
    <w:p w:rsidR="00080B1B" w:rsidRPr="00664722" w:rsidRDefault="00080B1B" w:rsidP="00641BCC">
      <w:pPr>
        <w:pStyle w:val="BodyText"/>
        <w:spacing w:line="360" w:lineRule="auto"/>
        <w:ind w:left="540" w:right="114" w:hanging="270"/>
        <w:jc w:val="both"/>
        <w:rPr>
          <w:color w:val="000000"/>
          <w:sz w:val="22"/>
          <w:szCs w:val="22"/>
        </w:rPr>
      </w:pPr>
    </w:p>
    <w:p w:rsidR="00BE6A34" w:rsidRPr="00664722" w:rsidRDefault="00BE6A34" w:rsidP="00641BCC">
      <w:pPr>
        <w:pStyle w:val="BodyText"/>
        <w:spacing w:line="360" w:lineRule="auto"/>
        <w:ind w:left="540" w:right="114" w:hanging="270"/>
        <w:jc w:val="both"/>
        <w:rPr>
          <w:color w:val="000000"/>
          <w:sz w:val="22"/>
          <w:szCs w:val="22"/>
        </w:rPr>
      </w:pPr>
      <w:r w:rsidRPr="00664722">
        <w:rPr>
          <w:noProof/>
          <w:sz w:val="22"/>
          <w:szCs w:val="22"/>
          <w:lang w:val="en-IN" w:eastAsia="en-IN"/>
        </w:rPr>
        <w:drawing>
          <wp:inline distT="0" distB="0" distL="0" distR="0" wp14:anchorId="4EDA3C5A" wp14:editId="254A2CF4">
            <wp:extent cx="4150360" cy="2202815"/>
            <wp:effectExtent l="0" t="0" r="2540" b="6985"/>
            <wp:docPr id="6" name="Picture 6" descr="Image result for lime soda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me soda proce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360" cy="2202815"/>
                    </a:xfrm>
                    <a:prstGeom prst="rect">
                      <a:avLst/>
                    </a:prstGeom>
                    <a:noFill/>
                    <a:ln>
                      <a:noFill/>
                    </a:ln>
                  </pic:spPr>
                </pic:pic>
              </a:graphicData>
            </a:graphic>
          </wp:inline>
        </w:drawing>
      </w:r>
    </w:p>
    <w:p w:rsidR="00D20D1D" w:rsidRDefault="00D20D1D" w:rsidP="00641BCC">
      <w:pPr>
        <w:pStyle w:val="BodyText"/>
        <w:spacing w:line="360" w:lineRule="auto"/>
        <w:ind w:left="540" w:right="114" w:hanging="270"/>
        <w:jc w:val="both"/>
        <w:rPr>
          <w:color w:val="000000"/>
          <w:sz w:val="22"/>
          <w:szCs w:val="22"/>
        </w:rPr>
      </w:pPr>
    </w:p>
    <w:p w:rsidR="00664722" w:rsidRDefault="00664722" w:rsidP="00641BCC">
      <w:pPr>
        <w:pStyle w:val="BodyText"/>
        <w:spacing w:line="360" w:lineRule="auto"/>
        <w:ind w:left="540" w:right="114" w:hanging="270"/>
        <w:jc w:val="both"/>
        <w:rPr>
          <w:color w:val="000000"/>
          <w:sz w:val="22"/>
          <w:szCs w:val="22"/>
        </w:rPr>
      </w:pPr>
      <w:r w:rsidRPr="00664722">
        <w:rPr>
          <w:color w:val="000000"/>
          <w:sz w:val="22"/>
          <w:szCs w:val="22"/>
        </w:rPr>
        <w:lastRenderedPageBreak/>
        <w:t>Hot-Lime soda:</w:t>
      </w:r>
    </w:p>
    <w:p w:rsidR="00D20D1D" w:rsidRDefault="00D20D1D" w:rsidP="001B0DEC">
      <w:pPr>
        <w:pStyle w:val="BodyText"/>
        <w:spacing w:line="360" w:lineRule="auto"/>
        <w:ind w:left="540" w:right="114" w:hanging="270"/>
        <w:jc w:val="both"/>
        <w:rPr>
          <w:color w:val="333333"/>
          <w:sz w:val="22"/>
          <w:szCs w:val="22"/>
        </w:rPr>
      </w:pPr>
      <w:r w:rsidRPr="00D20D1D">
        <w:rPr>
          <w:color w:val="454545"/>
          <w:sz w:val="22"/>
          <w:szCs w:val="22"/>
          <w:shd w:val="clear" w:color="auto" w:fill="FFFFFF"/>
        </w:rPr>
        <w:t xml:space="preserve">Hot process softening is usually carried out under pressure </w:t>
      </w:r>
      <w:r>
        <w:rPr>
          <w:color w:val="454545"/>
          <w:sz w:val="22"/>
          <w:szCs w:val="22"/>
          <w:shd w:val="clear" w:color="auto" w:fill="FFFFFF"/>
        </w:rPr>
        <w:t>at temperatures of 200-240°F (85</w:t>
      </w:r>
      <w:r w:rsidRPr="00D20D1D">
        <w:rPr>
          <w:color w:val="454545"/>
          <w:sz w:val="22"/>
          <w:szCs w:val="22"/>
          <w:shd w:val="clear" w:color="auto" w:fill="FFFFFF"/>
        </w:rPr>
        <w:t>-11</w:t>
      </w:r>
      <w:r>
        <w:rPr>
          <w:color w:val="454545"/>
          <w:sz w:val="22"/>
          <w:szCs w:val="22"/>
          <w:shd w:val="clear" w:color="auto" w:fill="FFFFFF"/>
        </w:rPr>
        <w:t>0</w:t>
      </w:r>
      <w:r w:rsidRPr="00D20D1D">
        <w:rPr>
          <w:color w:val="454545"/>
          <w:sz w:val="22"/>
          <w:szCs w:val="22"/>
          <w:shd w:val="clear" w:color="auto" w:fill="FFFFFF"/>
        </w:rPr>
        <w:t xml:space="preserve">°C). At the operating temperature, hot process softening reactions go essentially to completion. </w:t>
      </w:r>
      <w:r>
        <w:rPr>
          <w:color w:val="454545"/>
          <w:sz w:val="22"/>
          <w:szCs w:val="22"/>
          <w:shd w:val="clear" w:color="auto" w:fill="FFFFFF"/>
        </w:rPr>
        <w:t xml:space="preserve"> </w:t>
      </w:r>
      <w:r w:rsidRPr="00D20D1D">
        <w:rPr>
          <w:color w:val="454545"/>
          <w:sz w:val="22"/>
          <w:szCs w:val="22"/>
          <w:shd w:val="clear" w:color="auto" w:fill="FFFFFF"/>
        </w:rPr>
        <w:t xml:space="preserve">The </w:t>
      </w:r>
      <w:r w:rsidR="001B0DEC" w:rsidRPr="00D20D1D">
        <w:rPr>
          <w:color w:val="454545"/>
          <w:sz w:val="22"/>
          <w:szCs w:val="22"/>
          <w:shd w:val="clear" w:color="auto" w:fill="FFFFFF"/>
        </w:rPr>
        <w:t>solubility</w:t>
      </w:r>
      <w:r w:rsidRPr="00D20D1D">
        <w:rPr>
          <w:color w:val="454545"/>
          <w:sz w:val="22"/>
          <w:szCs w:val="22"/>
          <w:shd w:val="clear" w:color="auto" w:fill="FFFFFF"/>
        </w:rPr>
        <w:t xml:space="preserve"> of calcium, magnesium, and silica are reduced by increased temperature. Therefore, they are more effectively removed by warm lime softening than by cold lime softening.</w:t>
      </w:r>
      <w:r>
        <w:rPr>
          <w:color w:val="454545"/>
          <w:sz w:val="22"/>
          <w:szCs w:val="22"/>
          <w:shd w:val="clear" w:color="auto" w:fill="FFFFFF"/>
        </w:rPr>
        <w:t xml:space="preserve"> </w:t>
      </w:r>
      <w:r w:rsidRPr="00D20D1D">
        <w:rPr>
          <w:color w:val="454545"/>
          <w:sz w:val="22"/>
          <w:szCs w:val="22"/>
          <w:shd w:val="clear" w:color="auto" w:fill="FFFFFF"/>
        </w:rPr>
        <w:t>This treatment method involves the same reactions described above, except that raw water CO</w:t>
      </w:r>
      <w:r w:rsidRPr="00D20D1D">
        <w:rPr>
          <w:color w:val="454545"/>
          <w:sz w:val="22"/>
          <w:szCs w:val="22"/>
          <w:shd w:val="clear" w:color="auto" w:fill="FFFFFF"/>
          <w:vertAlign w:val="subscript"/>
        </w:rPr>
        <w:t>2</w:t>
      </w:r>
      <w:r w:rsidRPr="00D20D1D">
        <w:rPr>
          <w:color w:val="454545"/>
          <w:sz w:val="22"/>
          <w:szCs w:val="22"/>
          <w:shd w:val="clear" w:color="auto" w:fill="FFFFFF"/>
        </w:rPr>
        <w:t> is vented and does not participate in the lime reaction.</w:t>
      </w:r>
      <w:r>
        <w:rPr>
          <w:color w:val="333333"/>
          <w:sz w:val="22"/>
          <w:szCs w:val="22"/>
        </w:rPr>
        <w:t xml:space="preserve">         </w:t>
      </w:r>
    </w:p>
    <w:p w:rsidR="00664722" w:rsidRPr="00664722" w:rsidRDefault="00664722" w:rsidP="00641BCC">
      <w:pPr>
        <w:pStyle w:val="NormalWeb"/>
        <w:shd w:val="clear" w:color="auto" w:fill="FFFFFF"/>
        <w:spacing w:before="0" w:beforeAutospacing="0" w:after="0" w:afterAutospacing="0" w:line="360" w:lineRule="auto"/>
        <w:ind w:firstLine="270"/>
        <w:jc w:val="both"/>
        <w:rPr>
          <w:color w:val="333333"/>
          <w:sz w:val="22"/>
          <w:szCs w:val="22"/>
        </w:rPr>
      </w:pPr>
      <w:r w:rsidRPr="00664722">
        <w:rPr>
          <w:color w:val="333333"/>
          <w:sz w:val="22"/>
          <w:szCs w:val="22"/>
        </w:rPr>
        <w:t>Due to hot condition-</w:t>
      </w:r>
    </w:p>
    <w:p w:rsidR="00664722" w:rsidRPr="00664722" w:rsidRDefault="00664722" w:rsidP="00641BCC">
      <w:pPr>
        <w:pStyle w:val="NormalWeb"/>
        <w:shd w:val="clear" w:color="auto" w:fill="FFFFFF"/>
        <w:spacing w:before="0" w:beforeAutospacing="0" w:after="150" w:afterAutospacing="0" w:line="360" w:lineRule="auto"/>
        <w:ind w:firstLine="270"/>
        <w:jc w:val="both"/>
        <w:rPr>
          <w:color w:val="333333"/>
          <w:sz w:val="22"/>
          <w:szCs w:val="22"/>
        </w:rPr>
      </w:pPr>
      <w:proofErr w:type="spellStart"/>
      <w:r w:rsidRPr="00664722">
        <w:rPr>
          <w:color w:val="333333"/>
          <w:sz w:val="22"/>
          <w:szCs w:val="22"/>
        </w:rPr>
        <w:t>i</w:t>
      </w:r>
      <w:proofErr w:type="spellEnd"/>
      <w:r w:rsidRPr="00664722">
        <w:rPr>
          <w:color w:val="333333"/>
          <w:sz w:val="22"/>
          <w:szCs w:val="22"/>
        </w:rPr>
        <w:t>) Reactions take place faster.</w:t>
      </w:r>
    </w:p>
    <w:p w:rsidR="00664722" w:rsidRPr="00664722" w:rsidRDefault="00664722" w:rsidP="00641BCC">
      <w:pPr>
        <w:pStyle w:val="NormalWeb"/>
        <w:shd w:val="clear" w:color="auto" w:fill="FFFFFF"/>
        <w:spacing w:before="0" w:beforeAutospacing="0" w:after="150" w:afterAutospacing="0" w:line="360" w:lineRule="auto"/>
        <w:ind w:firstLine="270"/>
        <w:jc w:val="both"/>
        <w:rPr>
          <w:color w:val="333333"/>
          <w:sz w:val="22"/>
          <w:szCs w:val="22"/>
        </w:rPr>
      </w:pPr>
      <w:r w:rsidRPr="00664722">
        <w:rPr>
          <w:color w:val="333333"/>
          <w:sz w:val="22"/>
          <w:szCs w:val="22"/>
        </w:rPr>
        <w:t>ii) No need of coagulant</w:t>
      </w:r>
    </w:p>
    <w:p w:rsidR="00664722" w:rsidRPr="00664722" w:rsidRDefault="00660BD3" w:rsidP="00641BCC">
      <w:pPr>
        <w:pStyle w:val="NormalWeb"/>
        <w:shd w:val="clear" w:color="auto" w:fill="FFFFFF"/>
        <w:spacing w:before="0" w:beforeAutospacing="0" w:after="150" w:afterAutospacing="0" w:line="360" w:lineRule="auto"/>
        <w:ind w:firstLine="270"/>
        <w:jc w:val="both"/>
        <w:rPr>
          <w:color w:val="000000"/>
          <w:sz w:val="22"/>
          <w:szCs w:val="22"/>
        </w:rPr>
      </w:pPr>
      <w:r>
        <w:rPr>
          <w:color w:val="333333"/>
          <w:sz w:val="22"/>
          <w:szCs w:val="22"/>
        </w:rPr>
        <w:t>iii</w:t>
      </w:r>
      <w:r w:rsidR="00664722" w:rsidRPr="00664722">
        <w:rPr>
          <w:color w:val="333333"/>
          <w:sz w:val="22"/>
          <w:szCs w:val="22"/>
        </w:rPr>
        <w:t>) Dissolved gases are expelled out at high temperature</w:t>
      </w:r>
    </w:p>
    <w:p w:rsidR="00BE6A34" w:rsidRPr="00664722" w:rsidRDefault="00BE6A34" w:rsidP="00641BCC">
      <w:pPr>
        <w:pStyle w:val="BodyText"/>
        <w:spacing w:line="360" w:lineRule="auto"/>
        <w:ind w:left="540" w:right="114" w:hanging="270"/>
        <w:jc w:val="both"/>
        <w:rPr>
          <w:color w:val="000000"/>
          <w:sz w:val="22"/>
          <w:szCs w:val="22"/>
        </w:rPr>
      </w:pPr>
      <w:r w:rsidRPr="00664722">
        <w:rPr>
          <w:noProof/>
          <w:sz w:val="22"/>
          <w:szCs w:val="22"/>
          <w:lang w:val="en-IN" w:eastAsia="en-IN"/>
        </w:rPr>
        <w:drawing>
          <wp:inline distT="0" distB="0" distL="0" distR="0" wp14:anchorId="29AB4FDA" wp14:editId="2C23356A">
            <wp:extent cx="4603750" cy="2488565"/>
            <wp:effectExtent l="0" t="0" r="6350" b="6985"/>
            <wp:docPr id="5" name="Picture 5" descr="Image result for lime soda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me soda proce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2488565"/>
                    </a:xfrm>
                    <a:prstGeom prst="rect">
                      <a:avLst/>
                    </a:prstGeom>
                    <a:noFill/>
                    <a:ln>
                      <a:noFill/>
                    </a:ln>
                  </pic:spPr>
                </pic:pic>
              </a:graphicData>
            </a:graphic>
          </wp:inline>
        </w:drawing>
      </w:r>
    </w:p>
    <w:p w:rsidR="00E30D27" w:rsidRPr="00664722" w:rsidRDefault="00E30D27" w:rsidP="00641BCC">
      <w:pPr>
        <w:pStyle w:val="BodyText"/>
        <w:spacing w:line="360" w:lineRule="auto"/>
        <w:ind w:right="114"/>
        <w:jc w:val="both"/>
        <w:rPr>
          <w:color w:val="000000"/>
          <w:sz w:val="22"/>
          <w:szCs w:val="22"/>
        </w:rPr>
      </w:pP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rStyle w:val="Strong"/>
          <w:color w:val="333333"/>
          <w:sz w:val="22"/>
          <w:szCs w:val="22"/>
        </w:rPr>
        <w:t>Advantages</w:t>
      </w:r>
      <w:proofErr w:type="gramStart"/>
      <w:r w:rsidRPr="00664722">
        <w:rPr>
          <w:rStyle w:val="Strong"/>
          <w:color w:val="333333"/>
          <w:sz w:val="22"/>
          <w:szCs w:val="22"/>
        </w:rPr>
        <w:t>:-</w:t>
      </w:r>
      <w:proofErr w:type="gramEnd"/>
      <w:r w:rsidRPr="00664722">
        <w:rPr>
          <w:color w:val="333333"/>
          <w:sz w:val="22"/>
          <w:szCs w:val="22"/>
        </w:rPr>
        <w:t> </w:t>
      </w:r>
      <w:proofErr w:type="spellStart"/>
      <w:r w:rsidRPr="00664722">
        <w:rPr>
          <w:color w:val="333333"/>
          <w:sz w:val="22"/>
          <w:szCs w:val="22"/>
        </w:rPr>
        <w:t>i</w:t>
      </w:r>
      <w:proofErr w:type="spellEnd"/>
      <w:r w:rsidRPr="00664722">
        <w:rPr>
          <w:color w:val="333333"/>
          <w:sz w:val="22"/>
          <w:szCs w:val="22"/>
        </w:rPr>
        <w:t>) It is more economical</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 Less amount of coagulant is required.</w:t>
      </w:r>
    </w:p>
    <w:p w:rsidR="00664722" w:rsidRPr="00664722" w:rsidRDefault="00660BD3" w:rsidP="00641BCC">
      <w:pPr>
        <w:pStyle w:val="NormalWeb"/>
        <w:shd w:val="clear" w:color="auto" w:fill="FFFFFF"/>
        <w:spacing w:before="0" w:beforeAutospacing="0" w:after="150" w:afterAutospacing="0" w:line="360" w:lineRule="auto"/>
        <w:jc w:val="both"/>
        <w:rPr>
          <w:color w:val="333333"/>
          <w:sz w:val="22"/>
          <w:szCs w:val="22"/>
        </w:rPr>
      </w:pPr>
      <w:r>
        <w:rPr>
          <w:color w:val="333333"/>
          <w:sz w:val="22"/>
          <w:szCs w:val="22"/>
        </w:rPr>
        <w:t>iii</w:t>
      </w:r>
      <w:r w:rsidR="00664722" w:rsidRPr="00664722">
        <w:rPr>
          <w:color w:val="333333"/>
          <w:sz w:val="22"/>
          <w:szCs w:val="22"/>
        </w:rPr>
        <w:t xml:space="preserve">) Also Fe, </w:t>
      </w:r>
      <w:proofErr w:type="spellStart"/>
      <w:r w:rsidR="00664722" w:rsidRPr="00664722">
        <w:rPr>
          <w:color w:val="333333"/>
          <w:sz w:val="22"/>
          <w:szCs w:val="22"/>
        </w:rPr>
        <w:t>Mn</w:t>
      </w:r>
      <w:proofErr w:type="spellEnd"/>
      <w:r w:rsidR="00664722" w:rsidRPr="00664722">
        <w:rPr>
          <w:color w:val="333333"/>
          <w:sz w:val="22"/>
          <w:szCs w:val="22"/>
        </w:rPr>
        <w:t xml:space="preserve"> &amp; minerals are reduced.</w:t>
      </w:r>
    </w:p>
    <w:p w:rsidR="00D20D1D" w:rsidRDefault="00660BD3" w:rsidP="00641BCC">
      <w:pPr>
        <w:pStyle w:val="NormalWeb"/>
        <w:shd w:val="clear" w:color="auto" w:fill="FFFFFF"/>
        <w:spacing w:before="0" w:beforeAutospacing="0" w:after="150" w:afterAutospacing="0" w:line="360" w:lineRule="auto"/>
        <w:jc w:val="both"/>
        <w:rPr>
          <w:color w:val="333333"/>
          <w:sz w:val="22"/>
          <w:szCs w:val="22"/>
        </w:rPr>
      </w:pPr>
      <w:proofErr w:type="gramStart"/>
      <w:r>
        <w:rPr>
          <w:color w:val="333333"/>
          <w:sz w:val="22"/>
          <w:szCs w:val="22"/>
        </w:rPr>
        <w:t>iv</w:t>
      </w:r>
      <w:r w:rsidR="00D20D1D">
        <w:rPr>
          <w:color w:val="333333"/>
          <w:sz w:val="22"/>
          <w:szCs w:val="22"/>
        </w:rPr>
        <w:t>) Highly</w:t>
      </w:r>
      <w:proofErr w:type="gramEnd"/>
      <w:r w:rsidR="00D20D1D">
        <w:rPr>
          <w:color w:val="333333"/>
          <w:sz w:val="22"/>
          <w:szCs w:val="22"/>
        </w:rPr>
        <w:t xml:space="preserve"> acidic /alka</w:t>
      </w:r>
      <w:r w:rsidR="0060594A">
        <w:rPr>
          <w:color w:val="333333"/>
          <w:sz w:val="22"/>
          <w:szCs w:val="22"/>
        </w:rPr>
        <w:t xml:space="preserve">line water can be </w:t>
      </w:r>
      <w:proofErr w:type="spellStart"/>
      <w:r w:rsidR="0060594A">
        <w:rPr>
          <w:color w:val="333333"/>
          <w:sz w:val="22"/>
          <w:szCs w:val="22"/>
        </w:rPr>
        <w:t>treted</w:t>
      </w:r>
      <w:proofErr w:type="spellEnd"/>
    </w:p>
    <w:p w:rsidR="00664722" w:rsidRPr="00664722" w:rsidRDefault="00664722" w:rsidP="00641BCC">
      <w:pPr>
        <w:pStyle w:val="NormalWeb"/>
        <w:shd w:val="clear" w:color="auto" w:fill="FFFFFF"/>
        <w:spacing w:before="0" w:beforeAutospacing="0" w:after="150" w:afterAutospacing="0"/>
        <w:jc w:val="both"/>
        <w:rPr>
          <w:color w:val="333333"/>
          <w:sz w:val="22"/>
          <w:szCs w:val="22"/>
        </w:rPr>
      </w:pPr>
      <w:r w:rsidRPr="00664722">
        <w:rPr>
          <w:rStyle w:val="Strong"/>
          <w:color w:val="333333"/>
          <w:sz w:val="22"/>
          <w:szCs w:val="22"/>
        </w:rPr>
        <w:t>Disadvantages:-</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proofErr w:type="spellStart"/>
      <w:r w:rsidRPr="00664722">
        <w:rPr>
          <w:color w:val="333333"/>
          <w:sz w:val="22"/>
          <w:szCs w:val="22"/>
        </w:rPr>
        <w:t>i</w:t>
      </w:r>
      <w:proofErr w:type="spellEnd"/>
      <w:r w:rsidRPr="00664722">
        <w:rPr>
          <w:color w:val="333333"/>
          <w:sz w:val="22"/>
          <w:szCs w:val="22"/>
        </w:rPr>
        <w:t>) The hardness is 50-60 ppm by cold process &amp; about 15-30 ppm by hot process</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 Careful operation &amp; skilled supervision are required.</w:t>
      </w:r>
    </w:p>
    <w:p w:rsidR="00664722" w:rsidRPr="00664722" w:rsidRDefault="00664722" w:rsidP="00641BCC">
      <w:pPr>
        <w:pStyle w:val="NormalWeb"/>
        <w:shd w:val="clear" w:color="auto" w:fill="FFFFFF"/>
        <w:spacing w:before="0" w:beforeAutospacing="0" w:after="150" w:afterAutospacing="0" w:line="360" w:lineRule="auto"/>
        <w:jc w:val="both"/>
        <w:rPr>
          <w:color w:val="333333"/>
          <w:sz w:val="22"/>
          <w:szCs w:val="22"/>
        </w:rPr>
      </w:pPr>
      <w:r w:rsidRPr="00664722">
        <w:rPr>
          <w:color w:val="333333"/>
          <w:sz w:val="22"/>
          <w:szCs w:val="22"/>
        </w:rPr>
        <w:t>iii) Disposal of large quantity of sludge formed during process is a problem.</w:t>
      </w:r>
    </w:p>
    <w:p w:rsidR="0008082C" w:rsidRDefault="0008082C" w:rsidP="00641BCC">
      <w:pPr>
        <w:pStyle w:val="Heading6"/>
        <w:tabs>
          <w:tab w:val="left" w:pos="645"/>
        </w:tabs>
        <w:spacing w:before="208" w:line="360" w:lineRule="auto"/>
        <w:jc w:val="both"/>
        <w:rPr>
          <w:sz w:val="22"/>
          <w:szCs w:val="22"/>
        </w:rPr>
      </w:pPr>
      <w:r>
        <w:rPr>
          <w:sz w:val="22"/>
          <w:szCs w:val="22"/>
        </w:rPr>
        <w:t xml:space="preserve">Zeolite- </w:t>
      </w:r>
      <w:proofErr w:type="spellStart"/>
      <w:r>
        <w:rPr>
          <w:sz w:val="22"/>
          <w:szCs w:val="22"/>
        </w:rPr>
        <w:t>Permutit</w:t>
      </w:r>
      <w:proofErr w:type="spellEnd"/>
      <w:r>
        <w:rPr>
          <w:sz w:val="22"/>
          <w:szCs w:val="22"/>
        </w:rPr>
        <w:t xml:space="preserve"> Method:</w:t>
      </w:r>
    </w:p>
    <w:p w:rsidR="0008082C" w:rsidRDefault="0008082C" w:rsidP="00641BCC">
      <w:pPr>
        <w:pStyle w:val="Heading6"/>
        <w:tabs>
          <w:tab w:val="left" w:pos="645"/>
        </w:tabs>
        <w:spacing w:before="208" w:line="360" w:lineRule="auto"/>
        <w:jc w:val="both"/>
        <w:rPr>
          <w:b w:val="0"/>
          <w:sz w:val="22"/>
          <w:szCs w:val="22"/>
        </w:rPr>
      </w:pPr>
      <w:r w:rsidRPr="0008082C">
        <w:rPr>
          <w:b w:val="0"/>
          <w:sz w:val="22"/>
          <w:szCs w:val="22"/>
        </w:rPr>
        <w:lastRenderedPageBreak/>
        <w:t>Zeolite is micro-porous mineral wh</w:t>
      </w:r>
      <w:r>
        <w:rPr>
          <w:b w:val="0"/>
          <w:sz w:val="22"/>
          <w:szCs w:val="22"/>
        </w:rPr>
        <w:t xml:space="preserve">ich is used as catalyst for many </w:t>
      </w:r>
      <w:r w:rsidRPr="0008082C">
        <w:rPr>
          <w:b w:val="0"/>
          <w:sz w:val="22"/>
          <w:szCs w:val="22"/>
        </w:rPr>
        <w:t>industrial purposes such as water purification and air purification</w:t>
      </w:r>
      <w:r>
        <w:rPr>
          <w:b w:val="0"/>
          <w:sz w:val="22"/>
          <w:szCs w:val="22"/>
        </w:rPr>
        <w:t xml:space="preserve">. </w:t>
      </w:r>
      <w:r w:rsidRPr="0008082C">
        <w:rPr>
          <w:b w:val="0"/>
          <w:sz w:val="22"/>
          <w:szCs w:val="22"/>
        </w:rPr>
        <w:t xml:space="preserve"> The zeolites are hydrated </w:t>
      </w:r>
      <w:proofErr w:type="spellStart"/>
      <w:r w:rsidRPr="0008082C">
        <w:rPr>
          <w:b w:val="0"/>
          <w:sz w:val="22"/>
          <w:szCs w:val="22"/>
        </w:rPr>
        <w:t>alumino</w:t>
      </w:r>
      <w:proofErr w:type="spellEnd"/>
      <w:r>
        <w:rPr>
          <w:b w:val="0"/>
          <w:sz w:val="22"/>
          <w:szCs w:val="22"/>
        </w:rPr>
        <w:t xml:space="preserve"> </w:t>
      </w:r>
      <w:r w:rsidRPr="0008082C">
        <w:rPr>
          <w:b w:val="0"/>
          <w:sz w:val="22"/>
          <w:szCs w:val="22"/>
        </w:rPr>
        <w:t xml:space="preserve">silicates and general composition </w:t>
      </w:r>
      <w:r>
        <w:rPr>
          <w:b w:val="0"/>
          <w:sz w:val="22"/>
          <w:szCs w:val="22"/>
        </w:rPr>
        <w:t>Na2O.</w:t>
      </w:r>
      <w:r w:rsidRPr="0008082C">
        <w:rPr>
          <w:b w:val="0"/>
          <w:sz w:val="22"/>
          <w:szCs w:val="22"/>
        </w:rPr>
        <w:t>Al</w:t>
      </w:r>
      <w:r w:rsidRPr="0008082C">
        <w:rPr>
          <w:b w:val="0"/>
          <w:sz w:val="22"/>
          <w:szCs w:val="22"/>
          <w:vertAlign w:val="subscript"/>
        </w:rPr>
        <w:t>2</w:t>
      </w:r>
      <w:r>
        <w:rPr>
          <w:b w:val="0"/>
          <w:sz w:val="22"/>
          <w:szCs w:val="22"/>
        </w:rPr>
        <w:t>O</w:t>
      </w:r>
      <w:r w:rsidRPr="0008082C">
        <w:rPr>
          <w:b w:val="0"/>
          <w:sz w:val="22"/>
          <w:szCs w:val="22"/>
          <w:vertAlign w:val="subscript"/>
        </w:rPr>
        <w:t>3</w:t>
      </w:r>
      <w:r>
        <w:rPr>
          <w:b w:val="0"/>
          <w:sz w:val="22"/>
          <w:szCs w:val="22"/>
        </w:rPr>
        <w:t>. X</w:t>
      </w:r>
      <w:r w:rsidRPr="0008082C">
        <w:rPr>
          <w:b w:val="0"/>
          <w:sz w:val="22"/>
          <w:szCs w:val="22"/>
        </w:rPr>
        <w:t xml:space="preserve"> SiO</w:t>
      </w:r>
      <w:r w:rsidRPr="0008082C">
        <w:rPr>
          <w:b w:val="0"/>
          <w:sz w:val="22"/>
          <w:szCs w:val="22"/>
          <w:vertAlign w:val="subscript"/>
        </w:rPr>
        <w:t>2</w:t>
      </w:r>
      <w:r>
        <w:rPr>
          <w:b w:val="0"/>
          <w:sz w:val="22"/>
          <w:szCs w:val="22"/>
        </w:rPr>
        <w:t>. Y H</w:t>
      </w:r>
      <w:r w:rsidRPr="0008082C">
        <w:rPr>
          <w:b w:val="0"/>
          <w:sz w:val="22"/>
          <w:szCs w:val="22"/>
          <w:vertAlign w:val="subscript"/>
        </w:rPr>
        <w:t>2</w:t>
      </w:r>
      <w:r>
        <w:rPr>
          <w:b w:val="0"/>
          <w:sz w:val="22"/>
          <w:szCs w:val="22"/>
        </w:rPr>
        <w:t>O</w:t>
      </w:r>
      <w:r w:rsidRPr="0008082C">
        <w:rPr>
          <w:b w:val="0"/>
          <w:sz w:val="22"/>
          <w:szCs w:val="22"/>
        </w:rPr>
        <w:t>. Zeolites are two types natural and synthetic or artificial</w:t>
      </w:r>
      <w:r>
        <w:rPr>
          <w:b w:val="0"/>
          <w:sz w:val="22"/>
          <w:szCs w:val="22"/>
        </w:rPr>
        <w:t xml:space="preserve">. </w:t>
      </w:r>
      <w:r w:rsidRPr="0008082C">
        <w:rPr>
          <w:b w:val="0"/>
          <w:sz w:val="22"/>
          <w:szCs w:val="22"/>
        </w:rPr>
        <w:t xml:space="preserve">The natural zeolite that is used for water softening is </w:t>
      </w:r>
      <w:proofErr w:type="spellStart"/>
      <w:r w:rsidRPr="0008082C">
        <w:rPr>
          <w:b w:val="0"/>
          <w:sz w:val="22"/>
          <w:szCs w:val="22"/>
        </w:rPr>
        <w:t>gluconites</w:t>
      </w:r>
      <w:proofErr w:type="spellEnd"/>
      <w:r w:rsidRPr="0008082C">
        <w:rPr>
          <w:b w:val="0"/>
          <w:sz w:val="22"/>
          <w:szCs w:val="22"/>
        </w:rPr>
        <w:t xml:space="preserve"> or greensand</w:t>
      </w:r>
      <w:r>
        <w:rPr>
          <w:b w:val="0"/>
          <w:sz w:val="22"/>
          <w:szCs w:val="22"/>
        </w:rPr>
        <w:t xml:space="preserve">. </w:t>
      </w:r>
      <w:r w:rsidRPr="0008082C">
        <w:rPr>
          <w:b w:val="0"/>
          <w:sz w:val="22"/>
          <w:szCs w:val="22"/>
        </w:rPr>
        <w:t xml:space="preserve"> Permutit is the synthetic zeolite that is</w:t>
      </w:r>
      <w:r>
        <w:rPr>
          <w:b w:val="0"/>
          <w:sz w:val="22"/>
          <w:szCs w:val="22"/>
        </w:rPr>
        <w:t xml:space="preserve"> most used in water softening. </w:t>
      </w:r>
      <w:r w:rsidRPr="0008082C">
        <w:rPr>
          <w:b w:val="0"/>
          <w:sz w:val="22"/>
          <w:szCs w:val="22"/>
        </w:rPr>
        <w:t>These</w:t>
      </w:r>
      <w:r>
        <w:rPr>
          <w:b w:val="0"/>
          <w:sz w:val="22"/>
          <w:szCs w:val="22"/>
        </w:rPr>
        <w:t xml:space="preserve"> are used as ion exchanger and f</w:t>
      </w:r>
      <w:r w:rsidRPr="0008082C">
        <w:rPr>
          <w:b w:val="0"/>
          <w:sz w:val="22"/>
          <w:szCs w:val="22"/>
        </w:rPr>
        <w:t>or</w:t>
      </w:r>
      <w:r>
        <w:rPr>
          <w:b w:val="0"/>
          <w:sz w:val="22"/>
          <w:szCs w:val="22"/>
        </w:rPr>
        <w:t xml:space="preserve"> odor </w:t>
      </w:r>
      <w:r w:rsidRPr="0008082C">
        <w:rPr>
          <w:b w:val="0"/>
          <w:sz w:val="22"/>
          <w:szCs w:val="22"/>
        </w:rPr>
        <w:t xml:space="preserve">removal in water softener. </w:t>
      </w:r>
      <w:proofErr w:type="spellStart"/>
      <w:r w:rsidRPr="0008082C">
        <w:rPr>
          <w:b w:val="0"/>
          <w:sz w:val="22"/>
          <w:szCs w:val="22"/>
        </w:rPr>
        <w:t>Permutit</w:t>
      </w:r>
      <w:proofErr w:type="spellEnd"/>
      <w:r w:rsidRPr="0008082C">
        <w:rPr>
          <w:b w:val="0"/>
          <w:sz w:val="22"/>
          <w:szCs w:val="22"/>
        </w:rPr>
        <w:t xml:space="preserve"> are more poro</w:t>
      </w:r>
      <w:r>
        <w:rPr>
          <w:b w:val="0"/>
          <w:sz w:val="22"/>
          <w:szCs w:val="22"/>
        </w:rPr>
        <w:t>u</w:t>
      </w:r>
      <w:r w:rsidRPr="0008082C">
        <w:rPr>
          <w:b w:val="0"/>
          <w:sz w:val="22"/>
          <w:szCs w:val="22"/>
        </w:rPr>
        <w:t>s, glassy and have higher softening capacity than greensand</w:t>
      </w:r>
      <w:r>
        <w:rPr>
          <w:b w:val="0"/>
          <w:sz w:val="22"/>
          <w:szCs w:val="22"/>
        </w:rPr>
        <w:t>. Zeolites are</w:t>
      </w:r>
      <w:r w:rsidRPr="0008082C">
        <w:rPr>
          <w:b w:val="0"/>
          <w:sz w:val="22"/>
          <w:szCs w:val="22"/>
        </w:rPr>
        <w:t xml:space="preserve"> soft to moderately hard, light in density, insoluble in water but can act as base exchangers in contact with water containing cations. Hence these can remove Ca</w:t>
      </w:r>
      <w:r w:rsidRPr="0008082C">
        <w:rPr>
          <w:b w:val="0"/>
          <w:sz w:val="22"/>
          <w:szCs w:val="22"/>
          <w:vertAlign w:val="superscript"/>
        </w:rPr>
        <w:t>+2</w:t>
      </w:r>
      <w:r w:rsidRPr="0008082C">
        <w:rPr>
          <w:b w:val="0"/>
          <w:sz w:val="22"/>
          <w:szCs w:val="22"/>
        </w:rPr>
        <w:t xml:space="preserve"> and </w:t>
      </w:r>
      <w:r>
        <w:rPr>
          <w:b w:val="0"/>
          <w:sz w:val="22"/>
          <w:szCs w:val="22"/>
        </w:rPr>
        <w:t>Mg</w:t>
      </w:r>
      <w:r w:rsidRPr="0008082C">
        <w:rPr>
          <w:b w:val="0"/>
          <w:sz w:val="22"/>
          <w:szCs w:val="22"/>
          <w:vertAlign w:val="superscript"/>
        </w:rPr>
        <w:t>+2</w:t>
      </w:r>
      <w:r>
        <w:rPr>
          <w:b w:val="0"/>
          <w:sz w:val="22"/>
          <w:szCs w:val="22"/>
        </w:rPr>
        <w:t xml:space="preserve"> </w:t>
      </w:r>
      <w:r w:rsidRPr="0008082C">
        <w:rPr>
          <w:b w:val="0"/>
          <w:sz w:val="22"/>
          <w:szCs w:val="22"/>
        </w:rPr>
        <w:t>ions</w:t>
      </w:r>
      <w:r>
        <w:rPr>
          <w:b w:val="0"/>
          <w:sz w:val="22"/>
          <w:szCs w:val="22"/>
        </w:rPr>
        <w:t xml:space="preserve"> </w:t>
      </w:r>
      <w:r w:rsidRPr="0008082C">
        <w:rPr>
          <w:b w:val="0"/>
          <w:sz w:val="22"/>
          <w:szCs w:val="22"/>
        </w:rPr>
        <w:t>from water.</w:t>
      </w:r>
    </w:p>
    <w:p w:rsidR="00641BCC" w:rsidRDefault="00641BCC" w:rsidP="00641BCC">
      <w:pPr>
        <w:pStyle w:val="Heading6"/>
        <w:tabs>
          <w:tab w:val="left" w:pos="645"/>
        </w:tabs>
        <w:spacing w:before="208" w:line="360" w:lineRule="auto"/>
        <w:jc w:val="both"/>
        <w:rPr>
          <w:b w:val="0"/>
          <w:sz w:val="22"/>
          <w:szCs w:val="22"/>
        </w:rPr>
      </w:pPr>
      <w:r>
        <w:rPr>
          <w:noProof/>
          <w:lang w:val="en-IN" w:eastAsia="en-IN"/>
        </w:rPr>
        <w:drawing>
          <wp:inline distT="0" distB="0" distL="0" distR="0">
            <wp:extent cx="4214495" cy="2901950"/>
            <wp:effectExtent l="0" t="0" r="0" b="0"/>
            <wp:docPr id="12" name="Picture 12" descr="Discuss zeolite process with the help of diagram, chemical reactions and  state its advantag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uss zeolite process with the help of diagram, chemical reactions and  state its advantages and limit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4495" cy="2901950"/>
                    </a:xfrm>
                    <a:prstGeom prst="rect">
                      <a:avLst/>
                    </a:prstGeom>
                    <a:noFill/>
                    <a:ln>
                      <a:noFill/>
                    </a:ln>
                  </pic:spPr>
                </pic:pic>
              </a:graphicData>
            </a:graphic>
          </wp:inline>
        </w:drawing>
      </w:r>
    </w:p>
    <w:p w:rsidR="00125E71" w:rsidRDefault="00125E71" w:rsidP="00641BCC">
      <w:pPr>
        <w:pStyle w:val="Heading6"/>
        <w:tabs>
          <w:tab w:val="left" w:pos="645"/>
        </w:tabs>
        <w:spacing w:before="208" w:line="360" w:lineRule="auto"/>
        <w:jc w:val="both"/>
        <w:rPr>
          <w:b w:val="0"/>
          <w:sz w:val="22"/>
          <w:szCs w:val="22"/>
        </w:rPr>
      </w:pPr>
      <w:r>
        <w:rPr>
          <w:b w:val="0"/>
          <w:sz w:val="22"/>
          <w:szCs w:val="22"/>
        </w:rPr>
        <w:t>Process:</w:t>
      </w:r>
    </w:p>
    <w:p w:rsidR="00AA5A5B" w:rsidRDefault="00125E71" w:rsidP="00641BCC">
      <w:pPr>
        <w:pStyle w:val="Heading6"/>
        <w:tabs>
          <w:tab w:val="left" w:pos="645"/>
        </w:tabs>
        <w:spacing w:before="208" w:line="360" w:lineRule="auto"/>
        <w:jc w:val="both"/>
        <w:rPr>
          <w:b w:val="0"/>
          <w:sz w:val="22"/>
          <w:szCs w:val="22"/>
        </w:rPr>
      </w:pPr>
      <w:r>
        <w:rPr>
          <w:b w:val="0"/>
          <w:sz w:val="22"/>
          <w:szCs w:val="22"/>
        </w:rPr>
        <w:t>Z</w:t>
      </w:r>
      <w:r w:rsidRPr="00125E71">
        <w:rPr>
          <w:b w:val="0"/>
          <w:sz w:val="22"/>
          <w:szCs w:val="22"/>
        </w:rPr>
        <w:t xml:space="preserve">eolite software is made up of a cylinder in which there is a bed of zeolite hard water is circulated through </w:t>
      </w:r>
      <w:r>
        <w:rPr>
          <w:b w:val="0"/>
          <w:sz w:val="22"/>
          <w:szCs w:val="22"/>
        </w:rPr>
        <w:t>bed of zeolite at a specific rate.</w:t>
      </w:r>
      <w:r w:rsidRPr="00125E71">
        <w:rPr>
          <w:b w:val="0"/>
          <w:sz w:val="22"/>
          <w:szCs w:val="22"/>
        </w:rPr>
        <w:t xml:space="preserve"> </w:t>
      </w:r>
      <w:r>
        <w:rPr>
          <w:b w:val="0"/>
          <w:sz w:val="22"/>
          <w:szCs w:val="22"/>
        </w:rPr>
        <w:t>T</w:t>
      </w:r>
      <w:r w:rsidRPr="00125E71">
        <w:rPr>
          <w:b w:val="0"/>
          <w:sz w:val="22"/>
          <w:szCs w:val="22"/>
        </w:rPr>
        <w:t>he hard</w:t>
      </w:r>
      <w:r>
        <w:rPr>
          <w:b w:val="0"/>
          <w:sz w:val="22"/>
          <w:szCs w:val="22"/>
        </w:rPr>
        <w:t>ness producing iron like Ca</w:t>
      </w:r>
      <w:r w:rsidRPr="00125E71">
        <w:rPr>
          <w:b w:val="0"/>
          <w:sz w:val="22"/>
          <w:szCs w:val="22"/>
        </w:rPr>
        <w:t xml:space="preserve"> </w:t>
      </w:r>
      <w:r w:rsidRPr="00125E71">
        <w:rPr>
          <w:b w:val="0"/>
          <w:sz w:val="22"/>
          <w:szCs w:val="22"/>
          <w:vertAlign w:val="superscript"/>
        </w:rPr>
        <w:t>2 +</w:t>
      </w:r>
      <w:r>
        <w:rPr>
          <w:b w:val="0"/>
          <w:sz w:val="22"/>
          <w:szCs w:val="22"/>
        </w:rPr>
        <w:t xml:space="preserve"> and M</w:t>
      </w:r>
      <w:r w:rsidRPr="00125E71">
        <w:rPr>
          <w:b w:val="0"/>
          <w:sz w:val="22"/>
          <w:szCs w:val="22"/>
        </w:rPr>
        <w:t xml:space="preserve">g </w:t>
      </w:r>
      <w:r w:rsidRPr="00125E71">
        <w:rPr>
          <w:b w:val="0"/>
          <w:sz w:val="22"/>
          <w:szCs w:val="22"/>
          <w:vertAlign w:val="superscript"/>
        </w:rPr>
        <w:t>2 +</w:t>
      </w:r>
      <w:r>
        <w:rPr>
          <w:b w:val="0"/>
          <w:sz w:val="22"/>
          <w:szCs w:val="22"/>
        </w:rPr>
        <w:t xml:space="preserve"> </w:t>
      </w:r>
      <w:proofErr w:type="gramStart"/>
      <w:r>
        <w:rPr>
          <w:b w:val="0"/>
          <w:sz w:val="22"/>
          <w:szCs w:val="22"/>
        </w:rPr>
        <w:t>ion</w:t>
      </w:r>
      <w:r w:rsidRPr="00125E71">
        <w:rPr>
          <w:b w:val="0"/>
          <w:sz w:val="22"/>
          <w:szCs w:val="22"/>
        </w:rPr>
        <w:t xml:space="preserve"> </w:t>
      </w:r>
      <w:r>
        <w:rPr>
          <w:b w:val="0"/>
          <w:sz w:val="22"/>
          <w:szCs w:val="22"/>
        </w:rPr>
        <w:t xml:space="preserve"> and</w:t>
      </w:r>
      <w:proofErr w:type="gramEnd"/>
      <w:r>
        <w:rPr>
          <w:b w:val="0"/>
          <w:sz w:val="22"/>
          <w:szCs w:val="22"/>
        </w:rPr>
        <w:t xml:space="preserve"> other hardness producing ions </w:t>
      </w:r>
      <w:r w:rsidRPr="00125E71">
        <w:rPr>
          <w:b w:val="0"/>
          <w:sz w:val="22"/>
          <w:szCs w:val="22"/>
        </w:rPr>
        <w:t xml:space="preserve"> are </w:t>
      </w:r>
      <w:r>
        <w:rPr>
          <w:b w:val="0"/>
          <w:sz w:val="22"/>
          <w:szCs w:val="22"/>
        </w:rPr>
        <w:t>retain</w:t>
      </w:r>
      <w:r w:rsidRPr="00125E71">
        <w:rPr>
          <w:b w:val="0"/>
          <w:sz w:val="22"/>
          <w:szCs w:val="22"/>
        </w:rPr>
        <w:t xml:space="preserve"> by zeolite 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w:t>
      </w:r>
      <w:r w:rsidRPr="00125E71">
        <w:rPr>
          <w:b w:val="0"/>
          <w:sz w:val="22"/>
          <w:szCs w:val="22"/>
        </w:rPr>
        <w:t xml:space="preserve"> </w:t>
      </w:r>
      <w:r>
        <w:rPr>
          <w:b w:val="0"/>
          <w:sz w:val="22"/>
          <w:szCs w:val="22"/>
        </w:rPr>
        <w:t>T</w:t>
      </w:r>
      <w:r w:rsidRPr="00125E71">
        <w:rPr>
          <w:b w:val="0"/>
          <w:sz w:val="22"/>
          <w:szCs w:val="22"/>
        </w:rPr>
        <w:t xml:space="preserve">he </w:t>
      </w:r>
      <w:r w:rsidR="00AA5A5B">
        <w:rPr>
          <w:b w:val="0"/>
          <w:sz w:val="22"/>
          <w:szCs w:val="22"/>
        </w:rPr>
        <w:t>eluted water (</w:t>
      </w:r>
      <w:r w:rsidRPr="00125E71">
        <w:rPr>
          <w:b w:val="0"/>
          <w:sz w:val="22"/>
          <w:szCs w:val="22"/>
        </w:rPr>
        <w:t>outgoing water</w:t>
      </w:r>
      <w:r w:rsidR="00AA5A5B">
        <w:rPr>
          <w:b w:val="0"/>
          <w:sz w:val="22"/>
          <w:szCs w:val="22"/>
        </w:rPr>
        <w:t xml:space="preserve"> from the zeolite bed)</w:t>
      </w:r>
      <w:r w:rsidRPr="00125E71">
        <w:rPr>
          <w:b w:val="0"/>
          <w:sz w:val="22"/>
          <w:szCs w:val="22"/>
        </w:rPr>
        <w:t xml:space="preserve"> contains sodium salt</w:t>
      </w:r>
      <w:r w:rsidR="00AA5A5B">
        <w:rPr>
          <w:b w:val="0"/>
          <w:sz w:val="22"/>
          <w:szCs w:val="22"/>
        </w:rPr>
        <w:t xml:space="preserve"> and </w:t>
      </w:r>
      <w:r w:rsidR="00AA5A5B" w:rsidRPr="00125E71">
        <w:rPr>
          <w:b w:val="0"/>
          <w:sz w:val="22"/>
          <w:szCs w:val="22"/>
        </w:rPr>
        <w:t>the</w:t>
      </w:r>
      <w:r w:rsidRPr="00125E71">
        <w:rPr>
          <w:b w:val="0"/>
          <w:sz w:val="22"/>
          <w:szCs w:val="22"/>
        </w:rPr>
        <w:t xml:space="preserve"> following reaction take place during sorting process</w:t>
      </w:r>
      <w:r w:rsidR="00AA5A5B">
        <w:rPr>
          <w:b w:val="0"/>
          <w:sz w:val="22"/>
          <w:szCs w:val="22"/>
        </w:rPr>
        <w:t>:</w:t>
      </w:r>
    </w:p>
    <w:p w:rsidR="00AA5A5B" w:rsidRPr="00AA5A5B" w:rsidRDefault="00AA5A5B" w:rsidP="00641BCC">
      <w:pPr>
        <w:pStyle w:val="Heading6"/>
        <w:tabs>
          <w:tab w:val="left" w:pos="645"/>
        </w:tabs>
        <w:spacing w:before="208" w:line="360" w:lineRule="auto"/>
        <w:jc w:val="both"/>
        <w:rPr>
          <w:b w:val="0"/>
        </w:rPr>
      </w:pPr>
      <w:r w:rsidRPr="00AA5A5B">
        <w:rPr>
          <w:b w:val="0"/>
        </w:rPr>
        <w:t>CaCl</w:t>
      </w:r>
      <w:r w:rsidRPr="00AA5A5B">
        <w:rPr>
          <w:b w:val="0"/>
          <w:vertAlign w:val="subscript"/>
        </w:rPr>
        <w:t>2</w:t>
      </w:r>
      <w:r w:rsidRPr="00AA5A5B">
        <w:rPr>
          <w:b w:val="0"/>
        </w:rPr>
        <w:t xml:space="preserve"> + Na</w:t>
      </w:r>
      <w:r w:rsidRPr="00AA5A5B">
        <w:rPr>
          <w:b w:val="0"/>
          <w:vertAlign w:val="subscript"/>
        </w:rPr>
        <w:t>2</w:t>
      </w:r>
      <w:r w:rsidRPr="00AA5A5B">
        <w:rPr>
          <w:b w:val="0"/>
        </w:rPr>
        <w:t xml:space="preserve">Ze     </w:t>
      </w:r>
      <w:r>
        <w:rPr>
          <w:b w:val="0"/>
        </w:rPr>
        <w:t>----------&gt;</w:t>
      </w:r>
      <w:r w:rsidRPr="00AA5A5B">
        <w:rPr>
          <w:b w:val="0"/>
        </w:rPr>
        <w:t xml:space="preserve"> Ca</w:t>
      </w:r>
      <w:r>
        <w:rPr>
          <w:b w:val="0"/>
        </w:rPr>
        <w:t xml:space="preserve"> </w:t>
      </w:r>
      <w:proofErr w:type="spellStart"/>
      <w:r w:rsidRPr="00AA5A5B">
        <w:rPr>
          <w:b w:val="0"/>
        </w:rPr>
        <w:t>Ze</w:t>
      </w:r>
      <w:proofErr w:type="spellEnd"/>
      <w:r w:rsidRPr="00AA5A5B">
        <w:rPr>
          <w:b w:val="0"/>
        </w:rPr>
        <w:t xml:space="preserve"> + 2NaCl</w:t>
      </w:r>
    </w:p>
    <w:p w:rsidR="00AA5A5B" w:rsidRPr="00AA5A5B" w:rsidRDefault="00AA5A5B" w:rsidP="00641BCC">
      <w:pPr>
        <w:pStyle w:val="Heading6"/>
        <w:tabs>
          <w:tab w:val="left" w:pos="645"/>
        </w:tabs>
        <w:spacing w:before="208" w:line="360" w:lineRule="auto"/>
        <w:jc w:val="both"/>
        <w:rPr>
          <w:b w:val="0"/>
        </w:rPr>
      </w:pPr>
      <w:r w:rsidRPr="00AA5A5B">
        <w:rPr>
          <w:b w:val="0"/>
        </w:rPr>
        <w:t>MgSO</w:t>
      </w:r>
      <w:r w:rsidRPr="00AA5A5B">
        <w:rPr>
          <w:b w:val="0"/>
          <w:vertAlign w:val="subscript"/>
        </w:rPr>
        <w:t>4</w:t>
      </w:r>
      <w:r w:rsidRPr="00AA5A5B">
        <w:rPr>
          <w:b w:val="0"/>
        </w:rPr>
        <w:t xml:space="preserve"> + Na</w:t>
      </w:r>
      <w:r w:rsidRPr="00AA5A5B">
        <w:rPr>
          <w:b w:val="0"/>
          <w:vertAlign w:val="subscript"/>
        </w:rPr>
        <w:t>2</w:t>
      </w:r>
      <w:r w:rsidRPr="00AA5A5B">
        <w:rPr>
          <w:b w:val="0"/>
        </w:rPr>
        <w:t>Ze ----------</w:t>
      </w:r>
      <w:r>
        <w:rPr>
          <w:b w:val="0"/>
        </w:rPr>
        <w:t>&gt;</w:t>
      </w:r>
      <w:r w:rsidRPr="00AA5A5B">
        <w:rPr>
          <w:b w:val="0"/>
        </w:rPr>
        <w:t xml:space="preserve"> Mg</w:t>
      </w:r>
      <w:r>
        <w:rPr>
          <w:b w:val="0"/>
        </w:rPr>
        <w:t xml:space="preserve"> </w:t>
      </w:r>
      <w:proofErr w:type="spellStart"/>
      <w:r w:rsidRPr="00AA5A5B">
        <w:rPr>
          <w:b w:val="0"/>
        </w:rPr>
        <w:t>Ze</w:t>
      </w:r>
      <w:proofErr w:type="spellEnd"/>
      <w:r w:rsidRPr="00AA5A5B">
        <w:rPr>
          <w:b w:val="0"/>
        </w:rPr>
        <w:t xml:space="preserve"> + Na</w:t>
      </w:r>
      <w:r w:rsidRPr="00AA5A5B">
        <w:rPr>
          <w:b w:val="0"/>
          <w:vertAlign w:val="subscript"/>
        </w:rPr>
        <w:t>2</w:t>
      </w:r>
      <w:r w:rsidRPr="00AA5A5B">
        <w:rPr>
          <w:b w:val="0"/>
        </w:rPr>
        <w:t>SO</w:t>
      </w:r>
      <w:r w:rsidRPr="00AA5A5B">
        <w:rPr>
          <w:b w:val="0"/>
          <w:vertAlign w:val="subscript"/>
        </w:rPr>
        <w:t>4</w:t>
      </w:r>
    </w:p>
    <w:p w:rsidR="001B0DEC" w:rsidRDefault="001B0DEC" w:rsidP="00641BCC">
      <w:pPr>
        <w:pStyle w:val="Heading6"/>
        <w:tabs>
          <w:tab w:val="left" w:pos="645"/>
        </w:tabs>
        <w:spacing w:before="208" w:line="360" w:lineRule="auto"/>
        <w:jc w:val="both"/>
        <w:rPr>
          <w:b w:val="0"/>
          <w:sz w:val="22"/>
          <w:szCs w:val="22"/>
        </w:rPr>
      </w:pPr>
    </w:p>
    <w:p w:rsidR="001B0DEC" w:rsidRDefault="001B0DEC" w:rsidP="00641BCC">
      <w:pPr>
        <w:pStyle w:val="Heading6"/>
        <w:tabs>
          <w:tab w:val="left" w:pos="645"/>
        </w:tabs>
        <w:spacing w:before="208" w:line="360" w:lineRule="auto"/>
        <w:jc w:val="both"/>
        <w:rPr>
          <w:b w:val="0"/>
          <w:sz w:val="22"/>
          <w:szCs w:val="22"/>
        </w:rPr>
      </w:pPr>
    </w:p>
    <w:p w:rsidR="00AA5A5B" w:rsidRDefault="00AA5A5B" w:rsidP="00641BCC">
      <w:pPr>
        <w:pStyle w:val="Heading6"/>
        <w:tabs>
          <w:tab w:val="left" w:pos="645"/>
        </w:tabs>
        <w:spacing w:before="208" w:line="360" w:lineRule="auto"/>
        <w:jc w:val="both"/>
        <w:rPr>
          <w:b w:val="0"/>
          <w:sz w:val="22"/>
          <w:szCs w:val="22"/>
        </w:rPr>
      </w:pPr>
      <w:r>
        <w:rPr>
          <w:b w:val="0"/>
          <w:sz w:val="22"/>
          <w:szCs w:val="22"/>
        </w:rPr>
        <w:t xml:space="preserve">Regeneration of Zeolite </w:t>
      </w:r>
      <w:r w:rsidR="00641BCC">
        <w:rPr>
          <w:b w:val="0"/>
          <w:sz w:val="22"/>
          <w:szCs w:val="22"/>
        </w:rPr>
        <w:t>column</w:t>
      </w:r>
      <w:r>
        <w:rPr>
          <w:b w:val="0"/>
          <w:sz w:val="22"/>
          <w:szCs w:val="22"/>
        </w:rPr>
        <w:t>:</w:t>
      </w:r>
    </w:p>
    <w:p w:rsidR="00125E71" w:rsidRDefault="00AA5A5B" w:rsidP="00641BCC">
      <w:pPr>
        <w:pStyle w:val="Heading6"/>
        <w:tabs>
          <w:tab w:val="left" w:pos="645"/>
        </w:tabs>
        <w:spacing w:before="208" w:line="360" w:lineRule="auto"/>
        <w:jc w:val="both"/>
        <w:rPr>
          <w:b w:val="0"/>
          <w:sz w:val="22"/>
          <w:szCs w:val="22"/>
        </w:rPr>
      </w:pPr>
      <w:r>
        <w:rPr>
          <w:b w:val="0"/>
          <w:sz w:val="22"/>
          <w:szCs w:val="22"/>
        </w:rPr>
        <w:lastRenderedPageBreak/>
        <w:t>D</w:t>
      </w:r>
      <w:r w:rsidR="00125E71" w:rsidRPr="00125E71">
        <w:rPr>
          <w:b w:val="0"/>
          <w:sz w:val="22"/>
          <w:szCs w:val="22"/>
        </w:rPr>
        <w:t xml:space="preserve">uring </w:t>
      </w:r>
      <w:r w:rsidR="00641BCC" w:rsidRPr="00125E71">
        <w:rPr>
          <w:b w:val="0"/>
          <w:sz w:val="22"/>
          <w:szCs w:val="22"/>
        </w:rPr>
        <w:t>soften</w:t>
      </w:r>
      <w:r w:rsidR="00641BCC">
        <w:rPr>
          <w:b w:val="0"/>
          <w:sz w:val="22"/>
          <w:szCs w:val="22"/>
        </w:rPr>
        <w:t xml:space="preserve">ing </w:t>
      </w:r>
      <w:r w:rsidR="00641BCC" w:rsidRPr="00125E71">
        <w:rPr>
          <w:b w:val="0"/>
          <w:sz w:val="22"/>
          <w:szCs w:val="22"/>
        </w:rPr>
        <w:t>of</w:t>
      </w:r>
      <w:r w:rsidR="00125E71" w:rsidRPr="00125E71">
        <w:rPr>
          <w:b w:val="0"/>
          <w:sz w:val="22"/>
          <w:szCs w:val="22"/>
        </w:rPr>
        <w:t xml:space="preserve"> water </w:t>
      </w:r>
      <w:r>
        <w:rPr>
          <w:b w:val="0"/>
          <w:sz w:val="22"/>
          <w:szCs w:val="22"/>
        </w:rPr>
        <w:t>Ca</w:t>
      </w:r>
      <w:r w:rsidRPr="00125E71">
        <w:rPr>
          <w:b w:val="0"/>
          <w:sz w:val="22"/>
          <w:szCs w:val="22"/>
        </w:rPr>
        <w:t xml:space="preserve"> </w:t>
      </w:r>
      <w:r w:rsidRPr="00125E71">
        <w:rPr>
          <w:b w:val="0"/>
          <w:sz w:val="22"/>
          <w:szCs w:val="22"/>
          <w:vertAlign w:val="superscript"/>
        </w:rPr>
        <w:t>2 +</w:t>
      </w:r>
      <w:r>
        <w:rPr>
          <w:b w:val="0"/>
          <w:sz w:val="22"/>
          <w:szCs w:val="22"/>
        </w:rPr>
        <w:t xml:space="preserve"> and M</w:t>
      </w:r>
      <w:r w:rsidRPr="00125E71">
        <w:rPr>
          <w:b w:val="0"/>
          <w:sz w:val="22"/>
          <w:szCs w:val="22"/>
        </w:rPr>
        <w:t xml:space="preserve">g </w:t>
      </w:r>
      <w:r w:rsidRPr="00125E71">
        <w:rPr>
          <w:b w:val="0"/>
          <w:sz w:val="22"/>
          <w:szCs w:val="22"/>
          <w:vertAlign w:val="superscript"/>
        </w:rPr>
        <w:t>2 +</w:t>
      </w:r>
      <w:r>
        <w:rPr>
          <w:b w:val="0"/>
          <w:sz w:val="22"/>
          <w:szCs w:val="22"/>
        </w:rPr>
        <w:t xml:space="preserve"> </w:t>
      </w:r>
      <w:proofErr w:type="gramStart"/>
      <w:r>
        <w:rPr>
          <w:b w:val="0"/>
          <w:sz w:val="22"/>
          <w:szCs w:val="22"/>
        </w:rPr>
        <w:t>ion</w:t>
      </w:r>
      <w:r w:rsidR="00641BCC">
        <w:rPr>
          <w:b w:val="0"/>
          <w:sz w:val="22"/>
          <w:szCs w:val="22"/>
        </w:rPr>
        <w:t>s</w:t>
      </w:r>
      <w:r w:rsidRPr="00125E71">
        <w:rPr>
          <w:b w:val="0"/>
          <w:sz w:val="22"/>
          <w:szCs w:val="22"/>
        </w:rPr>
        <w:t xml:space="preserve"> </w:t>
      </w:r>
      <w:r>
        <w:rPr>
          <w:b w:val="0"/>
          <w:sz w:val="22"/>
          <w:szCs w:val="22"/>
        </w:rPr>
        <w:t xml:space="preserve"> </w:t>
      </w:r>
      <w:r w:rsidR="00125E71" w:rsidRPr="00125E71">
        <w:rPr>
          <w:b w:val="0"/>
          <w:sz w:val="22"/>
          <w:szCs w:val="22"/>
        </w:rPr>
        <w:t>are</w:t>
      </w:r>
      <w:proofErr w:type="gramEnd"/>
      <w:r w:rsidR="00125E71" w:rsidRPr="00125E71">
        <w:rPr>
          <w:b w:val="0"/>
          <w:sz w:val="22"/>
          <w:szCs w:val="22"/>
        </w:rPr>
        <w:t xml:space="preserve"> retained by the </w:t>
      </w:r>
      <w:r>
        <w:rPr>
          <w:b w:val="0"/>
          <w:sz w:val="22"/>
          <w:szCs w:val="22"/>
        </w:rPr>
        <w:t>z</w:t>
      </w:r>
      <w:r w:rsidR="00125E71" w:rsidRPr="00125E71">
        <w:rPr>
          <w:b w:val="0"/>
          <w:sz w:val="22"/>
          <w:szCs w:val="22"/>
        </w:rPr>
        <w:t>e</w:t>
      </w:r>
      <w:r>
        <w:rPr>
          <w:b w:val="0"/>
          <w:sz w:val="22"/>
          <w:szCs w:val="22"/>
        </w:rPr>
        <w:t>o</w:t>
      </w:r>
      <w:r w:rsidR="00125E71" w:rsidRPr="00125E71">
        <w:rPr>
          <w:b w:val="0"/>
          <w:sz w:val="22"/>
          <w:szCs w:val="22"/>
        </w:rPr>
        <w:t xml:space="preserve">lite 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i.e. </w:t>
      </w:r>
      <w:r w:rsidR="00125E71" w:rsidRPr="00125E71">
        <w:rPr>
          <w:b w:val="0"/>
          <w:sz w:val="22"/>
          <w:szCs w:val="22"/>
        </w:rPr>
        <w:t xml:space="preserve"> </w:t>
      </w:r>
      <w:proofErr w:type="gramStart"/>
      <w:r w:rsidR="00125E71" w:rsidRPr="00125E71">
        <w:rPr>
          <w:b w:val="0"/>
          <w:sz w:val="22"/>
          <w:szCs w:val="22"/>
        </w:rPr>
        <w:t>calcium</w:t>
      </w:r>
      <w:proofErr w:type="gramEnd"/>
      <w:r w:rsidR="00125E71" w:rsidRPr="00125E71">
        <w:rPr>
          <w:b w:val="0"/>
          <w:sz w:val="22"/>
          <w:szCs w:val="22"/>
        </w:rPr>
        <w:t xml:space="preserve"> zeolite and magnesium </w:t>
      </w:r>
      <w:r>
        <w:rPr>
          <w:b w:val="0"/>
          <w:sz w:val="22"/>
          <w:szCs w:val="22"/>
        </w:rPr>
        <w:t>zeolite. O</w:t>
      </w:r>
      <w:r w:rsidR="00125E71" w:rsidRPr="00125E71">
        <w:rPr>
          <w:b w:val="0"/>
          <w:sz w:val="22"/>
          <w:szCs w:val="22"/>
        </w:rPr>
        <w:t xml:space="preserve">nce all the </w:t>
      </w:r>
      <w:r>
        <w:rPr>
          <w:b w:val="0"/>
          <w:sz w:val="22"/>
          <w:szCs w:val="22"/>
        </w:rPr>
        <w:t>Na</w:t>
      </w:r>
      <w:r w:rsidRPr="00AA5A5B">
        <w:rPr>
          <w:b w:val="0"/>
          <w:sz w:val="22"/>
          <w:szCs w:val="22"/>
          <w:vertAlign w:val="subscript"/>
        </w:rPr>
        <w:t>2</w:t>
      </w:r>
      <w:r>
        <w:rPr>
          <w:b w:val="0"/>
          <w:sz w:val="22"/>
          <w:szCs w:val="22"/>
        </w:rPr>
        <w:t>Ze</w:t>
      </w:r>
      <w:r w:rsidR="00125E71" w:rsidRPr="00125E71">
        <w:rPr>
          <w:b w:val="0"/>
          <w:sz w:val="22"/>
          <w:szCs w:val="22"/>
        </w:rPr>
        <w:t xml:space="preserve"> get completely converted to</w:t>
      </w:r>
      <w:r>
        <w:rPr>
          <w:b w:val="0"/>
          <w:sz w:val="22"/>
          <w:szCs w:val="22"/>
        </w:rPr>
        <w:t xml:space="preserve"> </w:t>
      </w:r>
      <w:r w:rsidRPr="00125E71">
        <w:rPr>
          <w:b w:val="0"/>
          <w:sz w:val="22"/>
          <w:szCs w:val="22"/>
        </w:rPr>
        <w:t xml:space="preserve">forming </w:t>
      </w:r>
      <w:proofErr w:type="spellStart"/>
      <w:r>
        <w:rPr>
          <w:b w:val="0"/>
          <w:sz w:val="22"/>
          <w:szCs w:val="22"/>
        </w:rPr>
        <w:t>C</w:t>
      </w:r>
      <w:r w:rsidRPr="00125E71">
        <w:rPr>
          <w:b w:val="0"/>
          <w:sz w:val="22"/>
          <w:szCs w:val="22"/>
        </w:rPr>
        <w:t>a</w:t>
      </w:r>
      <w:r>
        <w:rPr>
          <w:b w:val="0"/>
          <w:sz w:val="22"/>
          <w:szCs w:val="22"/>
        </w:rPr>
        <w:t>Ze</w:t>
      </w:r>
      <w:proofErr w:type="spellEnd"/>
      <w:r w:rsidRPr="00125E71">
        <w:rPr>
          <w:b w:val="0"/>
          <w:sz w:val="22"/>
          <w:szCs w:val="22"/>
        </w:rPr>
        <w:t xml:space="preserve"> and </w:t>
      </w:r>
      <w:proofErr w:type="spellStart"/>
      <w:r>
        <w:rPr>
          <w:b w:val="0"/>
          <w:sz w:val="22"/>
          <w:szCs w:val="22"/>
        </w:rPr>
        <w:t>MgZe</w:t>
      </w:r>
      <w:proofErr w:type="spellEnd"/>
      <w:r>
        <w:rPr>
          <w:b w:val="0"/>
          <w:sz w:val="22"/>
          <w:szCs w:val="22"/>
        </w:rPr>
        <w:t xml:space="preserve">. </w:t>
      </w:r>
      <w:r w:rsidR="00641BCC">
        <w:rPr>
          <w:b w:val="0"/>
          <w:sz w:val="22"/>
          <w:szCs w:val="22"/>
        </w:rPr>
        <w:t>I</w:t>
      </w:r>
      <w:r w:rsidR="00125E71" w:rsidRPr="00125E71">
        <w:rPr>
          <w:b w:val="0"/>
          <w:sz w:val="22"/>
          <w:szCs w:val="22"/>
        </w:rPr>
        <w:t>t is said to be exhausted</w:t>
      </w:r>
      <w:r w:rsidR="00641BCC">
        <w:rPr>
          <w:b w:val="0"/>
          <w:sz w:val="22"/>
          <w:szCs w:val="22"/>
        </w:rPr>
        <w:t xml:space="preserve"> because </w:t>
      </w:r>
      <w:r w:rsidR="00125E71" w:rsidRPr="00125E71">
        <w:rPr>
          <w:b w:val="0"/>
          <w:sz w:val="22"/>
          <w:szCs w:val="22"/>
        </w:rPr>
        <w:t>at this stage zeolite is unable to soft</w:t>
      </w:r>
      <w:r w:rsidR="00641BCC">
        <w:rPr>
          <w:b w:val="0"/>
          <w:sz w:val="22"/>
          <w:szCs w:val="22"/>
        </w:rPr>
        <w:t>en the hard water the supply of soft</w:t>
      </w:r>
      <w:r w:rsidR="00125E71" w:rsidRPr="00125E71">
        <w:rPr>
          <w:b w:val="0"/>
          <w:sz w:val="22"/>
          <w:szCs w:val="22"/>
        </w:rPr>
        <w:t xml:space="preserve"> water is then stop</w:t>
      </w:r>
      <w:r w:rsidR="00641BCC">
        <w:rPr>
          <w:b w:val="0"/>
          <w:sz w:val="22"/>
          <w:szCs w:val="22"/>
        </w:rPr>
        <w:t xml:space="preserve">. In order to regenerate </w:t>
      </w:r>
      <w:r w:rsidR="00641BCC" w:rsidRPr="00125E71">
        <w:rPr>
          <w:b w:val="0"/>
          <w:sz w:val="22"/>
          <w:szCs w:val="22"/>
        </w:rPr>
        <w:t>the</w:t>
      </w:r>
      <w:r w:rsidR="00125E71" w:rsidRPr="00125E71">
        <w:rPr>
          <w:b w:val="0"/>
          <w:sz w:val="22"/>
          <w:szCs w:val="22"/>
        </w:rPr>
        <w:t xml:space="preserve"> exhausted zeolite</w:t>
      </w:r>
      <w:r w:rsidR="00641BCC">
        <w:rPr>
          <w:b w:val="0"/>
          <w:sz w:val="22"/>
          <w:szCs w:val="22"/>
        </w:rPr>
        <w:t>, the column is</w:t>
      </w:r>
      <w:r w:rsidR="00125E71" w:rsidRPr="00125E71">
        <w:rPr>
          <w:b w:val="0"/>
          <w:sz w:val="22"/>
          <w:szCs w:val="22"/>
        </w:rPr>
        <w:t xml:space="preserve"> </w:t>
      </w:r>
      <w:r w:rsidR="00641BCC">
        <w:rPr>
          <w:b w:val="0"/>
          <w:sz w:val="22"/>
          <w:szCs w:val="22"/>
        </w:rPr>
        <w:t>tr</w:t>
      </w:r>
      <w:r w:rsidR="00125E71" w:rsidRPr="00125E71">
        <w:rPr>
          <w:b w:val="0"/>
          <w:sz w:val="22"/>
          <w:szCs w:val="22"/>
        </w:rPr>
        <w:t>eated with concentrated brine solution the washing calcium chloride and magnesium chloride is discarded and the reg</w:t>
      </w:r>
      <w:r w:rsidR="00641BCC">
        <w:rPr>
          <w:b w:val="0"/>
          <w:sz w:val="22"/>
          <w:szCs w:val="22"/>
        </w:rPr>
        <w:t>e</w:t>
      </w:r>
      <w:r w:rsidR="00125E71" w:rsidRPr="00125E71">
        <w:rPr>
          <w:b w:val="0"/>
          <w:sz w:val="22"/>
          <w:szCs w:val="22"/>
        </w:rPr>
        <w:t>n</w:t>
      </w:r>
      <w:r w:rsidR="00641BCC">
        <w:rPr>
          <w:b w:val="0"/>
          <w:sz w:val="22"/>
          <w:szCs w:val="22"/>
        </w:rPr>
        <w:t>erated zeolite can be used for</w:t>
      </w:r>
      <w:r w:rsidR="00125E71" w:rsidRPr="00125E71">
        <w:rPr>
          <w:b w:val="0"/>
          <w:sz w:val="22"/>
          <w:szCs w:val="22"/>
        </w:rPr>
        <w:t xml:space="preserve"> softening the water</w:t>
      </w:r>
      <w:r w:rsidR="00641BCC">
        <w:rPr>
          <w:b w:val="0"/>
          <w:sz w:val="22"/>
          <w:szCs w:val="22"/>
        </w:rPr>
        <w:t>.</w:t>
      </w:r>
    </w:p>
    <w:p w:rsidR="00641BCC" w:rsidRPr="00641BCC" w:rsidRDefault="00641BCC" w:rsidP="00641BCC">
      <w:pPr>
        <w:pStyle w:val="Heading6"/>
        <w:tabs>
          <w:tab w:val="left" w:pos="645"/>
        </w:tabs>
        <w:spacing w:before="208" w:line="360" w:lineRule="auto"/>
        <w:jc w:val="both"/>
        <w:rPr>
          <w:b w:val="0"/>
        </w:rPr>
      </w:pPr>
      <w:r w:rsidRPr="00641BCC">
        <w:rPr>
          <w:b w:val="0"/>
        </w:rPr>
        <w:t xml:space="preserve">  </w:t>
      </w:r>
      <w:proofErr w:type="spellStart"/>
      <w:r w:rsidRPr="00641BCC">
        <w:rPr>
          <w:b w:val="0"/>
        </w:rPr>
        <w:t>CaZe</w:t>
      </w:r>
      <w:proofErr w:type="spellEnd"/>
      <w:r w:rsidRPr="00641BCC">
        <w:rPr>
          <w:b w:val="0"/>
        </w:rPr>
        <w:t xml:space="preserve"> + 2NaCl   ----------&gt;CaCl</w:t>
      </w:r>
      <w:r w:rsidRPr="00641BCC">
        <w:rPr>
          <w:b w:val="0"/>
          <w:vertAlign w:val="subscript"/>
        </w:rPr>
        <w:t>2</w:t>
      </w:r>
      <w:r w:rsidRPr="00641BCC">
        <w:rPr>
          <w:b w:val="0"/>
        </w:rPr>
        <w:t xml:space="preserve"> + Na</w:t>
      </w:r>
      <w:r w:rsidRPr="00641BCC">
        <w:rPr>
          <w:b w:val="0"/>
          <w:vertAlign w:val="subscript"/>
        </w:rPr>
        <w:t>2</w:t>
      </w:r>
      <w:r w:rsidRPr="00641BCC">
        <w:rPr>
          <w:b w:val="0"/>
        </w:rPr>
        <w:t>Ze</w:t>
      </w:r>
    </w:p>
    <w:p w:rsidR="00641BCC" w:rsidRPr="00641BCC" w:rsidRDefault="00641BCC" w:rsidP="00641BCC">
      <w:pPr>
        <w:pStyle w:val="Heading6"/>
        <w:tabs>
          <w:tab w:val="left" w:pos="645"/>
        </w:tabs>
        <w:spacing w:before="208" w:line="360" w:lineRule="auto"/>
        <w:jc w:val="both"/>
        <w:rPr>
          <w:b w:val="0"/>
        </w:rPr>
      </w:pPr>
      <w:r w:rsidRPr="00641BCC">
        <w:rPr>
          <w:b w:val="0"/>
        </w:rPr>
        <w:t xml:space="preserve">   </w:t>
      </w:r>
      <w:proofErr w:type="spellStart"/>
      <w:r w:rsidRPr="00641BCC">
        <w:rPr>
          <w:b w:val="0"/>
        </w:rPr>
        <w:t>MgZe</w:t>
      </w:r>
      <w:proofErr w:type="spellEnd"/>
      <w:r w:rsidRPr="00641BCC">
        <w:rPr>
          <w:b w:val="0"/>
        </w:rPr>
        <w:t xml:space="preserve"> + 2NaCl ----------&gt;MgCl</w:t>
      </w:r>
      <w:r w:rsidRPr="00641BCC">
        <w:rPr>
          <w:b w:val="0"/>
          <w:vertAlign w:val="subscript"/>
        </w:rPr>
        <w:t>2</w:t>
      </w:r>
      <w:r w:rsidRPr="00641BCC">
        <w:rPr>
          <w:b w:val="0"/>
        </w:rPr>
        <w:t xml:space="preserve"> + Na</w:t>
      </w:r>
      <w:r w:rsidRPr="00641BCC">
        <w:rPr>
          <w:b w:val="0"/>
          <w:vertAlign w:val="subscript"/>
        </w:rPr>
        <w:t>2</w:t>
      </w:r>
      <w:r w:rsidRPr="00641BCC">
        <w:rPr>
          <w:b w:val="0"/>
        </w:rPr>
        <w:t>Ze</w:t>
      </w:r>
    </w:p>
    <w:p w:rsidR="00641BCC" w:rsidRDefault="00641BCC" w:rsidP="00641BCC">
      <w:pPr>
        <w:pStyle w:val="Heading6"/>
        <w:tabs>
          <w:tab w:val="left" w:pos="645"/>
        </w:tabs>
        <w:spacing w:before="208" w:line="360" w:lineRule="auto"/>
        <w:jc w:val="both"/>
        <w:rPr>
          <w:b w:val="0"/>
          <w:sz w:val="22"/>
          <w:szCs w:val="22"/>
        </w:rPr>
      </w:pPr>
      <w:r>
        <w:rPr>
          <w:b w:val="0"/>
          <w:sz w:val="22"/>
          <w:szCs w:val="22"/>
        </w:rPr>
        <w:t>Advantages:</w:t>
      </w:r>
    </w:p>
    <w:p w:rsidR="0008082C" w:rsidRPr="0008082C" w:rsidRDefault="0008082C" w:rsidP="00641BCC">
      <w:pPr>
        <w:pStyle w:val="Heading6"/>
        <w:tabs>
          <w:tab w:val="left" w:pos="645"/>
        </w:tabs>
        <w:spacing w:before="208" w:line="360" w:lineRule="auto"/>
        <w:jc w:val="both"/>
        <w:rPr>
          <w:b w:val="0"/>
          <w:sz w:val="22"/>
          <w:szCs w:val="22"/>
        </w:rPr>
      </w:pPr>
      <w:r w:rsidRPr="0008082C">
        <w:rPr>
          <w:b w:val="0"/>
          <w:sz w:val="22"/>
          <w:szCs w:val="22"/>
        </w:rPr>
        <w:t>1 it removes the hardness almost completely and water of about 10</w:t>
      </w:r>
      <w:r w:rsidR="00641BCC">
        <w:rPr>
          <w:b w:val="0"/>
          <w:sz w:val="22"/>
          <w:szCs w:val="22"/>
        </w:rPr>
        <w:t>- 15</w:t>
      </w:r>
      <w:r w:rsidRPr="0008082C">
        <w:rPr>
          <w:b w:val="0"/>
          <w:sz w:val="22"/>
          <w:szCs w:val="22"/>
        </w:rPr>
        <w:t xml:space="preserve"> ppm hardness is produced</w:t>
      </w:r>
      <w:r w:rsidR="00641BCC">
        <w:rPr>
          <w:b w:val="0"/>
          <w:sz w:val="22"/>
          <w:szCs w:val="22"/>
        </w:rPr>
        <w:t>.</w:t>
      </w:r>
    </w:p>
    <w:p w:rsidR="006D524B" w:rsidRDefault="006D524B" w:rsidP="006D524B">
      <w:pPr>
        <w:pStyle w:val="Heading6"/>
        <w:tabs>
          <w:tab w:val="left" w:pos="645"/>
        </w:tabs>
        <w:spacing w:before="208" w:line="360" w:lineRule="auto"/>
        <w:jc w:val="both"/>
        <w:rPr>
          <w:b w:val="0"/>
          <w:sz w:val="22"/>
          <w:szCs w:val="22"/>
        </w:rPr>
      </w:pPr>
      <w:r w:rsidRPr="006D524B">
        <w:rPr>
          <w:b w:val="0"/>
          <w:bCs w:val="0"/>
          <w:sz w:val="22"/>
          <w:szCs w:val="22"/>
        </w:rPr>
        <w:t>2.</w:t>
      </w:r>
      <w:r>
        <w:rPr>
          <w:b w:val="0"/>
          <w:sz w:val="22"/>
          <w:szCs w:val="22"/>
        </w:rPr>
        <w:t xml:space="preserve"> </w:t>
      </w:r>
      <w:r w:rsidR="0008082C" w:rsidRPr="0008082C">
        <w:rPr>
          <w:b w:val="0"/>
          <w:sz w:val="22"/>
          <w:szCs w:val="22"/>
        </w:rPr>
        <w:t>The equipment used is compact, occupying a small space.</w:t>
      </w:r>
    </w:p>
    <w:p w:rsidR="006D524B" w:rsidRDefault="0008082C" w:rsidP="006D524B">
      <w:pPr>
        <w:pStyle w:val="Heading6"/>
        <w:tabs>
          <w:tab w:val="left" w:pos="645"/>
        </w:tabs>
        <w:spacing w:before="208" w:line="360" w:lineRule="auto"/>
        <w:jc w:val="both"/>
        <w:rPr>
          <w:b w:val="0"/>
          <w:sz w:val="22"/>
          <w:szCs w:val="22"/>
        </w:rPr>
      </w:pPr>
      <w:r w:rsidRPr="0008082C">
        <w:rPr>
          <w:b w:val="0"/>
          <w:sz w:val="22"/>
          <w:szCs w:val="22"/>
        </w:rPr>
        <w:t xml:space="preserve">3 No impurities are precipitated, so there is no danger of sludge formation in the treated water at a later stage </w:t>
      </w:r>
    </w:p>
    <w:p w:rsidR="0008082C" w:rsidRPr="0008082C" w:rsidRDefault="0008082C" w:rsidP="006D524B">
      <w:pPr>
        <w:pStyle w:val="Heading6"/>
        <w:tabs>
          <w:tab w:val="left" w:pos="645"/>
        </w:tabs>
        <w:spacing w:before="208" w:line="360" w:lineRule="auto"/>
        <w:jc w:val="both"/>
        <w:rPr>
          <w:b w:val="0"/>
          <w:sz w:val="22"/>
          <w:szCs w:val="22"/>
        </w:rPr>
      </w:pPr>
      <w:r w:rsidRPr="0008082C">
        <w:rPr>
          <w:b w:val="0"/>
          <w:sz w:val="22"/>
          <w:szCs w:val="22"/>
        </w:rPr>
        <w:t>4. The process automatically adjusts itself for variation in hardness of incoming water</w:t>
      </w:r>
    </w:p>
    <w:p w:rsidR="0008082C" w:rsidRPr="0008082C" w:rsidRDefault="006D524B" w:rsidP="00641BCC">
      <w:pPr>
        <w:pStyle w:val="Heading6"/>
        <w:tabs>
          <w:tab w:val="left" w:pos="645"/>
        </w:tabs>
        <w:spacing w:before="208" w:line="360" w:lineRule="auto"/>
        <w:jc w:val="both"/>
        <w:rPr>
          <w:b w:val="0"/>
          <w:sz w:val="22"/>
          <w:szCs w:val="22"/>
        </w:rPr>
      </w:pPr>
      <w:r>
        <w:rPr>
          <w:b w:val="0"/>
          <w:sz w:val="22"/>
          <w:szCs w:val="22"/>
        </w:rPr>
        <w:t>Disadvantage/ Limitation:</w:t>
      </w:r>
    </w:p>
    <w:p w:rsidR="006D524B" w:rsidRDefault="0008082C" w:rsidP="00874E58">
      <w:pPr>
        <w:pStyle w:val="Heading6"/>
        <w:numPr>
          <w:ilvl w:val="0"/>
          <w:numId w:val="13"/>
        </w:numPr>
        <w:tabs>
          <w:tab w:val="left" w:pos="645"/>
        </w:tabs>
        <w:spacing w:before="208" w:line="360" w:lineRule="auto"/>
        <w:jc w:val="both"/>
        <w:rPr>
          <w:b w:val="0"/>
          <w:sz w:val="22"/>
          <w:szCs w:val="22"/>
        </w:rPr>
      </w:pPr>
      <w:r w:rsidRPr="006D524B">
        <w:rPr>
          <w:b w:val="0"/>
          <w:sz w:val="22"/>
          <w:szCs w:val="22"/>
        </w:rPr>
        <w:t>The treated water contains mo</w:t>
      </w:r>
      <w:r w:rsidR="006D524B" w:rsidRPr="006D524B">
        <w:rPr>
          <w:b w:val="0"/>
          <w:sz w:val="22"/>
          <w:szCs w:val="22"/>
        </w:rPr>
        <w:t>r</w:t>
      </w:r>
      <w:r w:rsidRPr="006D524B">
        <w:rPr>
          <w:b w:val="0"/>
          <w:sz w:val="22"/>
          <w:szCs w:val="22"/>
        </w:rPr>
        <w:t>e sodium salts than in lime soda process</w:t>
      </w:r>
      <w:r w:rsidR="006D524B">
        <w:rPr>
          <w:b w:val="0"/>
          <w:sz w:val="22"/>
          <w:szCs w:val="22"/>
        </w:rPr>
        <w:t>.</w:t>
      </w:r>
    </w:p>
    <w:p w:rsidR="006D524B" w:rsidRDefault="0008082C" w:rsidP="00874E58">
      <w:pPr>
        <w:pStyle w:val="Heading6"/>
        <w:numPr>
          <w:ilvl w:val="0"/>
          <w:numId w:val="13"/>
        </w:numPr>
        <w:tabs>
          <w:tab w:val="left" w:pos="645"/>
        </w:tabs>
        <w:spacing w:before="208" w:line="360" w:lineRule="auto"/>
        <w:jc w:val="both"/>
        <w:rPr>
          <w:b w:val="0"/>
          <w:sz w:val="22"/>
          <w:szCs w:val="22"/>
        </w:rPr>
      </w:pPr>
      <w:r w:rsidRPr="006D524B">
        <w:rPr>
          <w:b w:val="0"/>
          <w:sz w:val="22"/>
          <w:szCs w:val="22"/>
        </w:rPr>
        <w:t>The method only replaces Ca and M</w:t>
      </w:r>
      <w:r w:rsidR="006D524B" w:rsidRPr="006D524B">
        <w:rPr>
          <w:b w:val="0"/>
          <w:sz w:val="22"/>
          <w:szCs w:val="22"/>
        </w:rPr>
        <w:t>g io</w:t>
      </w:r>
      <w:r w:rsidRPr="006D524B">
        <w:rPr>
          <w:b w:val="0"/>
          <w:sz w:val="22"/>
          <w:szCs w:val="22"/>
        </w:rPr>
        <w:t>ns by Na</w:t>
      </w:r>
      <w:r w:rsidR="006D524B" w:rsidRPr="006D524B">
        <w:rPr>
          <w:b w:val="0"/>
          <w:sz w:val="22"/>
          <w:szCs w:val="22"/>
        </w:rPr>
        <w:t xml:space="preserve"> </w:t>
      </w:r>
      <w:proofErr w:type="spellStart"/>
      <w:r w:rsidRPr="006D524B">
        <w:rPr>
          <w:b w:val="0"/>
          <w:sz w:val="22"/>
          <w:szCs w:val="22"/>
        </w:rPr>
        <w:t>ons</w:t>
      </w:r>
      <w:proofErr w:type="spellEnd"/>
      <w:r w:rsidRPr="006D524B">
        <w:rPr>
          <w:b w:val="0"/>
          <w:sz w:val="22"/>
          <w:szCs w:val="22"/>
        </w:rPr>
        <w:t xml:space="preserve">, but leaves all the acidic </w:t>
      </w:r>
      <w:r w:rsidR="006D524B" w:rsidRPr="006D524B">
        <w:rPr>
          <w:b w:val="0"/>
          <w:sz w:val="22"/>
          <w:szCs w:val="22"/>
        </w:rPr>
        <w:t>ions like HCO, and CO</w:t>
      </w:r>
      <w:r w:rsidR="006D524B" w:rsidRPr="006D524B">
        <w:rPr>
          <w:b w:val="0"/>
          <w:sz w:val="22"/>
          <w:szCs w:val="22"/>
          <w:vertAlign w:val="subscript"/>
        </w:rPr>
        <w:t>3</w:t>
      </w:r>
      <w:r w:rsidR="006D524B" w:rsidRPr="006D524B">
        <w:rPr>
          <w:b w:val="0"/>
          <w:sz w:val="22"/>
          <w:szCs w:val="22"/>
          <w:vertAlign w:val="superscript"/>
        </w:rPr>
        <w:t>-</w:t>
      </w:r>
      <w:r w:rsidRPr="006D524B">
        <w:rPr>
          <w:b w:val="0"/>
          <w:sz w:val="22"/>
          <w:szCs w:val="22"/>
        </w:rPr>
        <w:t xml:space="preserve">When such </w:t>
      </w:r>
      <w:r w:rsidR="006D524B" w:rsidRPr="006D524B">
        <w:rPr>
          <w:b w:val="0"/>
          <w:sz w:val="22"/>
          <w:szCs w:val="22"/>
        </w:rPr>
        <w:t>softened</w:t>
      </w:r>
      <w:r w:rsidRPr="006D524B">
        <w:rPr>
          <w:b w:val="0"/>
          <w:sz w:val="22"/>
          <w:szCs w:val="22"/>
        </w:rPr>
        <w:t xml:space="preserve"> </w:t>
      </w:r>
      <w:r w:rsidR="006D524B" w:rsidRPr="006D524B">
        <w:rPr>
          <w:b w:val="0"/>
          <w:sz w:val="22"/>
          <w:szCs w:val="22"/>
        </w:rPr>
        <w:t>water is</w:t>
      </w:r>
      <w:r w:rsidRPr="006D524B">
        <w:rPr>
          <w:b w:val="0"/>
          <w:sz w:val="22"/>
          <w:szCs w:val="22"/>
        </w:rPr>
        <w:t xml:space="preserve"> used in boilers for steam generation</w:t>
      </w:r>
      <w:r w:rsidR="006D524B" w:rsidRPr="006D524B">
        <w:rPr>
          <w:b w:val="0"/>
          <w:sz w:val="22"/>
          <w:szCs w:val="22"/>
        </w:rPr>
        <w:t xml:space="preserve"> it can c</w:t>
      </w:r>
      <w:r w:rsidRPr="006D524B">
        <w:rPr>
          <w:b w:val="0"/>
          <w:sz w:val="22"/>
          <w:szCs w:val="22"/>
        </w:rPr>
        <w:t>auses corrosion</w:t>
      </w:r>
      <w:r w:rsidR="006D524B" w:rsidRPr="006D524B">
        <w:rPr>
          <w:b w:val="0"/>
          <w:sz w:val="22"/>
          <w:szCs w:val="22"/>
        </w:rPr>
        <w:t xml:space="preserve"> or causes caustic embrittlement</w:t>
      </w:r>
      <w:r w:rsidRPr="006D524B">
        <w:rPr>
          <w:b w:val="0"/>
          <w:sz w:val="22"/>
          <w:szCs w:val="22"/>
        </w:rPr>
        <w:t xml:space="preserve"> </w:t>
      </w:r>
    </w:p>
    <w:p w:rsidR="0008082C" w:rsidRPr="006D524B" w:rsidRDefault="006D524B" w:rsidP="00874E58">
      <w:pPr>
        <w:pStyle w:val="Heading6"/>
        <w:numPr>
          <w:ilvl w:val="0"/>
          <w:numId w:val="13"/>
        </w:numPr>
        <w:tabs>
          <w:tab w:val="left" w:pos="645"/>
        </w:tabs>
        <w:spacing w:before="208" w:line="360" w:lineRule="auto"/>
        <w:jc w:val="both"/>
        <w:rPr>
          <w:sz w:val="22"/>
          <w:szCs w:val="22"/>
        </w:rPr>
      </w:pPr>
      <w:r w:rsidRPr="006D524B">
        <w:rPr>
          <w:b w:val="0"/>
          <w:sz w:val="22"/>
          <w:szCs w:val="22"/>
        </w:rPr>
        <w:t xml:space="preserve">Turbid water and water containing high acidity cannot be </w:t>
      </w:r>
      <w:r w:rsidR="001B0DEC" w:rsidRPr="006D524B">
        <w:rPr>
          <w:b w:val="0"/>
          <w:sz w:val="22"/>
          <w:szCs w:val="22"/>
        </w:rPr>
        <w:t>treated using</w:t>
      </w:r>
      <w:r w:rsidRPr="006D524B">
        <w:rPr>
          <w:b w:val="0"/>
          <w:sz w:val="22"/>
          <w:szCs w:val="22"/>
        </w:rPr>
        <w:t xml:space="preserve"> zeolite softener.</w:t>
      </w:r>
    </w:p>
    <w:p w:rsidR="000018F7" w:rsidRPr="00664722" w:rsidRDefault="00E26241" w:rsidP="00641BCC">
      <w:pPr>
        <w:pStyle w:val="Heading6"/>
        <w:tabs>
          <w:tab w:val="left" w:pos="645"/>
        </w:tabs>
        <w:spacing w:before="208" w:line="360" w:lineRule="auto"/>
        <w:jc w:val="both"/>
        <w:rPr>
          <w:sz w:val="22"/>
          <w:szCs w:val="22"/>
        </w:rPr>
      </w:pPr>
      <w:r w:rsidRPr="00664722">
        <w:rPr>
          <w:sz w:val="22"/>
          <w:szCs w:val="22"/>
        </w:rPr>
        <w:t>Ion exchange or de-ionization or de-mineralization</w:t>
      </w:r>
      <w:r w:rsidRPr="00664722">
        <w:rPr>
          <w:spacing w:val="-1"/>
          <w:sz w:val="22"/>
          <w:szCs w:val="22"/>
        </w:rPr>
        <w:t xml:space="preserve"> </w:t>
      </w:r>
      <w:r w:rsidRPr="00664722">
        <w:rPr>
          <w:sz w:val="22"/>
          <w:szCs w:val="22"/>
        </w:rPr>
        <w:t>process:</w:t>
      </w:r>
    </w:p>
    <w:p w:rsidR="000018F7" w:rsidRPr="00664722" w:rsidRDefault="000018F7" w:rsidP="00641BCC">
      <w:pPr>
        <w:pStyle w:val="BodyText"/>
        <w:spacing w:before="5" w:line="360" w:lineRule="auto"/>
        <w:jc w:val="both"/>
        <w:rPr>
          <w:b/>
          <w:sz w:val="22"/>
          <w:szCs w:val="22"/>
        </w:rPr>
      </w:pPr>
    </w:p>
    <w:p w:rsidR="006D524B" w:rsidRDefault="00E26241" w:rsidP="00641BCC">
      <w:pPr>
        <w:pStyle w:val="BodyText"/>
        <w:spacing w:line="360" w:lineRule="auto"/>
        <w:ind w:left="280" w:right="1311"/>
        <w:jc w:val="both"/>
        <w:rPr>
          <w:sz w:val="22"/>
          <w:szCs w:val="22"/>
        </w:rPr>
      </w:pPr>
      <w:r w:rsidRPr="00664722">
        <w:rPr>
          <w:sz w:val="22"/>
          <w:szCs w:val="22"/>
        </w:rPr>
        <w:t>Ion-exchange resins are insoluble, cross-linked, long chain organic polymers with a microporous structure, and the “functional groups’ attached to the chains are responsible for the ion-</w:t>
      </w:r>
      <w:r w:rsidR="00660BD3">
        <w:rPr>
          <w:sz w:val="22"/>
          <w:szCs w:val="22"/>
        </w:rPr>
        <w:t xml:space="preserve"> It is also called </w:t>
      </w:r>
      <w:r w:rsidR="001B0DEC">
        <w:rPr>
          <w:sz w:val="22"/>
          <w:szCs w:val="22"/>
        </w:rPr>
        <w:t xml:space="preserve">as </w:t>
      </w:r>
      <w:r w:rsidR="001B0DEC" w:rsidRPr="00660BD3">
        <w:rPr>
          <w:sz w:val="22"/>
          <w:szCs w:val="22"/>
          <w:shd w:val="clear" w:color="auto" w:fill="FFFFFF"/>
        </w:rPr>
        <w:t>Deionization</w:t>
      </w:r>
      <w:r w:rsidR="00660BD3" w:rsidRPr="00660BD3">
        <w:rPr>
          <w:sz w:val="22"/>
          <w:szCs w:val="22"/>
          <w:shd w:val="clear" w:color="auto" w:fill="FFFFFF"/>
        </w:rPr>
        <w:t xml:space="preserve"> or Demineralization Process </w:t>
      </w:r>
      <w:r w:rsidR="00660BD3">
        <w:rPr>
          <w:sz w:val="22"/>
          <w:szCs w:val="22"/>
          <w:shd w:val="clear" w:color="auto" w:fill="FFFFFF"/>
        </w:rPr>
        <w:t>since it has been</w:t>
      </w:r>
      <w:r w:rsidR="00660BD3" w:rsidRPr="00660BD3">
        <w:rPr>
          <w:sz w:val="22"/>
          <w:szCs w:val="22"/>
          <w:shd w:val="clear" w:color="auto" w:fill="FFFFFF"/>
        </w:rPr>
        <w:t xml:space="preserve"> used to remove all minerals from water. It is a process by which ions held on a porous, essentially insoluble solid are exchanged for ions in solution that is brought in contact with it.</w:t>
      </w:r>
      <w:r w:rsidR="00660BD3" w:rsidRPr="00660BD3">
        <w:rPr>
          <w:sz w:val="22"/>
          <w:szCs w:val="22"/>
        </w:rPr>
        <w:br/>
      </w:r>
      <w:r w:rsidR="00660BD3" w:rsidRPr="00660BD3">
        <w:rPr>
          <w:sz w:val="22"/>
          <w:szCs w:val="22"/>
          <w:shd w:val="clear" w:color="auto" w:fill="FFFFFF"/>
        </w:rPr>
        <w:t>Ion-exchange Resin – An ion-exchange resin is a crosslinked organic p</w:t>
      </w:r>
      <w:r w:rsidR="00660BD3">
        <w:rPr>
          <w:sz w:val="22"/>
          <w:szCs w:val="22"/>
          <w:shd w:val="clear" w:color="auto" w:fill="FFFFFF"/>
        </w:rPr>
        <w:t xml:space="preserve">olymer network having some </w:t>
      </w:r>
      <w:proofErr w:type="spellStart"/>
      <w:r w:rsidR="00660BD3">
        <w:rPr>
          <w:sz w:val="22"/>
          <w:szCs w:val="22"/>
          <w:shd w:val="clear" w:color="auto" w:fill="FFFFFF"/>
        </w:rPr>
        <w:t>ioniz</w:t>
      </w:r>
      <w:r w:rsidR="00660BD3" w:rsidRPr="00660BD3">
        <w:rPr>
          <w:sz w:val="22"/>
          <w:szCs w:val="22"/>
          <w:shd w:val="clear" w:color="auto" w:fill="FFFFFF"/>
        </w:rPr>
        <w:t>able</w:t>
      </w:r>
      <w:proofErr w:type="spellEnd"/>
      <w:r w:rsidR="00660BD3" w:rsidRPr="00660BD3">
        <w:rPr>
          <w:sz w:val="22"/>
          <w:szCs w:val="22"/>
          <w:shd w:val="clear" w:color="auto" w:fill="FFFFFF"/>
        </w:rPr>
        <w:t xml:space="preserve"> group. It may be of two types depending upon the nature of the ionizable group.</w:t>
      </w:r>
      <w:r w:rsidR="00660BD3" w:rsidRPr="00660BD3">
        <w:rPr>
          <w:sz w:val="22"/>
          <w:szCs w:val="22"/>
        </w:rPr>
        <w:br/>
      </w:r>
      <w:r w:rsidR="00660BD3" w:rsidRPr="00660BD3">
        <w:rPr>
          <w:sz w:val="22"/>
          <w:szCs w:val="22"/>
        </w:rPr>
        <w:lastRenderedPageBreak/>
        <w:br/>
      </w:r>
      <w:r w:rsidR="00660BD3">
        <w:rPr>
          <w:noProof/>
          <w:lang w:val="en-IN" w:eastAsia="en-IN"/>
        </w:rPr>
        <w:drawing>
          <wp:inline distT="0" distB="0" distL="0" distR="0" wp14:anchorId="5DC4E777" wp14:editId="65F0B6C4">
            <wp:extent cx="6492240" cy="4199248"/>
            <wp:effectExtent l="0" t="0" r="3810" b="0"/>
            <wp:docPr id="11" name="Picture 11" descr="https://www.rgpvonline.com/answer/chemistry/im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gpvonline.com/answer/chemistry/img/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4199248"/>
                    </a:xfrm>
                    <a:prstGeom prst="rect">
                      <a:avLst/>
                    </a:prstGeom>
                    <a:noFill/>
                    <a:ln>
                      <a:noFill/>
                    </a:ln>
                  </pic:spPr>
                </pic:pic>
              </a:graphicData>
            </a:graphic>
          </wp:inline>
        </w:drawing>
      </w:r>
    </w:p>
    <w:p w:rsidR="006D524B" w:rsidRPr="006D524B" w:rsidRDefault="006D524B" w:rsidP="006D524B"/>
    <w:p w:rsidR="006D524B" w:rsidRPr="006D524B" w:rsidRDefault="006D524B" w:rsidP="006D524B"/>
    <w:p w:rsidR="006D524B" w:rsidRPr="006D524B" w:rsidRDefault="006D524B" w:rsidP="006D524B"/>
    <w:p w:rsidR="000018F7" w:rsidRPr="00664722" w:rsidRDefault="00E26241" w:rsidP="006D524B">
      <w:pPr>
        <w:pStyle w:val="BodyText"/>
        <w:spacing w:before="72" w:line="360" w:lineRule="auto"/>
        <w:ind w:right="1293"/>
        <w:jc w:val="both"/>
        <w:rPr>
          <w:sz w:val="22"/>
          <w:szCs w:val="22"/>
        </w:rPr>
      </w:pPr>
      <w:r w:rsidRPr="00664722">
        <w:rPr>
          <w:sz w:val="22"/>
          <w:szCs w:val="22"/>
        </w:rPr>
        <w:t>Resins containing acidic functional groups (-COOH, -SO</w:t>
      </w:r>
      <w:r w:rsidRPr="00664722">
        <w:rPr>
          <w:sz w:val="22"/>
          <w:szCs w:val="22"/>
          <w:vertAlign w:val="subscript"/>
        </w:rPr>
        <w:t>3</w:t>
      </w:r>
      <w:r w:rsidRPr="00664722">
        <w:rPr>
          <w:sz w:val="22"/>
          <w:szCs w:val="22"/>
        </w:rPr>
        <w:t>H etc.) are capable of exchanging their H+ ions with other cations, which come into their contact; whereas those containing basic functional groups (-NH</w:t>
      </w:r>
      <w:r w:rsidRPr="00664722">
        <w:rPr>
          <w:sz w:val="22"/>
          <w:szCs w:val="22"/>
          <w:vertAlign w:val="subscript"/>
        </w:rPr>
        <w:t>2</w:t>
      </w:r>
      <w:r w:rsidRPr="00664722">
        <w:rPr>
          <w:sz w:val="22"/>
          <w:szCs w:val="22"/>
        </w:rPr>
        <w:t>=NH as hydrochloric acid) are capable of exchanging their anions with other anions, which come into their contact.</w:t>
      </w:r>
    </w:p>
    <w:p w:rsidR="000018F7" w:rsidRPr="00664722" w:rsidRDefault="00E26241" w:rsidP="00641BCC">
      <w:pPr>
        <w:pStyle w:val="BodyText"/>
        <w:spacing w:before="201" w:line="360" w:lineRule="auto"/>
        <w:ind w:left="280" w:right="1305"/>
        <w:jc w:val="both"/>
        <w:rPr>
          <w:sz w:val="22"/>
          <w:szCs w:val="22"/>
        </w:rPr>
      </w:pPr>
      <w:r w:rsidRPr="00664722">
        <w:rPr>
          <w:sz w:val="22"/>
          <w:szCs w:val="22"/>
        </w:rPr>
        <w:t>The ion-exchange resins may be classified as: (</w:t>
      </w:r>
      <w:proofErr w:type="spellStart"/>
      <w:r w:rsidRPr="00664722">
        <w:rPr>
          <w:sz w:val="22"/>
          <w:szCs w:val="22"/>
        </w:rPr>
        <w:t>i</w:t>
      </w:r>
      <w:proofErr w:type="spellEnd"/>
      <w:r w:rsidRPr="00664722">
        <w:rPr>
          <w:sz w:val="22"/>
          <w:szCs w:val="22"/>
        </w:rPr>
        <w:t>) Cation exchange resins (RH</w:t>
      </w:r>
      <w:proofErr w:type="gramStart"/>
      <w:r w:rsidRPr="00664722">
        <w:rPr>
          <w:sz w:val="22"/>
          <w:szCs w:val="22"/>
        </w:rPr>
        <w:t>+ )</w:t>
      </w:r>
      <w:proofErr w:type="gramEnd"/>
      <w:r w:rsidRPr="00664722">
        <w:rPr>
          <w:sz w:val="22"/>
          <w:szCs w:val="22"/>
        </w:rPr>
        <w:t xml:space="preserve"> are mainly styrene-</w:t>
      </w:r>
      <w:proofErr w:type="spellStart"/>
      <w:r w:rsidRPr="00664722">
        <w:rPr>
          <w:sz w:val="22"/>
          <w:szCs w:val="22"/>
        </w:rPr>
        <w:t>divinyl</w:t>
      </w:r>
      <w:proofErr w:type="spellEnd"/>
      <w:r w:rsidRPr="00664722">
        <w:rPr>
          <w:sz w:val="22"/>
          <w:szCs w:val="22"/>
        </w:rPr>
        <w:t xml:space="preserve"> benzene copolymers, which on sulphonation or carboxylation become capable to exchange their hydrogen ions with the cations present in the raw water</w:t>
      </w:r>
    </w:p>
    <w:p w:rsidR="000018F7" w:rsidRDefault="00E26241" w:rsidP="00874E58">
      <w:pPr>
        <w:pStyle w:val="ListParagraph"/>
        <w:numPr>
          <w:ilvl w:val="0"/>
          <w:numId w:val="5"/>
        </w:numPr>
        <w:tabs>
          <w:tab w:val="left" w:pos="760"/>
        </w:tabs>
        <w:spacing w:before="207" w:line="360" w:lineRule="auto"/>
        <w:ind w:right="1293" w:firstLine="0"/>
        <w:jc w:val="both"/>
      </w:pPr>
      <w:r w:rsidRPr="00664722">
        <w:t>Anion exchange resins (R1OH</w:t>
      </w:r>
      <w:proofErr w:type="gramStart"/>
      <w:r w:rsidRPr="00664722">
        <w:t>- )</w:t>
      </w:r>
      <w:proofErr w:type="gramEnd"/>
      <w:r w:rsidRPr="00664722">
        <w:t xml:space="preserve"> are styrene-</w:t>
      </w:r>
      <w:proofErr w:type="spellStart"/>
      <w:r w:rsidRPr="00664722">
        <w:t>divinyl</w:t>
      </w:r>
      <w:proofErr w:type="spellEnd"/>
      <w:r w:rsidRPr="00664722">
        <w:t xml:space="preserve"> benzene </w:t>
      </w:r>
      <w:proofErr w:type="spellStart"/>
      <w:r w:rsidRPr="00664722">
        <w:t>amineformaldehyde</w:t>
      </w:r>
      <w:proofErr w:type="spellEnd"/>
      <w:r w:rsidRPr="00664722">
        <w:t xml:space="preserve"> copolymers, which contains amino or quaternary ammonium or quaternary </w:t>
      </w:r>
      <w:proofErr w:type="spellStart"/>
      <w:r w:rsidRPr="00664722">
        <w:t>phosphonium</w:t>
      </w:r>
      <w:proofErr w:type="spellEnd"/>
      <w:r w:rsidRPr="00664722">
        <w:t xml:space="preserve"> or tertiary </w:t>
      </w:r>
      <w:proofErr w:type="spellStart"/>
      <w:r w:rsidRPr="00664722">
        <w:t>sulphonium</w:t>
      </w:r>
      <w:proofErr w:type="spellEnd"/>
      <w:r w:rsidRPr="00664722">
        <w:t xml:space="preserve"> groups as an integral part of the resin </w:t>
      </w:r>
      <w:proofErr w:type="spellStart"/>
      <w:r w:rsidRPr="00664722">
        <w:t>matrixs</w:t>
      </w:r>
      <w:proofErr w:type="spellEnd"/>
      <w:r w:rsidRPr="00664722">
        <w:t xml:space="preserve">. These, after treatment </w:t>
      </w:r>
      <w:proofErr w:type="gramStart"/>
      <w:r w:rsidRPr="00664722">
        <w:t xml:space="preserve">with  </w:t>
      </w:r>
      <w:r w:rsidRPr="00664722">
        <w:rPr>
          <w:spacing w:val="-3"/>
        </w:rPr>
        <w:t>dil</w:t>
      </w:r>
      <w:proofErr w:type="gramEnd"/>
      <w:r w:rsidRPr="00664722">
        <w:rPr>
          <w:spacing w:val="-3"/>
        </w:rPr>
        <w:t xml:space="preserve">. </w:t>
      </w:r>
      <w:proofErr w:type="spellStart"/>
      <w:r w:rsidRPr="00664722">
        <w:t>NaOH</w:t>
      </w:r>
      <w:proofErr w:type="spellEnd"/>
      <w:r w:rsidRPr="00664722">
        <w:t xml:space="preserve"> solution, become capable to exchange their </w:t>
      </w:r>
      <w:proofErr w:type="spellStart"/>
      <w:r w:rsidRPr="00664722">
        <w:t>OHanions</w:t>
      </w:r>
      <w:proofErr w:type="spellEnd"/>
      <w:r w:rsidRPr="00664722">
        <w:t xml:space="preserve"> with anions present </w:t>
      </w:r>
      <w:r w:rsidRPr="00664722">
        <w:rPr>
          <w:spacing w:val="-3"/>
        </w:rPr>
        <w:t xml:space="preserve">in </w:t>
      </w:r>
      <w:r w:rsidRPr="00664722">
        <w:t>the raw water.</w:t>
      </w:r>
    </w:p>
    <w:p w:rsidR="000018F7" w:rsidRPr="00664722" w:rsidRDefault="00E26241" w:rsidP="00641BCC">
      <w:pPr>
        <w:pStyle w:val="BodyText"/>
        <w:spacing w:line="360" w:lineRule="auto"/>
        <w:ind w:left="280" w:right="1307"/>
        <w:jc w:val="both"/>
        <w:rPr>
          <w:sz w:val="22"/>
          <w:szCs w:val="22"/>
        </w:rPr>
      </w:pPr>
      <w:r w:rsidRPr="00664722">
        <w:rPr>
          <w:sz w:val="22"/>
          <w:szCs w:val="22"/>
        </w:rPr>
        <w:lastRenderedPageBreak/>
        <w:t>Process: The hard water is passed first through cation exchange column, which removes all the cations like Ca</w:t>
      </w:r>
      <w:r w:rsidRPr="00FA19AD">
        <w:rPr>
          <w:sz w:val="22"/>
          <w:szCs w:val="22"/>
          <w:vertAlign w:val="superscript"/>
        </w:rPr>
        <w:t>2+</w:t>
      </w:r>
      <w:r w:rsidR="00FA19AD">
        <w:rPr>
          <w:sz w:val="22"/>
          <w:szCs w:val="22"/>
        </w:rPr>
        <w:t xml:space="preserve"> or </w:t>
      </w:r>
      <w:r w:rsidRPr="00664722">
        <w:rPr>
          <w:sz w:val="22"/>
          <w:szCs w:val="22"/>
        </w:rPr>
        <w:t>Mg</w:t>
      </w:r>
      <w:r w:rsidRPr="00FA19AD">
        <w:rPr>
          <w:sz w:val="22"/>
          <w:szCs w:val="22"/>
          <w:vertAlign w:val="superscript"/>
        </w:rPr>
        <w:t>2+</w:t>
      </w:r>
      <w:r w:rsidRPr="00664722">
        <w:rPr>
          <w:sz w:val="22"/>
          <w:szCs w:val="22"/>
        </w:rPr>
        <w:t>, etc., from it and an equivalent amount of H</w:t>
      </w:r>
      <w:r w:rsidRPr="00FA19AD">
        <w:rPr>
          <w:sz w:val="22"/>
          <w:szCs w:val="22"/>
          <w:vertAlign w:val="superscript"/>
        </w:rPr>
        <w:t>+</w:t>
      </w:r>
      <w:r w:rsidRPr="00664722">
        <w:rPr>
          <w:sz w:val="22"/>
          <w:szCs w:val="22"/>
        </w:rPr>
        <w:t xml:space="preserve"> ions are released fr</w:t>
      </w:r>
      <w:r w:rsidR="00FA19AD">
        <w:rPr>
          <w:sz w:val="22"/>
          <w:szCs w:val="22"/>
        </w:rPr>
        <w:t xml:space="preserve">om this column to water. Thus: </w:t>
      </w:r>
    </w:p>
    <w:p w:rsidR="000018F7" w:rsidRPr="00664722" w:rsidRDefault="00E26241" w:rsidP="001B0DEC">
      <w:pPr>
        <w:pStyle w:val="BodyText"/>
        <w:spacing w:before="202" w:line="360" w:lineRule="auto"/>
        <w:ind w:left="280"/>
        <w:jc w:val="both"/>
        <w:rPr>
          <w:sz w:val="22"/>
          <w:szCs w:val="22"/>
        </w:rPr>
      </w:pPr>
      <w:r w:rsidRPr="00664722">
        <w:rPr>
          <w:sz w:val="22"/>
          <w:szCs w:val="22"/>
        </w:rPr>
        <w:t xml:space="preserve">2RH </w:t>
      </w:r>
      <w:r w:rsidRPr="00664722">
        <w:rPr>
          <w:sz w:val="22"/>
          <w:szCs w:val="22"/>
          <w:vertAlign w:val="superscript"/>
        </w:rPr>
        <w:t>+</w:t>
      </w:r>
      <w:r w:rsidRPr="00664722">
        <w:rPr>
          <w:sz w:val="22"/>
          <w:szCs w:val="22"/>
        </w:rPr>
        <w:t xml:space="preserve"> + Ca</w:t>
      </w:r>
      <w:r w:rsidRPr="00664722">
        <w:rPr>
          <w:sz w:val="22"/>
          <w:szCs w:val="22"/>
          <w:vertAlign w:val="superscript"/>
        </w:rPr>
        <w:t>2+</w:t>
      </w:r>
      <w:r w:rsidRPr="00664722">
        <w:rPr>
          <w:sz w:val="22"/>
          <w:szCs w:val="22"/>
        </w:rPr>
        <w:t xml:space="preserve"> →R2Ca </w:t>
      </w:r>
      <w:r w:rsidRPr="00664722">
        <w:rPr>
          <w:sz w:val="22"/>
          <w:szCs w:val="22"/>
          <w:vertAlign w:val="superscript"/>
        </w:rPr>
        <w:t>2+</w:t>
      </w:r>
      <w:r w:rsidRPr="00664722">
        <w:rPr>
          <w:sz w:val="22"/>
          <w:szCs w:val="22"/>
        </w:rPr>
        <w:t xml:space="preserve"> + 2H </w:t>
      </w:r>
      <w:r w:rsidRPr="00664722">
        <w:rPr>
          <w:sz w:val="22"/>
          <w:szCs w:val="22"/>
          <w:vertAlign w:val="superscript"/>
        </w:rPr>
        <w:t>+</w:t>
      </w:r>
    </w:p>
    <w:p w:rsidR="000018F7" w:rsidRDefault="00E26241" w:rsidP="001B0DEC">
      <w:pPr>
        <w:pStyle w:val="BodyText"/>
        <w:spacing w:line="360" w:lineRule="auto"/>
        <w:ind w:left="280"/>
        <w:jc w:val="both"/>
      </w:pPr>
      <w:r w:rsidRPr="00664722">
        <w:rPr>
          <w:sz w:val="22"/>
          <w:szCs w:val="22"/>
        </w:rPr>
        <w:t xml:space="preserve">2RH </w:t>
      </w:r>
      <w:r w:rsidRPr="00664722">
        <w:rPr>
          <w:sz w:val="22"/>
          <w:szCs w:val="22"/>
          <w:vertAlign w:val="superscript"/>
        </w:rPr>
        <w:t>+</w:t>
      </w:r>
      <w:r w:rsidRPr="00664722">
        <w:rPr>
          <w:sz w:val="22"/>
          <w:szCs w:val="22"/>
        </w:rPr>
        <w:t xml:space="preserve"> + Mg </w:t>
      </w:r>
      <w:r w:rsidRPr="00664722">
        <w:rPr>
          <w:sz w:val="22"/>
          <w:szCs w:val="22"/>
          <w:vertAlign w:val="superscript"/>
        </w:rPr>
        <w:t>2+</w:t>
      </w:r>
      <w:r w:rsidRPr="00664722">
        <w:rPr>
          <w:sz w:val="22"/>
          <w:szCs w:val="22"/>
        </w:rPr>
        <w:t xml:space="preserve"> →R2Mg </w:t>
      </w:r>
      <w:r w:rsidRPr="00664722">
        <w:rPr>
          <w:sz w:val="22"/>
          <w:szCs w:val="22"/>
          <w:vertAlign w:val="superscript"/>
        </w:rPr>
        <w:t>2+</w:t>
      </w:r>
      <w:r w:rsidRPr="00664722">
        <w:rPr>
          <w:sz w:val="22"/>
          <w:szCs w:val="22"/>
        </w:rPr>
        <w:t xml:space="preserve"> + </w:t>
      </w:r>
      <w:r w:rsidR="001B0DEC" w:rsidRPr="00664722">
        <w:rPr>
          <w:sz w:val="22"/>
          <w:szCs w:val="22"/>
        </w:rPr>
        <w:t xml:space="preserve">2H </w:t>
      </w:r>
      <w:r w:rsidR="001B0DEC" w:rsidRPr="00664722">
        <w:rPr>
          <w:sz w:val="22"/>
          <w:szCs w:val="22"/>
          <w:vertAlign w:val="superscript"/>
        </w:rPr>
        <w:t>+</w:t>
      </w:r>
    </w:p>
    <w:p w:rsidR="000018F7" w:rsidRPr="00664722" w:rsidRDefault="00E26241" w:rsidP="00641BCC">
      <w:pPr>
        <w:pStyle w:val="BodyText"/>
        <w:spacing w:before="72" w:line="360" w:lineRule="auto"/>
        <w:ind w:left="280" w:right="1304"/>
        <w:jc w:val="both"/>
        <w:rPr>
          <w:sz w:val="22"/>
          <w:szCs w:val="22"/>
        </w:rPr>
      </w:pPr>
      <w:r w:rsidRPr="00664722">
        <w:rPr>
          <w:sz w:val="22"/>
          <w:szCs w:val="22"/>
        </w:rPr>
        <w:t>The water which is now free from cations, is passed through anion exchange column, which removes all the anions like SO4</w:t>
      </w:r>
      <w:r w:rsidRPr="00FA19AD">
        <w:rPr>
          <w:sz w:val="22"/>
          <w:szCs w:val="22"/>
          <w:vertAlign w:val="subscript"/>
        </w:rPr>
        <w:t xml:space="preserve"> 2</w:t>
      </w:r>
      <w:r w:rsidRPr="00FA19AD">
        <w:rPr>
          <w:sz w:val="22"/>
          <w:szCs w:val="22"/>
          <w:vertAlign w:val="superscript"/>
        </w:rPr>
        <w:t>-</w:t>
      </w:r>
      <w:r w:rsidRPr="00664722">
        <w:rPr>
          <w:sz w:val="22"/>
          <w:szCs w:val="22"/>
        </w:rPr>
        <w:t xml:space="preserve"> , Cl</w:t>
      </w:r>
      <w:r w:rsidR="00FA19AD" w:rsidRPr="00FA19AD">
        <w:rPr>
          <w:sz w:val="22"/>
          <w:szCs w:val="22"/>
          <w:vertAlign w:val="superscript"/>
        </w:rPr>
        <w:t>-</w:t>
      </w:r>
      <w:r w:rsidR="00FA19AD">
        <w:rPr>
          <w:sz w:val="22"/>
          <w:szCs w:val="22"/>
          <w:vertAlign w:val="superscript"/>
        </w:rPr>
        <w:t xml:space="preserve"> </w:t>
      </w:r>
      <w:r w:rsidRPr="00664722">
        <w:rPr>
          <w:sz w:val="22"/>
          <w:szCs w:val="22"/>
        </w:rPr>
        <w:t>etc., present in the water and equivalent amount OH</w:t>
      </w:r>
      <w:r w:rsidR="00FA19AD" w:rsidRPr="00FA19AD">
        <w:rPr>
          <w:sz w:val="22"/>
          <w:szCs w:val="22"/>
          <w:vertAlign w:val="superscript"/>
        </w:rPr>
        <w:t>-</w:t>
      </w:r>
      <w:r w:rsidR="00FA19AD">
        <w:rPr>
          <w:sz w:val="22"/>
          <w:szCs w:val="22"/>
        </w:rPr>
        <w:t xml:space="preserve"> </w:t>
      </w:r>
      <w:r w:rsidRPr="00664722">
        <w:rPr>
          <w:sz w:val="22"/>
          <w:szCs w:val="22"/>
        </w:rPr>
        <w:t>ions are released from this column to water. Thus:</w:t>
      </w:r>
    </w:p>
    <w:p w:rsidR="000018F7" w:rsidRPr="00664722" w:rsidRDefault="00E26241" w:rsidP="00641BCC">
      <w:pPr>
        <w:pStyle w:val="BodyText"/>
        <w:spacing w:before="201" w:line="360" w:lineRule="auto"/>
        <w:ind w:left="280"/>
        <w:jc w:val="both"/>
        <w:rPr>
          <w:sz w:val="22"/>
          <w:szCs w:val="22"/>
        </w:rPr>
      </w:pPr>
      <w:r w:rsidRPr="00664722">
        <w:rPr>
          <w:sz w:val="22"/>
          <w:szCs w:val="22"/>
        </w:rPr>
        <w:t xml:space="preserve">R'OH </w:t>
      </w:r>
      <w:r w:rsidRPr="00664722">
        <w:rPr>
          <w:sz w:val="22"/>
          <w:szCs w:val="22"/>
          <w:vertAlign w:val="superscript"/>
        </w:rPr>
        <w:t>-</w:t>
      </w:r>
      <w:r w:rsidRPr="00664722">
        <w:rPr>
          <w:sz w:val="22"/>
          <w:szCs w:val="22"/>
        </w:rPr>
        <w:t xml:space="preserve"> + Cl</w:t>
      </w:r>
      <w:r w:rsidRPr="00664722">
        <w:rPr>
          <w:sz w:val="22"/>
          <w:szCs w:val="22"/>
          <w:vertAlign w:val="superscript"/>
        </w:rPr>
        <w:t>-</w:t>
      </w:r>
      <w:r w:rsidRPr="00664722">
        <w:rPr>
          <w:sz w:val="22"/>
          <w:szCs w:val="22"/>
        </w:rPr>
        <w:t>→</w:t>
      </w:r>
      <w:proofErr w:type="spellStart"/>
      <w:r w:rsidRPr="00664722">
        <w:rPr>
          <w:sz w:val="22"/>
          <w:szCs w:val="22"/>
        </w:rPr>
        <w:t>R'Cl</w:t>
      </w:r>
      <w:proofErr w:type="spellEnd"/>
      <w:r w:rsidRPr="00664722">
        <w:rPr>
          <w:sz w:val="22"/>
          <w:szCs w:val="22"/>
        </w:rPr>
        <w:t xml:space="preserve"> + OH </w:t>
      </w:r>
      <w:r w:rsidRPr="00664722">
        <w:rPr>
          <w:sz w:val="22"/>
          <w:szCs w:val="22"/>
          <w:vertAlign w:val="superscript"/>
        </w:rPr>
        <w:t>–</w:t>
      </w:r>
    </w:p>
    <w:p w:rsidR="000018F7" w:rsidRPr="00664722" w:rsidRDefault="000018F7" w:rsidP="00641BCC">
      <w:pPr>
        <w:pStyle w:val="BodyText"/>
        <w:spacing w:before="5" w:line="360" w:lineRule="auto"/>
        <w:jc w:val="both"/>
        <w:rPr>
          <w:sz w:val="22"/>
          <w:szCs w:val="22"/>
        </w:rPr>
      </w:pPr>
    </w:p>
    <w:p w:rsidR="000018F7" w:rsidRPr="00664722" w:rsidRDefault="00E26241" w:rsidP="00641BCC">
      <w:pPr>
        <w:pStyle w:val="BodyText"/>
        <w:spacing w:line="360" w:lineRule="auto"/>
        <w:ind w:left="280"/>
        <w:jc w:val="both"/>
        <w:rPr>
          <w:sz w:val="22"/>
          <w:szCs w:val="22"/>
        </w:rPr>
      </w:pPr>
      <w:r w:rsidRPr="00664722">
        <w:rPr>
          <w:sz w:val="22"/>
          <w:szCs w:val="22"/>
        </w:rPr>
        <w:t xml:space="preserve">2R'OH </w:t>
      </w:r>
      <w:r w:rsidRPr="00664722">
        <w:rPr>
          <w:sz w:val="22"/>
          <w:szCs w:val="22"/>
          <w:vertAlign w:val="superscript"/>
        </w:rPr>
        <w:t>-</w:t>
      </w:r>
      <w:r w:rsidRPr="00664722">
        <w:rPr>
          <w:sz w:val="22"/>
          <w:szCs w:val="22"/>
        </w:rPr>
        <w:t xml:space="preserve"> + SO</w:t>
      </w:r>
      <w:r w:rsidRPr="00664722">
        <w:rPr>
          <w:sz w:val="22"/>
          <w:szCs w:val="22"/>
          <w:vertAlign w:val="subscript"/>
        </w:rPr>
        <w:t>4</w:t>
      </w:r>
      <w:r w:rsidRPr="00664722">
        <w:rPr>
          <w:sz w:val="22"/>
          <w:szCs w:val="22"/>
          <w:vertAlign w:val="superscript"/>
        </w:rPr>
        <w:t>2-</w:t>
      </w:r>
      <w:r w:rsidRPr="00664722">
        <w:rPr>
          <w:sz w:val="22"/>
          <w:szCs w:val="22"/>
        </w:rPr>
        <w:t>→R'2 SO</w:t>
      </w:r>
      <w:r w:rsidRPr="00664722">
        <w:rPr>
          <w:sz w:val="22"/>
          <w:szCs w:val="22"/>
          <w:vertAlign w:val="subscript"/>
        </w:rPr>
        <w:t>4</w:t>
      </w:r>
      <w:r w:rsidRPr="00664722">
        <w:rPr>
          <w:sz w:val="22"/>
          <w:szCs w:val="22"/>
          <w:vertAlign w:val="superscript"/>
        </w:rPr>
        <w:t>2-</w:t>
      </w:r>
      <w:r w:rsidRPr="00664722">
        <w:rPr>
          <w:sz w:val="22"/>
          <w:szCs w:val="22"/>
        </w:rPr>
        <w:t xml:space="preserve"> + 2OH</w:t>
      </w:r>
      <w:r w:rsidRPr="00664722">
        <w:rPr>
          <w:spacing w:val="-19"/>
          <w:sz w:val="22"/>
          <w:szCs w:val="22"/>
        </w:rPr>
        <w:t xml:space="preserve"> </w:t>
      </w:r>
      <w:r w:rsidRPr="00664722">
        <w:rPr>
          <w:sz w:val="22"/>
          <w:szCs w:val="22"/>
          <w:vertAlign w:val="superscript"/>
        </w:rPr>
        <w:t>–</w:t>
      </w:r>
    </w:p>
    <w:p w:rsidR="000018F7" w:rsidRPr="00664722" w:rsidRDefault="000018F7" w:rsidP="00641BCC">
      <w:pPr>
        <w:pStyle w:val="BodyText"/>
        <w:spacing w:before="5" w:line="360" w:lineRule="auto"/>
        <w:jc w:val="both"/>
        <w:rPr>
          <w:sz w:val="22"/>
          <w:szCs w:val="22"/>
        </w:rPr>
      </w:pPr>
    </w:p>
    <w:p w:rsidR="000018F7" w:rsidRPr="00664722" w:rsidRDefault="00E26241" w:rsidP="00641BCC">
      <w:pPr>
        <w:pStyle w:val="BodyText"/>
        <w:spacing w:line="360" w:lineRule="auto"/>
        <w:ind w:left="280"/>
        <w:jc w:val="both"/>
        <w:rPr>
          <w:sz w:val="22"/>
          <w:szCs w:val="22"/>
        </w:rPr>
      </w:pPr>
      <w:r w:rsidRPr="00664722">
        <w:rPr>
          <w:sz w:val="22"/>
          <w:szCs w:val="22"/>
        </w:rPr>
        <w:t xml:space="preserve">2R'OH </w:t>
      </w:r>
      <w:r w:rsidRPr="00664722">
        <w:rPr>
          <w:sz w:val="22"/>
          <w:szCs w:val="22"/>
          <w:vertAlign w:val="superscript"/>
        </w:rPr>
        <w:t>-</w:t>
      </w:r>
      <w:r w:rsidRPr="00664722">
        <w:rPr>
          <w:sz w:val="22"/>
          <w:szCs w:val="22"/>
        </w:rPr>
        <w:t xml:space="preserve"> + CO</w:t>
      </w:r>
      <w:r w:rsidRPr="00664722">
        <w:rPr>
          <w:sz w:val="22"/>
          <w:szCs w:val="22"/>
          <w:vertAlign w:val="subscript"/>
        </w:rPr>
        <w:t>3</w:t>
      </w:r>
      <w:r w:rsidRPr="00664722">
        <w:rPr>
          <w:sz w:val="22"/>
          <w:szCs w:val="22"/>
          <w:vertAlign w:val="superscript"/>
        </w:rPr>
        <w:t>2-</w:t>
      </w:r>
      <w:r w:rsidRPr="00664722">
        <w:rPr>
          <w:sz w:val="22"/>
          <w:szCs w:val="22"/>
        </w:rPr>
        <w:t>→R'2 CO</w:t>
      </w:r>
      <w:r w:rsidRPr="00664722">
        <w:rPr>
          <w:sz w:val="22"/>
          <w:szCs w:val="22"/>
          <w:vertAlign w:val="subscript"/>
        </w:rPr>
        <w:t>3</w:t>
      </w:r>
      <w:r w:rsidRPr="00664722">
        <w:rPr>
          <w:sz w:val="22"/>
          <w:szCs w:val="22"/>
          <w:vertAlign w:val="superscript"/>
        </w:rPr>
        <w:t>2-</w:t>
      </w:r>
      <w:r w:rsidRPr="00664722">
        <w:rPr>
          <w:sz w:val="22"/>
          <w:szCs w:val="22"/>
        </w:rPr>
        <w:t xml:space="preserve"> + 2OH</w:t>
      </w:r>
      <w:r w:rsidRPr="00664722">
        <w:rPr>
          <w:spacing w:val="-39"/>
          <w:sz w:val="22"/>
          <w:szCs w:val="22"/>
        </w:rPr>
        <w:t xml:space="preserve"> </w:t>
      </w:r>
      <w:r w:rsidRPr="00664722">
        <w:rPr>
          <w:sz w:val="22"/>
          <w:szCs w:val="22"/>
          <w:vertAlign w:val="superscript"/>
        </w:rPr>
        <w:t>-</w:t>
      </w:r>
    </w:p>
    <w:p w:rsidR="00FA19AD" w:rsidRDefault="00E26241" w:rsidP="00FA19AD">
      <w:pPr>
        <w:pStyle w:val="BodyText"/>
        <w:spacing w:before="268" w:line="360" w:lineRule="auto"/>
        <w:ind w:left="280" w:right="1311"/>
        <w:jc w:val="both"/>
        <w:rPr>
          <w:sz w:val="22"/>
          <w:szCs w:val="22"/>
        </w:rPr>
      </w:pPr>
      <w:r w:rsidRPr="00664722">
        <w:rPr>
          <w:sz w:val="22"/>
          <w:szCs w:val="22"/>
        </w:rPr>
        <w:t xml:space="preserve">H </w:t>
      </w:r>
      <w:r w:rsidRPr="009D71DB">
        <w:rPr>
          <w:sz w:val="22"/>
          <w:szCs w:val="22"/>
          <w:vertAlign w:val="superscript"/>
        </w:rPr>
        <w:t xml:space="preserve">+ </w:t>
      </w:r>
      <w:r w:rsidRPr="00664722">
        <w:rPr>
          <w:sz w:val="22"/>
          <w:szCs w:val="22"/>
        </w:rPr>
        <w:t>and OH</w:t>
      </w:r>
      <w:r w:rsidR="009D71DB" w:rsidRPr="009D71DB">
        <w:rPr>
          <w:sz w:val="22"/>
          <w:szCs w:val="22"/>
          <w:vertAlign w:val="superscript"/>
        </w:rPr>
        <w:t>-</w:t>
      </w:r>
      <w:r w:rsidRPr="00664722">
        <w:rPr>
          <w:sz w:val="22"/>
          <w:szCs w:val="22"/>
        </w:rPr>
        <w:t>ions (released from cation exchange and anion exchange columns respectively) combine to produce water.</w:t>
      </w:r>
    </w:p>
    <w:p w:rsidR="000018F7" w:rsidRPr="00664722" w:rsidRDefault="00E26241" w:rsidP="00FA19AD">
      <w:pPr>
        <w:pStyle w:val="BodyText"/>
        <w:spacing w:before="268" w:line="360" w:lineRule="auto"/>
        <w:ind w:left="280" w:right="1311"/>
        <w:jc w:val="both"/>
        <w:rPr>
          <w:sz w:val="22"/>
          <w:szCs w:val="22"/>
        </w:rPr>
      </w:pPr>
      <w:r w:rsidRPr="00664722">
        <w:rPr>
          <w:sz w:val="22"/>
          <w:szCs w:val="22"/>
        </w:rPr>
        <w:t xml:space="preserve">H </w:t>
      </w:r>
      <w:r w:rsidRPr="00664722">
        <w:rPr>
          <w:sz w:val="22"/>
          <w:szCs w:val="22"/>
          <w:vertAlign w:val="superscript"/>
        </w:rPr>
        <w:t>+</w:t>
      </w:r>
      <w:r w:rsidRPr="00664722">
        <w:rPr>
          <w:sz w:val="22"/>
          <w:szCs w:val="22"/>
        </w:rPr>
        <w:t xml:space="preserve"> + OH </w:t>
      </w:r>
      <w:r w:rsidRPr="00664722">
        <w:rPr>
          <w:sz w:val="22"/>
          <w:szCs w:val="22"/>
          <w:vertAlign w:val="superscript"/>
        </w:rPr>
        <w:t>-</w:t>
      </w:r>
      <w:r w:rsidRPr="00664722">
        <w:rPr>
          <w:sz w:val="22"/>
          <w:szCs w:val="22"/>
        </w:rPr>
        <w:t xml:space="preserve"> → H</w:t>
      </w:r>
      <w:r w:rsidRPr="00664722">
        <w:rPr>
          <w:sz w:val="22"/>
          <w:szCs w:val="22"/>
          <w:vertAlign w:val="subscript"/>
        </w:rPr>
        <w:t>2</w:t>
      </w:r>
      <w:r w:rsidRPr="00664722">
        <w:rPr>
          <w:sz w:val="22"/>
          <w:szCs w:val="22"/>
        </w:rPr>
        <w:t>O</w:t>
      </w:r>
    </w:p>
    <w:p w:rsidR="000018F7" w:rsidRPr="00664722" w:rsidRDefault="00E26241" w:rsidP="00641BCC">
      <w:pPr>
        <w:pStyle w:val="BodyText"/>
        <w:spacing w:line="360" w:lineRule="auto"/>
        <w:ind w:left="280" w:right="1311"/>
        <w:jc w:val="both"/>
        <w:rPr>
          <w:sz w:val="22"/>
          <w:szCs w:val="22"/>
        </w:rPr>
      </w:pPr>
      <w:r w:rsidRPr="00664722">
        <w:rPr>
          <w:sz w:val="22"/>
          <w:szCs w:val="22"/>
        </w:rPr>
        <w:t xml:space="preserve">Thus the water coming out from the exchanger is free from all cations as well as anions. Ion-free water is known as </w:t>
      </w:r>
      <w:proofErr w:type="spellStart"/>
      <w:r w:rsidRPr="00664722">
        <w:rPr>
          <w:sz w:val="22"/>
          <w:szCs w:val="22"/>
        </w:rPr>
        <w:t>deionised</w:t>
      </w:r>
      <w:proofErr w:type="spellEnd"/>
      <w:r w:rsidRPr="00664722">
        <w:rPr>
          <w:sz w:val="22"/>
          <w:szCs w:val="22"/>
        </w:rPr>
        <w:t xml:space="preserve"> or </w:t>
      </w:r>
      <w:proofErr w:type="spellStart"/>
      <w:r w:rsidRPr="00664722">
        <w:rPr>
          <w:sz w:val="22"/>
          <w:szCs w:val="22"/>
        </w:rPr>
        <w:t>demineralised</w:t>
      </w:r>
      <w:proofErr w:type="spellEnd"/>
      <w:r w:rsidRPr="00664722">
        <w:rPr>
          <w:sz w:val="22"/>
          <w:szCs w:val="22"/>
        </w:rPr>
        <w:t xml:space="preserve"> water.</w:t>
      </w:r>
    </w:p>
    <w:p w:rsidR="000018F7" w:rsidRPr="00664722" w:rsidRDefault="00E26241" w:rsidP="00641BCC">
      <w:pPr>
        <w:pStyle w:val="BodyText"/>
        <w:spacing w:before="210" w:line="360" w:lineRule="auto"/>
        <w:ind w:left="280" w:right="1311"/>
        <w:jc w:val="both"/>
        <w:rPr>
          <w:sz w:val="22"/>
          <w:szCs w:val="22"/>
        </w:rPr>
      </w:pPr>
      <w:r w:rsidRPr="00664722">
        <w:rPr>
          <w:sz w:val="22"/>
          <w:szCs w:val="22"/>
        </w:rPr>
        <w:t>Regeneration: When capacities of cation and anion exchangers to exchange H+ and OH</w:t>
      </w:r>
      <w:r w:rsidR="00EA4CD7" w:rsidRPr="00664722">
        <w:rPr>
          <w:sz w:val="22"/>
          <w:szCs w:val="22"/>
        </w:rPr>
        <w:t xml:space="preserve"> </w:t>
      </w:r>
      <w:r w:rsidRPr="00664722">
        <w:rPr>
          <w:sz w:val="22"/>
          <w:szCs w:val="22"/>
        </w:rPr>
        <w:t>ions respectively are lost, they are then said to be exhausted</w:t>
      </w:r>
    </w:p>
    <w:p w:rsidR="000018F7" w:rsidRPr="00664722" w:rsidRDefault="00E26241" w:rsidP="00641BCC">
      <w:pPr>
        <w:pStyle w:val="BodyText"/>
        <w:spacing w:before="211" w:line="360" w:lineRule="auto"/>
        <w:ind w:left="280" w:right="1311"/>
        <w:jc w:val="both"/>
        <w:rPr>
          <w:sz w:val="22"/>
          <w:szCs w:val="22"/>
        </w:rPr>
      </w:pPr>
      <w:r w:rsidRPr="00664722">
        <w:rPr>
          <w:sz w:val="22"/>
          <w:szCs w:val="22"/>
        </w:rPr>
        <w:t xml:space="preserve">The exhausted cation exchange column is regenerated by passing a solution of dil. </w:t>
      </w:r>
      <w:proofErr w:type="spellStart"/>
      <w:r w:rsidRPr="00664722">
        <w:rPr>
          <w:sz w:val="22"/>
          <w:szCs w:val="22"/>
        </w:rPr>
        <w:t>HCl</w:t>
      </w:r>
      <w:proofErr w:type="spellEnd"/>
      <w:r w:rsidRPr="00664722">
        <w:rPr>
          <w:sz w:val="22"/>
          <w:szCs w:val="22"/>
        </w:rPr>
        <w:t xml:space="preserve"> or H2SO4. The regeneration can be represented as:</w:t>
      </w:r>
    </w:p>
    <w:p w:rsidR="000018F7" w:rsidRPr="00664722" w:rsidRDefault="00E26241" w:rsidP="00FA19AD">
      <w:pPr>
        <w:pStyle w:val="BodyText"/>
        <w:spacing w:before="199" w:line="360" w:lineRule="auto"/>
        <w:ind w:left="280"/>
        <w:jc w:val="both"/>
        <w:rPr>
          <w:sz w:val="22"/>
          <w:szCs w:val="22"/>
        </w:rPr>
      </w:pPr>
      <w:r w:rsidRPr="00664722">
        <w:rPr>
          <w:sz w:val="22"/>
          <w:szCs w:val="22"/>
        </w:rPr>
        <w:t>R</w:t>
      </w:r>
      <w:r w:rsidRPr="00664722">
        <w:rPr>
          <w:sz w:val="22"/>
          <w:szCs w:val="22"/>
          <w:vertAlign w:val="subscript"/>
        </w:rPr>
        <w:t>2</w:t>
      </w:r>
      <w:r w:rsidRPr="00664722">
        <w:rPr>
          <w:sz w:val="22"/>
          <w:szCs w:val="22"/>
        </w:rPr>
        <w:t xml:space="preserve">Ca </w:t>
      </w:r>
      <w:r w:rsidRPr="00664722">
        <w:rPr>
          <w:sz w:val="22"/>
          <w:szCs w:val="22"/>
          <w:vertAlign w:val="superscript"/>
        </w:rPr>
        <w:t>2+</w:t>
      </w:r>
      <w:r w:rsidRPr="00664722">
        <w:rPr>
          <w:sz w:val="22"/>
          <w:szCs w:val="22"/>
        </w:rPr>
        <w:t xml:space="preserve"> + 2H </w:t>
      </w:r>
      <w:r w:rsidRPr="00664722">
        <w:rPr>
          <w:sz w:val="22"/>
          <w:szCs w:val="22"/>
          <w:vertAlign w:val="superscript"/>
        </w:rPr>
        <w:t>+</w:t>
      </w:r>
      <w:r w:rsidRPr="00664722">
        <w:rPr>
          <w:sz w:val="22"/>
          <w:szCs w:val="22"/>
        </w:rPr>
        <w:t xml:space="preserve"> → 2RH </w:t>
      </w:r>
      <w:r w:rsidRPr="00664722">
        <w:rPr>
          <w:sz w:val="22"/>
          <w:szCs w:val="22"/>
          <w:vertAlign w:val="superscript"/>
        </w:rPr>
        <w:t>+</w:t>
      </w:r>
      <w:r w:rsidRPr="00664722">
        <w:rPr>
          <w:sz w:val="22"/>
          <w:szCs w:val="22"/>
        </w:rPr>
        <w:t xml:space="preserve"> + Ca</w:t>
      </w:r>
      <w:r w:rsidRPr="00664722">
        <w:rPr>
          <w:sz w:val="22"/>
          <w:szCs w:val="22"/>
          <w:vertAlign w:val="superscript"/>
        </w:rPr>
        <w:t>2+</w:t>
      </w:r>
      <w:r w:rsidRPr="00664722">
        <w:rPr>
          <w:sz w:val="22"/>
          <w:szCs w:val="22"/>
        </w:rPr>
        <w:t xml:space="preserve"> (Washing)</w:t>
      </w:r>
    </w:p>
    <w:p w:rsidR="000018F7" w:rsidRPr="00664722" w:rsidRDefault="00E26241" w:rsidP="00641BCC">
      <w:pPr>
        <w:pStyle w:val="BodyText"/>
        <w:spacing w:line="360" w:lineRule="auto"/>
        <w:ind w:left="280" w:right="1306"/>
        <w:jc w:val="both"/>
        <w:rPr>
          <w:sz w:val="22"/>
          <w:szCs w:val="22"/>
        </w:rPr>
      </w:pPr>
      <w:r w:rsidRPr="00664722">
        <w:rPr>
          <w:sz w:val="22"/>
          <w:szCs w:val="22"/>
        </w:rPr>
        <w:t>The column is washed with deionized water and such washing (which containing Ca2+, Mg2+, etc. and cation SO</w:t>
      </w:r>
      <w:r w:rsidRPr="00664722">
        <w:rPr>
          <w:sz w:val="22"/>
          <w:szCs w:val="22"/>
          <w:vertAlign w:val="subscript"/>
        </w:rPr>
        <w:t>4</w:t>
      </w:r>
      <w:r w:rsidRPr="00664722">
        <w:rPr>
          <w:sz w:val="22"/>
          <w:szCs w:val="22"/>
          <w:vertAlign w:val="superscript"/>
        </w:rPr>
        <w:t>2</w:t>
      </w:r>
      <w:proofErr w:type="gramStart"/>
      <w:r w:rsidRPr="00664722">
        <w:rPr>
          <w:sz w:val="22"/>
          <w:szCs w:val="22"/>
          <w:vertAlign w:val="superscript"/>
        </w:rPr>
        <w:t>-</w:t>
      </w:r>
      <w:r w:rsidRPr="00664722">
        <w:rPr>
          <w:sz w:val="22"/>
          <w:szCs w:val="22"/>
        </w:rPr>
        <w:t xml:space="preserve"> )</w:t>
      </w:r>
      <w:proofErr w:type="gramEnd"/>
      <w:r w:rsidRPr="00664722">
        <w:rPr>
          <w:sz w:val="22"/>
          <w:szCs w:val="22"/>
        </w:rPr>
        <w:t xml:space="preserve"> is passed into sink or drain. The exhausted anion exchange column is regenerated by passing a solution of dil. </w:t>
      </w:r>
      <w:proofErr w:type="spellStart"/>
      <w:r w:rsidRPr="00664722">
        <w:rPr>
          <w:sz w:val="22"/>
          <w:szCs w:val="22"/>
        </w:rPr>
        <w:t>NaOH</w:t>
      </w:r>
      <w:proofErr w:type="spellEnd"/>
      <w:r w:rsidRPr="00664722">
        <w:rPr>
          <w:sz w:val="22"/>
          <w:szCs w:val="22"/>
        </w:rPr>
        <w:t>. The regeneration can be represented as:</w:t>
      </w:r>
    </w:p>
    <w:p w:rsidR="000018F7" w:rsidRPr="00664722" w:rsidRDefault="00E26241" w:rsidP="00641BCC">
      <w:pPr>
        <w:pStyle w:val="BodyText"/>
        <w:spacing w:before="198" w:line="360" w:lineRule="auto"/>
        <w:ind w:left="280"/>
        <w:jc w:val="both"/>
        <w:rPr>
          <w:sz w:val="22"/>
          <w:szCs w:val="22"/>
        </w:rPr>
      </w:pPr>
      <w:r w:rsidRPr="00664722">
        <w:rPr>
          <w:sz w:val="22"/>
          <w:szCs w:val="22"/>
        </w:rPr>
        <w:t xml:space="preserve">R' </w:t>
      </w:r>
      <w:r w:rsidRPr="00664722">
        <w:rPr>
          <w:sz w:val="22"/>
          <w:szCs w:val="22"/>
          <w:vertAlign w:val="subscript"/>
        </w:rPr>
        <w:t>2</w:t>
      </w:r>
      <w:r w:rsidRPr="00664722">
        <w:rPr>
          <w:sz w:val="22"/>
          <w:szCs w:val="22"/>
        </w:rPr>
        <w:t xml:space="preserve"> SO4 </w:t>
      </w:r>
      <w:r w:rsidRPr="00664722">
        <w:rPr>
          <w:sz w:val="22"/>
          <w:szCs w:val="22"/>
          <w:vertAlign w:val="superscript"/>
        </w:rPr>
        <w:t>2-</w:t>
      </w:r>
      <w:r w:rsidRPr="00664722">
        <w:rPr>
          <w:sz w:val="22"/>
          <w:szCs w:val="22"/>
        </w:rPr>
        <w:t xml:space="preserve"> + 2OH </w:t>
      </w:r>
      <w:r w:rsidRPr="00664722">
        <w:rPr>
          <w:sz w:val="22"/>
          <w:szCs w:val="22"/>
          <w:vertAlign w:val="superscript"/>
        </w:rPr>
        <w:t>-</w:t>
      </w:r>
      <w:r w:rsidRPr="00664722">
        <w:rPr>
          <w:sz w:val="22"/>
          <w:szCs w:val="22"/>
        </w:rPr>
        <w:t xml:space="preserve"> → 2R'OH </w:t>
      </w:r>
      <w:r w:rsidRPr="00664722">
        <w:rPr>
          <w:sz w:val="22"/>
          <w:szCs w:val="22"/>
          <w:vertAlign w:val="superscript"/>
        </w:rPr>
        <w:t>-</w:t>
      </w:r>
      <w:r w:rsidRPr="00664722">
        <w:rPr>
          <w:sz w:val="22"/>
          <w:szCs w:val="22"/>
        </w:rPr>
        <w:t xml:space="preserve"> + SO</w:t>
      </w:r>
      <w:r w:rsidRPr="00664722">
        <w:rPr>
          <w:sz w:val="22"/>
          <w:szCs w:val="22"/>
          <w:vertAlign w:val="subscript"/>
        </w:rPr>
        <w:t>4</w:t>
      </w:r>
      <w:r w:rsidRPr="00664722">
        <w:rPr>
          <w:sz w:val="22"/>
          <w:szCs w:val="22"/>
          <w:vertAlign w:val="superscript"/>
        </w:rPr>
        <w:t>2-</w:t>
      </w:r>
      <w:r w:rsidRPr="00664722">
        <w:rPr>
          <w:sz w:val="22"/>
          <w:szCs w:val="22"/>
        </w:rPr>
        <w:t xml:space="preserve"> (Washing)</w:t>
      </w:r>
    </w:p>
    <w:p w:rsidR="000018F7" w:rsidRPr="00664722" w:rsidRDefault="000018F7" w:rsidP="00641BCC">
      <w:pPr>
        <w:pStyle w:val="BodyText"/>
        <w:spacing w:before="10" w:line="360" w:lineRule="auto"/>
        <w:jc w:val="both"/>
        <w:rPr>
          <w:sz w:val="22"/>
          <w:szCs w:val="22"/>
        </w:rPr>
      </w:pPr>
    </w:p>
    <w:p w:rsidR="000018F7" w:rsidRPr="00664722" w:rsidRDefault="00E26241" w:rsidP="00641BCC">
      <w:pPr>
        <w:pStyle w:val="Heading6"/>
        <w:spacing w:before="72" w:line="360" w:lineRule="auto"/>
        <w:jc w:val="both"/>
        <w:rPr>
          <w:sz w:val="22"/>
          <w:szCs w:val="22"/>
        </w:rPr>
      </w:pPr>
      <w:r w:rsidRPr="00664722">
        <w:rPr>
          <w:sz w:val="22"/>
          <w:szCs w:val="22"/>
        </w:rPr>
        <w:t>Advantages</w:t>
      </w:r>
    </w:p>
    <w:p w:rsidR="000018F7" w:rsidRPr="00664722" w:rsidRDefault="000018F7" w:rsidP="00641BCC">
      <w:pPr>
        <w:pStyle w:val="BodyText"/>
        <w:spacing w:before="4" w:line="360" w:lineRule="auto"/>
        <w:jc w:val="both"/>
        <w:rPr>
          <w:b/>
          <w:sz w:val="22"/>
          <w:szCs w:val="22"/>
        </w:rPr>
      </w:pPr>
    </w:p>
    <w:p w:rsidR="009D71DB" w:rsidRDefault="00E26241" w:rsidP="00641BCC">
      <w:pPr>
        <w:pStyle w:val="BodyText"/>
        <w:spacing w:before="1" w:line="360" w:lineRule="auto"/>
        <w:ind w:left="280" w:right="1311"/>
        <w:jc w:val="both"/>
        <w:rPr>
          <w:sz w:val="22"/>
          <w:szCs w:val="22"/>
        </w:rPr>
      </w:pPr>
      <w:r w:rsidRPr="00664722">
        <w:rPr>
          <w:sz w:val="22"/>
          <w:szCs w:val="22"/>
        </w:rPr>
        <w:t>(1) The process can be used to soften highly acidic or alkaline waters.</w:t>
      </w:r>
    </w:p>
    <w:p w:rsidR="000018F7" w:rsidRPr="00664722" w:rsidRDefault="00E26241" w:rsidP="00641BCC">
      <w:pPr>
        <w:pStyle w:val="BodyText"/>
        <w:spacing w:before="1" w:line="360" w:lineRule="auto"/>
        <w:ind w:left="280" w:right="1311"/>
        <w:jc w:val="both"/>
        <w:rPr>
          <w:sz w:val="22"/>
          <w:szCs w:val="22"/>
        </w:rPr>
      </w:pPr>
      <w:r w:rsidRPr="00664722">
        <w:rPr>
          <w:sz w:val="22"/>
          <w:szCs w:val="22"/>
        </w:rPr>
        <w:t xml:space="preserve"> (2) It produces water of very low hardness (2 ppm</w:t>
      </w:r>
      <w:proofErr w:type="gramStart"/>
      <w:r w:rsidRPr="00664722">
        <w:rPr>
          <w:sz w:val="22"/>
          <w:szCs w:val="22"/>
        </w:rPr>
        <w:t>) .</w:t>
      </w:r>
      <w:proofErr w:type="gramEnd"/>
    </w:p>
    <w:p w:rsidR="000018F7" w:rsidRPr="00664722" w:rsidRDefault="00E26241" w:rsidP="00641BCC">
      <w:pPr>
        <w:pStyle w:val="Heading6"/>
        <w:spacing w:before="210" w:line="360" w:lineRule="auto"/>
        <w:ind w:left="342"/>
        <w:jc w:val="both"/>
        <w:rPr>
          <w:sz w:val="22"/>
          <w:szCs w:val="22"/>
        </w:rPr>
      </w:pPr>
      <w:r w:rsidRPr="00664722">
        <w:rPr>
          <w:sz w:val="22"/>
          <w:szCs w:val="22"/>
        </w:rPr>
        <w:t>Disadvantages</w:t>
      </w:r>
    </w:p>
    <w:p w:rsidR="000018F7" w:rsidRPr="00664722" w:rsidRDefault="000018F7" w:rsidP="00641BCC">
      <w:pPr>
        <w:pStyle w:val="BodyText"/>
        <w:spacing w:line="360" w:lineRule="auto"/>
        <w:jc w:val="both"/>
        <w:rPr>
          <w:b/>
          <w:sz w:val="22"/>
          <w:szCs w:val="22"/>
        </w:rPr>
      </w:pPr>
    </w:p>
    <w:p w:rsidR="000018F7" w:rsidRPr="00664722" w:rsidRDefault="00E26241" w:rsidP="00874E58">
      <w:pPr>
        <w:pStyle w:val="ListParagraph"/>
        <w:numPr>
          <w:ilvl w:val="0"/>
          <w:numId w:val="3"/>
        </w:numPr>
        <w:tabs>
          <w:tab w:val="left" w:pos="621"/>
        </w:tabs>
        <w:spacing w:line="360" w:lineRule="auto"/>
        <w:ind w:firstLine="0"/>
        <w:jc w:val="both"/>
      </w:pPr>
      <w:r w:rsidRPr="00664722">
        <w:t xml:space="preserve">The equipment </w:t>
      </w:r>
      <w:r w:rsidRPr="00664722">
        <w:rPr>
          <w:spacing w:val="-3"/>
        </w:rPr>
        <w:t xml:space="preserve">is </w:t>
      </w:r>
      <w:r w:rsidRPr="00664722">
        <w:t>costly and expensive chemicals are</w:t>
      </w:r>
      <w:r w:rsidRPr="00664722">
        <w:rPr>
          <w:spacing w:val="3"/>
        </w:rPr>
        <w:t xml:space="preserve"> </w:t>
      </w:r>
      <w:r w:rsidRPr="00664722">
        <w:t>needed.</w:t>
      </w:r>
    </w:p>
    <w:p w:rsidR="000018F7" w:rsidRPr="00664722" w:rsidRDefault="00E26241" w:rsidP="00874E58">
      <w:pPr>
        <w:pStyle w:val="ListParagraph"/>
        <w:numPr>
          <w:ilvl w:val="0"/>
          <w:numId w:val="3"/>
        </w:numPr>
        <w:tabs>
          <w:tab w:val="left" w:pos="683"/>
        </w:tabs>
        <w:spacing w:line="360" w:lineRule="auto"/>
        <w:ind w:left="682" w:hanging="340"/>
        <w:jc w:val="both"/>
      </w:pPr>
      <w:r w:rsidRPr="00664722">
        <w:t xml:space="preserve">If water contains turbidity, then the output of the process </w:t>
      </w:r>
      <w:r w:rsidRPr="00664722">
        <w:rPr>
          <w:spacing w:val="-5"/>
        </w:rPr>
        <w:t>is</w:t>
      </w:r>
      <w:r w:rsidRPr="00664722">
        <w:rPr>
          <w:spacing w:val="-8"/>
        </w:rPr>
        <w:t xml:space="preserve"> </w:t>
      </w:r>
      <w:r w:rsidRPr="00664722">
        <w:t>reduced.</w:t>
      </w:r>
    </w:p>
    <w:p w:rsidR="000018F7" w:rsidRDefault="00E26241" w:rsidP="00874E58">
      <w:pPr>
        <w:pStyle w:val="ListParagraph"/>
        <w:numPr>
          <w:ilvl w:val="0"/>
          <w:numId w:val="3"/>
        </w:numPr>
        <w:tabs>
          <w:tab w:val="left" w:pos="635"/>
        </w:tabs>
        <w:spacing w:line="360" w:lineRule="auto"/>
        <w:ind w:right="1301" w:firstLine="0"/>
        <w:jc w:val="both"/>
      </w:pPr>
      <w:r w:rsidRPr="00664722">
        <w:t xml:space="preserve">The turbidity must </w:t>
      </w:r>
      <w:r w:rsidRPr="00664722">
        <w:rPr>
          <w:spacing w:val="-3"/>
        </w:rPr>
        <w:t xml:space="preserve">be </w:t>
      </w:r>
      <w:r w:rsidRPr="00664722">
        <w:t xml:space="preserve">below 10 ppm. </w:t>
      </w:r>
      <w:r w:rsidRPr="00664722">
        <w:rPr>
          <w:spacing w:val="5"/>
        </w:rPr>
        <w:t xml:space="preserve">If </w:t>
      </w:r>
      <w:r w:rsidRPr="00664722">
        <w:rPr>
          <w:spacing w:val="-5"/>
        </w:rPr>
        <w:t xml:space="preserve">it </w:t>
      </w:r>
      <w:r w:rsidRPr="00664722">
        <w:rPr>
          <w:spacing w:val="-3"/>
        </w:rPr>
        <w:t xml:space="preserve">is </w:t>
      </w:r>
      <w:r w:rsidRPr="00664722">
        <w:t xml:space="preserve">more, </w:t>
      </w:r>
      <w:r w:rsidRPr="00664722">
        <w:rPr>
          <w:spacing w:val="-5"/>
        </w:rPr>
        <w:t xml:space="preserve">it </w:t>
      </w:r>
      <w:r w:rsidRPr="00664722">
        <w:t xml:space="preserve">has to </w:t>
      </w:r>
      <w:r w:rsidRPr="00664722">
        <w:rPr>
          <w:spacing w:val="-3"/>
        </w:rPr>
        <w:t xml:space="preserve">be </w:t>
      </w:r>
      <w:r w:rsidRPr="00664722">
        <w:t>removed first by coagulation followed by</w:t>
      </w:r>
      <w:r w:rsidRPr="00664722">
        <w:rPr>
          <w:spacing w:val="3"/>
        </w:rPr>
        <w:t xml:space="preserve"> </w:t>
      </w:r>
      <w:r w:rsidRPr="00664722">
        <w:t>filtration.</w:t>
      </w:r>
    </w:p>
    <w:p w:rsidR="00AF44CC" w:rsidRDefault="00AF44CC" w:rsidP="00AF44CC">
      <w:pPr>
        <w:pStyle w:val="ListParagraph"/>
        <w:tabs>
          <w:tab w:val="left" w:pos="635"/>
        </w:tabs>
        <w:spacing w:line="360" w:lineRule="auto"/>
        <w:ind w:right="1301"/>
        <w:jc w:val="right"/>
      </w:pPr>
    </w:p>
    <w:p w:rsidR="00AF44CC" w:rsidRPr="00664722" w:rsidRDefault="00AF44CC" w:rsidP="00AF44CC">
      <w:pPr>
        <w:pStyle w:val="ListParagraph"/>
        <w:tabs>
          <w:tab w:val="left" w:pos="635"/>
        </w:tabs>
        <w:spacing w:line="360" w:lineRule="auto"/>
        <w:ind w:right="1301"/>
      </w:pPr>
      <w:r w:rsidRPr="00AF44CC">
        <w:rPr>
          <w:highlight w:val="yellow"/>
        </w:rPr>
        <w:t>Potable Water &amp; Desalination of Brackish water</w:t>
      </w:r>
      <w:r>
        <w:t xml:space="preserve"> is </w:t>
      </w:r>
      <w:r w:rsidRPr="00AF44CC">
        <w:rPr>
          <w:highlight w:val="red"/>
        </w:rPr>
        <w:t>deleted from portion</w:t>
      </w:r>
      <w:r>
        <w:t xml:space="preserve"> </w:t>
      </w:r>
    </w:p>
    <w:p w:rsidR="000018F7" w:rsidRPr="00AF44CC" w:rsidRDefault="00E26241" w:rsidP="00AF44CC">
      <w:pPr>
        <w:pStyle w:val="Heading6"/>
        <w:tabs>
          <w:tab w:val="left" w:pos="525"/>
        </w:tabs>
        <w:spacing w:before="210" w:line="360" w:lineRule="auto"/>
        <w:ind w:left="524"/>
        <w:jc w:val="both"/>
        <w:rPr>
          <w:sz w:val="22"/>
          <w:szCs w:val="22"/>
          <w:highlight w:val="yellow"/>
        </w:rPr>
      </w:pPr>
      <w:r w:rsidRPr="00AF44CC">
        <w:rPr>
          <w:sz w:val="22"/>
          <w:szCs w:val="22"/>
          <w:highlight w:val="yellow"/>
        </w:rPr>
        <w:t>Potable water</w:t>
      </w:r>
      <w:r w:rsidR="00AF44CC">
        <w:rPr>
          <w:sz w:val="22"/>
          <w:szCs w:val="22"/>
          <w:highlight w:val="yellow"/>
        </w:rPr>
        <w:t xml:space="preserve"> </w:t>
      </w:r>
    </w:p>
    <w:p w:rsidR="000018F7" w:rsidRPr="00AF44CC" w:rsidRDefault="000018F7" w:rsidP="00641BCC">
      <w:pPr>
        <w:pStyle w:val="BodyText"/>
        <w:spacing w:line="360" w:lineRule="auto"/>
        <w:jc w:val="both"/>
        <w:rPr>
          <w:b/>
          <w:sz w:val="22"/>
          <w:szCs w:val="22"/>
          <w:highlight w:val="yellow"/>
        </w:rPr>
      </w:pPr>
    </w:p>
    <w:p w:rsidR="000018F7" w:rsidRPr="00AF44CC" w:rsidRDefault="00E26241" w:rsidP="00641BCC">
      <w:pPr>
        <w:pStyle w:val="BodyText"/>
        <w:spacing w:line="360" w:lineRule="auto"/>
        <w:ind w:left="342"/>
        <w:jc w:val="both"/>
        <w:rPr>
          <w:sz w:val="22"/>
          <w:szCs w:val="22"/>
          <w:highlight w:val="yellow"/>
        </w:rPr>
      </w:pPr>
      <w:r w:rsidRPr="00AF44CC">
        <w:rPr>
          <w:sz w:val="22"/>
          <w:szCs w:val="22"/>
          <w:highlight w:val="yellow"/>
        </w:rPr>
        <w:t>The water which is fit for human consumption is known as potable water</w:t>
      </w:r>
    </w:p>
    <w:p w:rsidR="000018F7" w:rsidRPr="00AF44CC" w:rsidRDefault="000018F7" w:rsidP="00641BCC">
      <w:pPr>
        <w:pStyle w:val="BodyText"/>
        <w:spacing w:before="5" w:line="360" w:lineRule="auto"/>
        <w:jc w:val="both"/>
        <w:rPr>
          <w:sz w:val="22"/>
          <w:szCs w:val="22"/>
          <w:highlight w:val="yellow"/>
        </w:rPr>
      </w:pPr>
    </w:p>
    <w:p w:rsidR="000018F7" w:rsidRPr="00AF44CC" w:rsidRDefault="00E26241" w:rsidP="00641BCC">
      <w:pPr>
        <w:pStyle w:val="BodyText"/>
        <w:spacing w:line="360" w:lineRule="auto"/>
        <w:ind w:left="280" w:right="1311"/>
        <w:jc w:val="both"/>
        <w:rPr>
          <w:sz w:val="22"/>
          <w:szCs w:val="22"/>
          <w:highlight w:val="yellow"/>
        </w:rPr>
      </w:pPr>
      <w:r w:rsidRPr="00AF44CC">
        <w:rPr>
          <w:sz w:val="22"/>
          <w:szCs w:val="22"/>
          <w:highlight w:val="yellow"/>
        </w:rPr>
        <w:t>Municipalities have to supply potable water, i.e., water which is safe to human consumption should satisfy the following essential requirements</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sparkling clear and</w:t>
      </w:r>
      <w:r w:rsidRPr="00AF44CC">
        <w:rPr>
          <w:spacing w:val="17"/>
          <w:highlight w:val="yellow"/>
        </w:rPr>
        <w:t xml:space="preserve"> </w:t>
      </w:r>
      <w:proofErr w:type="spellStart"/>
      <w:r w:rsidRPr="00AF44CC">
        <w:rPr>
          <w:highlight w:val="yellow"/>
        </w:rPr>
        <w:t>odourless</w:t>
      </w:r>
      <w:proofErr w:type="spellEnd"/>
      <w:r w:rsidRPr="00AF44CC">
        <w:rPr>
          <w:highlight w:val="yellow"/>
        </w:rPr>
        <w:t>.</w:t>
      </w:r>
    </w:p>
    <w:p w:rsidR="000018F7" w:rsidRPr="00AF44CC" w:rsidRDefault="00E26241" w:rsidP="00874E58">
      <w:pPr>
        <w:pStyle w:val="ListParagraph"/>
        <w:numPr>
          <w:ilvl w:val="0"/>
          <w:numId w:val="2"/>
        </w:numPr>
        <w:tabs>
          <w:tab w:val="left" w:pos="525"/>
        </w:tabs>
        <w:spacing w:before="5"/>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 xml:space="preserve">pleasant </w:t>
      </w:r>
      <w:r w:rsidRPr="00AF44CC">
        <w:rPr>
          <w:spacing w:val="-3"/>
          <w:highlight w:val="yellow"/>
        </w:rPr>
        <w:t>in</w:t>
      </w:r>
      <w:r w:rsidRPr="00AF44CC">
        <w:rPr>
          <w:spacing w:val="21"/>
          <w:highlight w:val="yellow"/>
        </w:rPr>
        <w:t xml:space="preserve"> </w:t>
      </w:r>
      <w:r w:rsidRPr="00AF44CC">
        <w:rPr>
          <w:highlight w:val="yellow"/>
        </w:rPr>
        <w:t>taste</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perfectly</w:t>
      </w:r>
      <w:r w:rsidRPr="00AF44CC">
        <w:rPr>
          <w:spacing w:val="9"/>
          <w:highlight w:val="yellow"/>
        </w:rPr>
        <w:t xml:space="preserve"> </w:t>
      </w:r>
      <w:r w:rsidRPr="00AF44CC">
        <w:rPr>
          <w:highlight w:val="yellow"/>
        </w:rPr>
        <w:t>cool</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Its turbidity should not exceed 10</w:t>
      </w:r>
      <w:r w:rsidRPr="00AF44CC">
        <w:rPr>
          <w:spacing w:val="-5"/>
          <w:highlight w:val="yellow"/>
        </w:rPr>
        <w:t xml:space="preserve"> </w:t>
      </w:r>
      <w:r w:rsidRPr="00AF44CC">
        <w:rPr>
          <w:highlight w:val="yellow"/>
        </w:rPr>
        <w:t>ppm</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free from objectionable dissolved gases like hydrogen</w:t>
      </w:r>
      <w:r w:rsidRPr="00AF44CC">
        <w:rPr>
          <w:spacing w:val="14"/>
          <w:highlight w:val="yellow"/>
        </w:rPr>
        <w:t xml:space="preserve"> </w:t>
      </w:r>
      <w:proofErr w:type="spellStart"/>
      <w:r w:rsidRPr="00AF44CC">
        <w:rPr>
          <w:highlight w:val="yellow"/>
        </w:rPr>
        <w:t>sulphide</w:t>
      </w:r>
      <w:proofErr w:type="spellEnd"/>
      <w:r w:rsidRPr="00AF44CC">
        <w:rPr>
          <w:highlight w:val="yellow"/>
        </w:rPr>
        <w:t>.</w:t>
      </w:r>
    </w:p>
    <w:p w:rsidR="000018F7" w:rsidRPr="00AF44CC" w:rsidRDefault="00E26241" w:rsidP="00874E58">
      <w:pPr>
        <w:pStyle w:val="ListParagraph"/>
        <w:numPr>
          <w:ilvl w:val="0"/>
          <w:numId w:val="2"/>
        </w:numPr>
        <w:tabs>
          <w:tab w:val="left" w:pos="525"/>
        </w:tabs>
        <w:ind w:right="1442"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free from objectionable minerals such as lead, arsenic, chromium</w:t>
      </w:r>
      <w:r w:rsidRPr="00AF44CC">
        <w:rPr>
          <w:spacing w:val="-43"/>
          <w:highlight w:val="yellow"/>
        </w:rPr>
        <w:t xml:space="preserve"> </w:t>
      </w:r>
      <w:r w:rsidRPr="00AF44CC">
        <w:rPr>
          <w:highlight w:val="yellow"/>
        </w:rPr>
        <w:t>and manganese salts.</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Its alkalinity should not </w:t>
      </w:r>
      <w:r w:rsidRPr="00AF44CC">
        <w:rPr>
          <w:spacing w:val="-3"/>
          <w:highlight w:val="yellow"/>
        </w:rPr>
        <w:t xml:space="preserve">be </w:t>
      </w:r>
      <w:r w:rsidRPr="00AF44CC">
        <w:rPr>
          <w:highlight w:val="yellow"/>
        </w:rPr>
        <w:t xml:space="preserve">high. Its pH should not </w:t>
      </w:r>
      <w:r w:rsidRPr="00AF44CC">
        <w:rPr>
          <w:spacing w:val="-3"/>
          <w:highlight w:val="yellow"/>
        </w:rPr>
        <w:t xml:space="preserve">be </w:t>
      </w:r>
      <w:r w:rsidRPr="00AF44CC">
        <w:rPr>
          <w:highlight w:val="yellow"/>
        </w:rPr>
        <w:t>above</w:t>
      </w:r>
      <w:r w:rsidRPr="00AF44CC">
        <w:rPr>
          <w:spacing w:val="14"/>
          <w:highlight w:val="yellow"/>
        </w:rPr>
        <w:t xml:space="preserve"> </w:t>
      </w:r>
      <w:r w:rsidRPr="00AF44CC">
        <w:rPr>
          <w:highlight w:val="yellow"/>
        </w:rPr>
        <w:t>8.0</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 should </w:t>
      </w:r>
      <w:r w:rsidRPr="00AF44CC">
        <w:rPr>
          <w:spacing w:val="-3"/>
          <w:highlight w:val="yellow"/>
        </w:rPr>
        <w:t xml:space="preserve">be </w:t>
      </w:r>
      <w:r w:rsidRPr="00AF44CC">
        <w:rPr>
          <w:highlight w:val="yellow"/>
        </w:rPr>
        <w:t>reasonably</w:t>
      </w:r>
      <w:r w:rsidRPr="00AF44CC">
        <w:rPr>
          <w:spacing w:val="9"/>
          <w:highlight w:val="yellow"/>
        </w:rPr>
        <w:t xml:space="preserve"> </w:t>
      </w:r>
      <w:r w:rsidRPr="00AF44CC">
        <w:rPr>
          <w:highlight w:val="yellow"/>
        </w:rPr>
        <w:t>soft</w:t>
      </w:r>
    </w:p>
    <w:p w:rsidR="000018F7" w:rsidRPr="00AF44CC" w:rsidRDefault="00E26241" w:rsidP="00874E58">
      <w:pPr>
        <w:pStyle w:val="ListParagraph"/>
        <w:numPr>
          <w:ilvl w:val="0"/>
          <w:numId w:val="2"/>
        </w:numPr>
        <w:tabs>
          <w:tab w:val="left" w:pos="525"/>
        </w:tabs>
        <w:ind w:firstLine="0"/>
        <w:jc w:val="both"/>
        <w:rPr>
          <w:highlight w:val="yellow"/>
        </w:rPr>
      </w:pPr>
      <w:r w:rsidRPr="00AF44CC">
        <w:rPr>
          <w:highlight w:val="yellow"/>
        </w:rPr>
        <w:t xml:space="preserve">Its total dissolved solids should </w:t>
      </w:r>
      <w:r w:rsidRPr="00AF44CC">
        <w:rPr>
          <w:spacing w:val="-3"/>
          <w:highlight w:val="yellow"/>
        </w:rPr>
        <w:t xml:space="preserve">be </w:t>
      </w:r>
      <w:r w:rsidRPr="00AF44CC">
        <w:rPr>
          <w:highlight w:val="yellow"/>
        </w:rPr>
        <w:t>less than 500</w:t>
      </w:r>
      <w:r w:rsidRPr="00AF44CC">
        <w:rPr>
          <w:spacing w:val="-6"/>
          <w:highlight w:val="yellow"/>
        </w:rPr>
        <w:t xml:space="preserve"> </w:t>
      </w:r>
      <w:r w:rsidRPr="00AF44CC">
        <w:rPr>
          <w:highlight w:val="yellow"/>
        </w:rPr>
        <w:t>ppm</w:t>
      </w:r>
    </w:p>
    <w:p w:rsidR="00B25A9C" w:rsidRPr="001B0DEC" w:rsidRDefault="00E26241" w:rsidP="00874E58">
      <w:pPr>
        <w:pStyle w:val="ListParagraph"/>
        <w:numPr>
          <w:ilvl w:val="0"/>
          <w:numId w:val="2"/>
        </w:numPr>
        <w:tabs>
          <w:tab w:val="left" w:pos="645"/>
        </w:tabs>
        <w:spacing w:before="67" w:line="360" w:lineRule="auto"/>
        <w:ind w:left="644" w:hanging="364"/>
        <w:jc w:val="both"/>
        <w:rPr>
          <w:highlight w:val="yellow"/>
        </w:rPr>
      </w:pPr>
      <w:r w:rsidRPr="001B0DEC">
        <w:rPr>
          <w:highlight w:val="yellow"/>
        </w:rPr>
        <w:t xml:space="preserve">It should </w:t>
      </w:r>
      <w:r w:rsidRPr="001B0DEC">
        <w:rPr>
          <w:spacing w:val="-3"/>
          <w:highlight w:val="yellow"/>
        </w:rPr>
        <w:t xml:space="preserve">be </w:t>
      </w:r>
      <w:r w:rsidRPr="001B0DEC">
        <w:rPr>
          <w:highlight w:val="yellow"/>
        </w:rPr>
        <w:t>free from disease- producing micro-</w:t>
      </w:r>
      <w:r w:rsidRPr="001B0DEC">
        <w:rPr>
          <w:spacing w:val="17"/>
          <w:highlight w:val="yellow"/>
        </w:rPr>
        <w:t xml:space="preserve"> </w:t>
      </w:r>
      <w:r w:rsidRPr="001B0DEC">
        <w:rPr>
          <w:highlight w:val="yellow"/>
        </w:rPr>
        <w:t>organisms.</w:t>
      </w:r>
    </w:p>
    <w:p w:rsidR="000018F7" w:rsidRPr="00AF44CC" w:rsidRDefault="00E26241" w:rsidP="00162FB0">
      <w:pPr>
        <w:pStyle w:val="Heading6"/>
        <w:tabs>
          <w:tab w:val="left" w:pos="645"/>
        </w:tabs>
        <w:spacing w:before="1" w:line="360" w:lineRule="auto"/>
        <w:jc w:val="both"/>
        <w:rPr>
          <w:sz w:val="22"/>
          <w:szCs w:val="22"/>
          <w:highlight w:val="yellow"/>
        </w:rPr>
      </w:pPr>
      <w:r w:rsidRPr="00AF44CC">
        <w:rPr>
          <w:sz w:val="22"/>
          <w:szCs w:val="22"/>
          <w:highlight w:val="yellow"/>
        </w:rPr>
        <w:t>Desalination of brackish</w:t>
      </w:r>
      <w:r w:rsidRPr="00AF44CC">
        <w:rPr>
          <w:spacing w:val="4"/>
          <w:sz w:val="22"/>
          <w:szCs w:val="22"/>
          <w:highlight w:val="yellow"/>
        </w:rPr>
        <w:t xml:space="preserve"> </w:t>
      </w:r>
      <w:r w:rsidRPr="00AF44CC">
        <w:rPr>
          <w:sz w:val="22"/>
          <w:szCs w:val="22"/>
          <w:highlight w:val="yellow"/>
        </w:rPr>
        <w:t>water</w:t>
      </w:r>
    </w:p>
    <w:p w:rsidR="000018F7" w:rsidRDefault="00E26241" w:rsidP="00641BCC">
      <w:pPr>
        <w:pStyle w:val="BodyText"/>
        <w:spacing w:line="360" w:lineRule="auto"/>
        <w:ind w:left="280" w:right="1301"/>
        <w:jc w:val="both"/>
        <w:rPr>
          <w:sz w:val="22"/>
          <w:szCs w:val="22"/>
          <w:highlight w:val="yellow"/>
        </w:rPr>
      </w:pPr>
      <w:r w:rsidRPr="00AF44CC">
        <w:rPr>
          <w:sz w:val="22"/>
          <w:szCs w:val="22"/>
          <w:highlight w:val="yellow"/>
        </w:rPr>
        <w:t>The process of removing common salt (</w:t>
      </w:r>
      <w:proofErr w:type="spellStart"/>
      <w:r w:rsidRPr="00AF44CC">
        <w:rPr>
          <w:sz w:val="22"/>
          <w:szCs w:val="22"/>
          <w:highlight w:val="yellow"/>
        </w:rPr>
        <w:t>NaCl</w:t>
      </w:r>
      <w:proofErr w:type="spellEnd"/>
      <w:r w:rsidRPr="00AF44CC">
        <w:rPr>
          <w:sz w:val="22"/>
          <w:szCs w:val="22"/>
          <w:highlight w:val="yellow"/>
        </w:rPr>
        <w:t>) from the water is known as desalination. Water containing high concentration of dissolved salts with a peculiar salty taste is called brackish water. Sea water is an example containing 3.5% of dissolved salts. The common methods for the desalination of brackish water are;</w:t>
      </w:r>
    </w:p>
    <w:p w:rsidR="00AF44CC" w:rsidRDefault="00AF44CC" w:rsidP="00874E58">
      <w:pPr>
        <w:pStyle w:val="BodyText"/>
        <w:numPr>
          <w:ilvl w:val="0"/>
          <w:numId w:val="16"/>
        </w:numPr>
        <w:spacing w:line="360" w:lineRule="auto"/>
        <w:ind w:right="1301"/>
        <w:jc w:val="both"/>
        <w:rPr>
          <w:sz w:val="22"/>
          <w:szCs w:val="22"/>
          <w:highlight w:val="yellow"/>
        </w:rPr>
      </w:pPr>
      <w:proofErr w:type="spellStart"/>
      <w:r>
        <w:rPr>
          <w:sz w:val="22"/>
          <w:szCs w:val="22"/>
          <w:highlight w:val="yellow"/>
        </w:rPr>
        <w:t>Electrodialysis</w:t>
      </w:r>
      <w:proofErr w:type="spellEnd"/>
      <w:r>
        <w:rPr>
          <w:sz w:val="22"/>
          <w:szCs w:val="22"/>
          <w:highlight w:val="yellow"/>
        </w:rPr>
        <w:t xml:space="preserve"> </w:t>
      </w:r>
    </w:p>
    <w:p w:rsidR="00AF44CC" w:rsidRPr="00AF44CC" w:rsidRDefault="00AF44CC" w:rsidP="00874E58">
      <w:pPr>
        <w:pStyle w:val="BodyText"/>
        <w:numPr>
          <w:ilvl w:val="0"/>
          <w:numId w:val="16"/>
        </w:numPr>
        <w:spacing w:line="360" w:lineRule="auto"/>
        <w:ind w:right="1301"/>
        <w:jc w:val="both"/>
        <w:rPr>
          <w:sz w:val="22"/>
          <w:szCs w:val="22"/>
          <w:highlight w:val="yellow"/>
        </w:rPr>
      </w:pPr>
      <w:r>
        <w:rPr>
          <w:sz w:val="22"/>
          <w:szCs w:val="22"/>
          <w:highlight w:val="yellow"/>
        </w:rPr>
        <w:t>Reverse Osmosis</w:t>
      </w:r>
    </w:p>
    <w:p w:rsidR="00EA4CD7" w:rsidRPr="00AF44CC" w:rsidRDefault="00E26241" w:rsidP="00162FB0">
      <w:pPr>
        <w:pStyle w:val="Heading6"/>
        <w:widowControl/>
        <w:tabs>
          <w:tab w:val="left" w:pos="764"/>
        </w:tabs>
        <w:autoSpaceDE/>
        <w:autoSpaceDN/>
        <w:spacing w:before="208" w:after="150" w:line="360" w:lineRule="auto"/>
        <w:jc w:val="both"/>
        <w:rPr>
          <w:b w:val="0"/>
          <w:color w:val="000000"/>
          <w:sz w:val="22"/>
          <w:szCs w:val="22"/>
          <w:highlight w:val="yellow"/>
        </w:rPr>
      </w:pPr>
      <w:proofErr w:type="spellStart"/>
      <w:r w:rsidRPr="00AF44CC">
        <w:rPr>
          <w:sz w:val="22"/>
          <w:szCs w:val="22"/>
          <w:highlight w:val="yellow"/>
        </w:rPr>
        <w:lastRenderedPageBreak/>
        <w:t>Eletctrodialysis</w:t>
      </w:r>
      <w:proofErr w:type="spellEnd"/>
      <w:r w:rsidRPr="00AF44CC">
        <w:rPr>
          <w:sz w:val="22"/>
          <w:szCs w:val="22"/>
          <w:highlight w:val="yellow"/>
        </w:rPr>
        <w:t>:</w:t>
      </w:r>
      <w:r w:rsidR="00FE2B38" w:rsidRPr="00AF44CC">
        <w:rPr>
          <w:sz w:val="22"/>
          <w:szCs w:val="22"/>
          <w:highlight w:val="yellow"/>
        </w:rPr>
        <w:t xml:space="preserve"> </w:t>
      </w:r>
      <w:proofErr w:type="spellStart"/>
      <w:r w:rsidR="00FE2B38" w:rsidRPr="00AF44CC">
        <w:rPr>
          <w:b w:val="0"/>
          <w:sz w:val="22"/>
          <w:szCs w:val="22"/>
          <w:highlight w:val="yellow"/>
        </w:rPr>
        <w:t>Electrodialysis</w:t>
      </w:r>
      <w:proofErr w:type="spellEnd"/>
      <w:r w:rsidR="00FE2B38" w:rsidRPr="00AF44CC">
        <w:rPr>
          <w:b w:val="0"/>
          <w:sz w:val="22"/>
          <w:szCs w:val="22"/>
          <w:highlight w:val="yellow"/>
        </w:rPr>
        <w:t xml:space="preserve"> (ED) is used to desalinate or concentrate a liquid process stream containing salts. ED is a highly efficient method for separating and concentrating salts.</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Electro Dialysis (ED) is a membrane process, during which ions are transported through semi permeable membrane, under the influence of an electric potential.</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The membranes are cation- or anion-</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selective, which basically means that either positive ions or n</w:t>
      </w:r>
      <w:r w:rsidR="00D30D03" w:rsidRPr="00AF44CC">
        <w:rPr>
          <w:color w:val="000000"/>
          <w:sz w:val="22"/>
          <w:szCs w:val="22"/>
          <w:highlight w:val="yellow"/>
          <w:shd w:val="clear" w:color="auto" w:fill="FFFFFF"/>
        </w:rPr>
        <w:t xml:space="preserve">egative ions will flow through </w:t>
      </w:r>
      <w:r w:rsidR="00EA4CD7" w:rsidRPr="00AF44CC">
        <w:rPr>
          <w:b w:val="0"/>
          <w:color w:val="000000"/>
          <w:sz w:val="22"/>
          <w:szCs w:val="22"/>
          <w:highlight w:val="yellow"/>
          <w:shd w:val="clear" w:color="auto" w:fill="FFFFFF"/>
        </w:rPr>
        <w:t xml:space="preserve">Cation-selective membranes </w:t>
      </w:r>
      <w:r w:rsidR="00D30D03" w:rsidRPr="00AF44CC">
        <w:rPr>
          <w:color w:val="000000"/>
          <w:sz w:val="22"/>
          <w:szCs w:val="22"/>
          <w:highlight w:val="yellow"/>
          <w:shd w:val="clear" w:color="auto" w:fill="FFFFFF"/>
        </w:rPr>
        <w:t>(</w:t>
      </w:r>
      <w:r w:rsidR="00EA4CD7" w:rsidRPr="00AF44CC">
        <w:rPr>
          <w:b w:val="0"/>
          <w:color w:val="000000"/>
          <w:sz w:val="22"/>
          <w:szCs w:val="22"/>
          <w:highlight w:val="yellow"/>
          <w:shd w:val="clear" w:color="auto" w:fill="FFFFFF"/>
        </w:rPr>
        <w:t>polyelectrolytes with negatively charged matter</w:t>
      </w:r>
      <w:r w:rsidR="00D30D03" w:rsidRPr="00AF44CC">
        <w:rPr>
          <w:color w:val="000000"/>
          <w:sz w:val="22"/>
          <w:szCs w:val="22"/>
          <w:highlight w:val="yellow"/>
          <w:shd w:val="clear" w:color="auto" w:fill="FFFFFF"/>
        </w:rPr>
        <w:t>)</w:t>
      </w:r>
      <w:r w:rsidR="00EA4CD7" w:rsidRPr="00AF44CC">
        <w:rPr>
          <w:b w:val="0"/>
          <w:color w:val="000000"/>
          <w:sz w:val="22"/>
          <w:szCs w:val="22"/>
          <w:highlight w:val="yellow"/>
          <w:shd w:val="clear" w:color="auto" w:fill="FFFFFF"/>
        </w:rPr>
        <w:t xml:space="preserve"> which rejects negatively charged ions and allows positively charged ions to flow through.</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By placing multiple membranes in a row, which alternately allow positively or negatively charged ions to flow through, the ions can be removed from </w:t>
      </w:r>
      <w:r w:rsidR="00FE2B38" w:rsidRPr="00AF44CC">
        <w:rPr>
          <w:b w:val="0"/>
          <w:color w:val="000000"/>
          <w:sz w:val="22"/>
          <w:szCs w:val="22"/>
          <w:highlight w:val="yellow"/>
          <w:shd w:val="clear" w:color="auto" w:fill="FFFFFF"/>
        </w:rPr>
        <w:t xml:space="preserve">saline </w:t>
      </w:r>
      <w:r w:rsidR="00EA4CD7" w:rsidRPr="00AF44CC">
        <w:rPr>
          <w:b w:val="0"/>
          <w:color w:val="000000"/>
          <w:sz w:val="22"/>
          <w:szCs w:val="22"/>
          <w:highlight w:val="yellow"/>
          <w:shd w:val="clear" w:color="auto" w:fill="FFFFFF"/>
        </w:rPr>
        <w:t>water.</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In some columns concentration of ions will take place and in other columns ions will be removed. The concentrated saltwater flow is </w:t>
      </w:r>
      <w:r w:rsidR="00D30D03" w:rsidRPr="00AF44CC">
        <w:rPr>
          <w:color w:val="000000"/>
          <w:sz w:val="22"/>
          <w:szCs w:val="22"/>
          <w:highlight w:val="yellow"/>
          <w:shd w:val="clear" w:color="auto" w:fill="FFFFFF"/>
        </w:rPr>
        <w:t>c</w:t>
      </w:r>
      <w:r w:rsidR="00EA4CD7" w:rsidRPr="00AF44CC">
        <w:rPr>
          <w:b w:val="0"/>
          <w:color w:val="000000"/>
          <w:sz w:val="22"/>
          <w:szCs w:val="22"/>
          <w:highlight w:val="yellow"/>
          <w:shd w:val="clear" w:color="auto" w:fill="FFFFFF"/>
        </w:rPr>
        <w:t>irculated until it has reached a value that enables precipitation. At this point the flow is discharged.</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This technique can be applied to remove ions from water. </w:t>
      </w:r>
      <w:r w:rsidR="00EA4CD7" w:rsidRPr="00AF44CC">
        <w:rPr>
          <w:b w:val="0"/>
          <w:color w:val="000000"/>
          <w:sz w:val="22"/>
          <w:szCs w:val="22"/>
          <w:highlight w:val="yellow"/>
        </w:rPr>
        <w:br/>
      </w:r>
      <w:r w:rsidR="00EA4CD7" w:rsidRPr="00AF44CC">
        <w:rPr>
          <w:b w:val="0"/>
          <w:color w:val="000000"/>
          <w:sz w:val="22"/>
          <w:szCs w:val="22"/>
          <w:highlight w:val="yellow"/>
          <w:shd w:val="clear" w:color="auto" w:fill="FFFFFF"/>
        </w:rPr>
        <w:t xml:space="preserve">Cation-selective membranes consist of </w:t>
      </w:r>
      <w:proofErr w:type="spellStart"/>
      <w:r w:rsidR="00EA4CD7" w:rsidRPr="00AF44CC">
        <w:rPr>
          <w:b w:val="0"/>
          <w:color w:val="000000"/>
          <w:sz w:val="22"/>
          <w:szCs w:val="22"/>
          <w:highlight w:val="yellow"/>
          <w:shd w:val="clear" w:color="auto" w:fill="FFFFFF"/>
        </w:rPr>
        <w:t>sulphonated</w:t>
      </w:r>
      <w:proofErr w:type="spellEnd"/>
      <w:r w:rsidR="00EA4CD7" w:rsidRPr="00AF44CC">
        <w:rPr>
          <w:b w:val="0"/>
          <w:color w:val="000000"/>
          <w:sz w:val="22"/>
          <w:szCs w:val="22"/>
          <w:highlight w:val="yellow"/>
          <w:shd w:val="clear" w:color="auto" w:fill="FFFFFF"/>
        </w:rPr>
        <w:t xml:space="preserve"> polystyrene, while anion-selective membranes consist</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of</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polystyrene</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with</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quaternary</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ammonia.</w:t>
      </w:r>
      <w:r w:rsidR="00D30D03" w:rsidRPr="00AF44CC">
        <w:rPr>
          <w:color w:val="000000"/>
          <w:sz w:val="22"/>
          <w:szCs w:val="22"/>
          <w:highlight w:val="yellow"/>
          <w:shd w:val="clear" w:color="auto" w:fill="FFFFFF"/>
        </w:rPr>
        <w:t xml:space="preserve"> </w:t>
      </w:r>
      <w:r w:rsidR="00EA4CD7" w:rsidRPr="00AF44CC">
        <w:rPr>
          <w:b w:val="0"/>
          <w:color w:val="000000"/>
          <w:sz w:val="22"/>
          <w:szCs w:val="22"/>
          <w:highlight w:val="yellow"/>
          <w:shd w:val="clear" w:color="auto" w:fill="FFFFFF"/>
        </w:rPr>
        <w:t xml:space="preserve">Sometimes pre-treatment is necessary before the electro dialysis can take place. Suspended solids with a diameter that exceeds 10 µm need to be removed, or else they will plug the membrane pores. </w:t>
      </w:r>
    </w:p>
    <w:p w:rsidR="00873535" w:rsidRPr="00AF44CC" w:rsidRDefault="00A328E4" w:rsidP="00641BCC">
      <w:pPr>
        <w:pStyle w:val="Heading6"/>
        <w:widowControl/>
        <w:tabs>
          <w:tab w:val="left" w:pos="764"/>
        </w:tabs>
        <w:autoSpaceDE/>
        <w:autoSpaceDN/>
        <w:spacing w:before="208" w:after="150" w:line="360" w:lineRule="auto"/>
        <w:ind w:left="644"/>
        <w:jc w:val="both"/>
        <w:rPr>
          <w:b w:val="0"/>
          <w:color w:val="000000"/>
          <w:sz w:val="22"/>
          <w:szCs w:val="22"/>
          <w:highlight w:val="yellow"/>
        </w:rPr>
      </w:pPr>
      <w:r w:rsidRPr="00AF44CC">
        <w:rPr>
          <w:noProof/>
          <w:sz w:val="22"/>
          <w:szCs w:val="22"/>
          <w:highlight w:val="yellow"/>
          <w:lang w:val="en-IN" w:eastAsia="en-IN"/>
        </w:rPr>
        <w:drawing>
          <wp:inline distT="0" distB="0" distL="0" distR="0" wp14:anchorId="0A1CCF6E" wp14:editId="0E4E5374">
            <wp:extent cx="2655570" cy="2465070"/>
            <wp:effectExtent l="0" t="0" r="0" b="0"/>
            <wp:docPr id="7" name="Picture 7" descr="Image result for electrodialy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lectrodialysis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2465070"/>
                    </a:xfrm>
                    <a:prstGeom prst="rect">
                      <a:avLst/>
                    </a:prstGeom>
                    <a:noFill/>
                    <a:ln>
                      <a:noFill/>
                    </a:ln>
                  </pic:spPr>
                </pic:pic>
              </a:graphicData>
            </a:graphic>
          </wp:inline>
        </w:drawing>
      </w:r>
    </w:p>
    <w:p w:rsidR="00D30D03" w:rsidRPr="00AF44CC" w:rsidRDefault="00D30D03" w:rsidP="00641BCC">
      <w:pPr>
        <w:pStyle w:val="Heading6"/>
        <w:widowControl/>
        <w:tabs>
          <w:tab w:val="left" w:pos="764"/>
        </w:tabs>
        <w:autoSpaceDE/>
        <w:autoSpaceDN/>
        <w:spacing w:before="208" w:after="150" w:line="360" w:lineRule="auto"/>
        <w:ind w:left="644"/>
        <w:jc w:val="both"/>
        <w:rPr>
          <w:b w:val="0"/>
          <w:color w:val="000000"/>
          <w:sz w:val="22"/>
          <w:szCs w:val="22"/>
          <w:highlight w:val="yellow"/>
        </w:rPr>
      </w:pPr>
    </w:p>
    <w:p w:rsidR="000018F7" w:rsidRPr="00AF44CC" w:rsidRDefault="00E26241" w:rsidP="00162FB0">
      <w:pPr>
        <w:pStyle w:val="Heading6"/>
        <w:tabs>
          <w:tab w:val="left" w:pos="764"/>
        </w:tabs>
        <w:spacing w:before="210" w:line="360" w:lineRule="auto"/>
        <w:ind w:left="0"/>
        <w:jc w:val="both"/>
        <w:rPr>
          <w:sz w:val="22"/>
          <w:szCs w:val="22"/>
          <w:highlight w:val="yellow"/>
        </w:rPr>
      </w:pPr>
      <w:r w:rsidRPr="00AF44CC">
        <w:rPr>
          <w:sz w:val="22"/>
          <w:szCs w:val="22"/>
          <w:highlight w:val="yellow"/>
        </w:rPr>
        <w:t>Reverse osmosis:</w:t>
      </w:r>
    </w:p>
    <w:p w:rsidR="000018F7" w:rsidRPr="00AF44CC" w:rsidRDefault="00873535" w:rsidP="00641BCC">
      <w:pPr>
        <w:pStyle w:val="BodyText"/>
        <w:spacing w:before="5" w:line="360" w:lineRule="auto"/>
        <w:jc w:val="both"/>
        <w:rPr>
          <w:sz w:val="22"/>
          <w:szCs w:val="22"/>
          <w:highlight w:val="yellow"/>
        </w:rPr>
      </w:pPr>
      <w:r w:rsidRPr="00AF44CC">
        <w:rPr>
          <w:sz w:val="22"/>
          <w:szCs w:val="22"/>
          <w:highlight w:val="yellow"/>
        </w:rPr>
        <w:t>Osmosis is a natural phenomenon which can be defined as the movement of pure solvent through a semi permeable membrane from a low to a high concentration solution. The membrane is permeable to water and some ions but rejects almost all ions and dissolved solids. This process (movement of water) occurs until the osmotic equilibrium is reached, or until the chemical potential is equal on both sides of the membrane.</w:t>
      </w:r>
    </w:p>
    <w:p w:rsidR="000018F7" w:rsidRPr="00AF44CC" w:rsidRDefault="00873535" w:rsidP="00641BCC">
      <w:pPr>
        <w:pStyle w:val="BodyText"/>
        <w:spacing w:before="5" w:line="360" w:lineRule="auto"/>
        <w:jc w:val="both"/>
        <w:rPr>
          <w:sz w:val="22"/>
          <w:szCs w:val="22"/>
          <w:highlight w:val="yellow"/>
        </w:rPr>
      </w:pPr>
      <w:r w:rsidRPr="00AF44CC">
        <w:rPr>
          <w:sz w:val="22"/>
          <w:szCs w:val="22"/>
          <w:highlight w:val="yellow"/>
        </w:rPr>
        <w:t xml:space="preserve">Reverse osmosis is a process which occurs when pressure, greater than the osmotic pressure, is applied to the </w:t>
      </w:r>
      <w:r w:rsidRPr="00AF44CC">
        <w:rPr>
          <w:sz w:val="22"/>
          <w:szCs w:val="22"/>
          <w:highlight w:val="yellow"/>
        </w:rPr>
        <w:lastRenderedPageBreak/>
        <w:t xml:space="preserve">concentrated solution. </w:t>
      </w:r>
      <w:r w:rsidR="00E26241" w:rsidRPr="00AF44CC">
        <w:rPr>
          <w:sz w:val="22"/>
          <w:szCs w:val="22"/>
          <w:highlight w:val="yellow"/>
        </w:rPr>
        <w:t xml:space="preserve">When two solutions of unequal concentrations are separated by a semi permeable membrane, flow of solvent takes place from dilute to concentrate sides, due to osmosis. If, however a hydrostatic pressure in excess to osmotic pressure is applied on the concentrated side, the solvent flow is reversed, </w:t>
      </w:r>
      <w:proofErr w:type="spellStart"/>
      <w:r w:rsidR="00E26241" w:rsidRPr="00AF44CC">
        <w:rPr>
          <w:sz w:val="22"/>
          <w:szCs w:val="22"/>
          <w:highlight w:val="yellow"/>
        </w:rPr>
        <w:t>i.e</w:t>
      </w:r>
      <w:proofErr w:type="spellEnd"/>
      <w:r w:rsidR="00E26241" w:rsidRPr="00AF44CC">
        <w:rPr>
          <w:sz w:val="22"/>
          <w:szCs w:val="22"/>
          <w:highlight w:val="yellow"/>
        </w:rPr>
        <w:t>, solvent is forced to move from concentrated side to dilute side across the membrane. This is the principle of reverse osmosis</w:t>
      </w:r>
      <w:r w:rsidRPr="00AF44CC">
        <w:rPr>
          <w:sz w:val="22"/>
          <w:szCs w:val="22"/>
          <w:highlight w:val="yellow"/>
        </w:rPr>
        <w:t xml:space="preserve"> </w:t>
      </w:r>
      <w:r w:rsidR="00E26241" w:rsidRPr="00AF44CC">
        <w:rPr>
          <w:sz w:val="22"/>
          <w:szCs w:val="22"/>
          <w:highlight w:val="yellow"/>
        </w:rPr>
        <w:t>(RO)</w:t>
      </w:r>
      <w:r w:rsidRPr="00AF44CC">
        <w:rPr>
          <w:sz w:val="22"/>
          <w:szCs w:val="22"/>
          <w:highlight w:val="yellow"/>
        </w:rPr>
        <w:t xml:space="preserve">. </w:t>
      </w:r>
      <w:r w:rsidR="00E26241" w:rsidRPr="00AF44CC">
        <w:rPr>
          <w:sz w:val="22"/>
          <w:szCs w:val="22"/>
          <w:highlight w:val="yellow"/>
        </w:rPr>
        <w:t xml:space="preserve">Thus in reverse osmosis method, pure solvent is separated from its contaminants, rather than removing contaminants from the water. </w:t>
      </w:r>
    </w:p>
    <w:p w:rsidR="00B9672A" w:rsidRPr="00AF44CC" w:rsidRDefault="00A328E4" w:rsidP="00641BCC">
      <w:pPr>
        <w:pStyle w:val="BodyText"/>
        <w:spacing w:before="5" w:line="360" w:lineRule="auto"/>
        <w:jc w:val="both"/>
        <w:rPr>
          <w:sz w:val="22"/>
          <w:szCs w:val="22"/>
          <w:highlight w:val="yellow"/>
        </w:rPr>
      </w:pPr>
      <w:r w:rsidRPr="00AF44CC">
        <w:rPr>
          <w:noProof/>
          <w:sz w:val="22"/>
          <w:szCs w:val="22"/>
          <w:highlight w:val="yellow"/>
          <w:lang w:val="en-IN" w:eastAsia="en-IN"/>
        </w:rPr>
        <w:drawing>
          <wp:inline distT="0" distB="0" distL="0" distR="0" wp14:anchorId="6DE44E39" wp14:editId="6A99CCAD">
            <wp:extent cx="2075180" cy="2194560"/>
            <wp:effectExtent l="0" t="0" r="1270" b="0"/>
            <wp:docPr id="8" name="Picture 2" descr="Description: Image result for reverse osmo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result for reverse osmosis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5180" cy="2194560"/>
                    </a:xfrm>
                    <a:prstGeom prst="rect">
                      <a:avLst/>
                    </a:prstGeom>
                    <a:noFill/>
                    <a:ln>
                      <a:noFill/>
                    </a:ln>
                  </pic:spPr>
                </pic:pic>
              </a:graphicData>
            </a:graphic>
          </wp:inline>
        </w:drawing>
      </w:r>
    </w:p>
    <w:p w:rsidR="000018F7" w:rsidRPr="00AF44CC" w:rsidRDefault="00E26241" w:rsidP="00641BCC">
      <w:pPr>
        <w:pStyle w:val="BodyText"/>
        <w:spacing w:before="196" w:line="360" w:lineRule="auto"/>
        <w:ind w:left="280"/>
        <w:jc w:val="both"/>
        <w:rPr>
          <w:sz w:val="22"/>
          <w:szCs w:val="22"/>
          <w:highlight w:val="yellow"/>
        </w:rPr>
      </w:pPr>
      <w:r w:rsidRPr="00AF44CC">
        <w:rPr>
          <w:sz w:val="22"/>
          <w:szCs w:val="22"/>
          <w:highlight w:val="yellow"/>
        </w:rPr>
        <w:t>ADVANTAGES</w:t>
      </w:r>
    </w:p>
    <w:p w:rsidR="000018F7" w:rsidRPr="00AF44CC" w:rsidRDefault="00E26241" w:rsidP="00874E58">
      <w:pPr>
        <w:pStyle w:val="ListParagraph"/>
        <w:numPr>
          <w:ilvl w:val="0"/>
          <w:numId w:val="1"/>
        </w:numPr>
        <w:tabs>
          <w:tab w:val="left" w:pos="592"/>
        </w:tabs>
        <w:spacing w:before="1"/>
        <w:ind w:right="1305" w:firstLine="0"/>
        <w:jc w:val="both"/>
        <w:rPr>
          <w:highlight w:val="yellow"/>
        </w:rPr>
      </w:pPr>
      <w:r w:rsidRPr="00AF44CC">
        <w:rPr>
          <w:highlight w:val="yellow"/>
        </w:rPr>
        <w:t>Reverse osmosis possesses distinct advantages of removing ionic as well as non-ionic, colloidal and high molecular weight organic</w:t>
      </w:r>
      <w:r w:rsidRPr="00AF44CC">
        <w:rPr>
          <w:spacing w:val="11"/>
          <w:highlight w:val="yellow"/>
        </w:rPr>
        <w:t xml:space="preserve"> </w:t>
      </w:r>
      <w:r w:rsidRPr="00AF44CC">
        <w:rPr>
          <w:highlight w:val="yellow"/>
        </w:rPr>
        <w:t>matter.</w:t>
      </w:r>
    </w:p>
    <w:p w:rsidR="000018F7" w:rsidRPr="00AF44CC" w:rsidRDefault="000018F7" w:rsidP="00641BCC">
      <w:pPr>
        <w:pStyle w:val="BodyText"/>
        <w:spacing w:before="10"/>
        <w:jc w:val="both"/>
        <w:rPr>
          <w:sz w:val="22"/>
          <w:szCs w:val="22"/>
          <w:highlight w:val="yellow"/>
        </w:rPr>
      </w:pPr>
    </w:p>
    <w:p w:rsidR="000018F7" w:rsidRPr="00AF44CC" w:rsidRDefault="00E26241" w:rsidP="00874E58">
      <w:pPr>
        <w:pStyle w:val="ListParagraph"/>
        <w:numPr>
          <w:ilvl w:val="0"/>
          <w:numId w:val="1"/>
        </w:numPr>
        <w:tabs>
          <w:tab w:val="left" w:pos="587"/>
        </w:tabs>
        <w:ind w:left="586" w:hanging="244"/>
        <w:jc w:val="both"/>
        <w:rPr>
          <w:highlight w:val="yellow"/>
        </w:rPr>
      </w:pPr>
      <w:r w:rsidRPr="00AF44CC">
        <w:rPr>
          <w:highlight w:val="yellow"/>
        </w:rPr>
        <w:t xml:space="preserve">The maintenance cost </w:t>
      </w:r>
      <w:r w:rsidRPr="00AF44CC">
        <w:rPr>
          <w:spacing w:val="-5"/>
          <w:highlight w:val="yellow"/>
        </w:rPr>
        <w:t xml:space="preserve">is </w:t>
      </w:r>
      <w:r w:rsidRPr="00AF44CC">
        <w:rPr>
          <w:highlight w:val="yellow"/>
        </w:rPr>
        <w:t>almost entirely on the replacement of the semi permeable</w:t>
      </w:r>
      <w:r w:rsidRPr="00AF44CC">
        <w:rPr>
          <w:spacing w:val="43"/>
          <w:highlight w:val="yellow"/>
        </w:rPr>
        <w:t xml:space="preserve"> </w:t>
      </w:r>
      <w:r w:rsidRPr="00AF44CC">
        <w:rPr>
          <w:highlight w:val="yellow"/>
        </w:rPr>
        <w:t>membrane.</w:t>
      </w:r>
    </w:p>
    <w:p w:rsidR="000018F7" w:rsidRPr="00AF44CC" w:rsidRDefault="00E26241" w:rsidP="00874E58">
      <w:pPr>
        <w:pStyle w:val="ListParagraph"/>
        <w:numPr>
          <w:ilvl w:val="0"/>
          <w:numId w:val="1"/>
        </w:numPr>
        <w:tabs>
          <w:tab w:val="left" w:pos="525"/>
        </w:tabs>
        <w:spacing w:before="132"/>
        <w:ind w:left="524" w:hanging="244"/>
        <w:jc w:val="both"/>
        <w:rPr>
          <w:highlight w:val="yellow"/>
        </w:rPr>
      </w:pPr>
      <w:r w:rsidRPr="00AF44CC">
        <w:rPr>
          <w:highlight w:val="yellow"/>
        </w:rPr>
        <w:t xml:space="preserve">The life time of membrane </w:t>
      </w:r>
      <w:r w:rsidRPr="00AF44CC">
        <w:rPr>
          <w:spacing w:val="-3"/>
          <w:highlight w:val="yellow"/>
        </w:rPr>
        <w:t xml:space="preserve">is </w:t>
      </w:r>
      <w:r w:rsidRPr="00AF44CC">
        <w:rPr>
          <w:highlight w:val="yellow"/>
        </w:rPr>
        <w:t>quite high, about 2</w:t>
      </w:r>
      <w:r w:rsidRPr="00AF44CC">
        <w:rPr>
          <w:spacing w:val="10"/>
          <w:highlight w:val="yellow"/>
        </w:rPr>
        <w:t xml:space="preserve"> </w:t>
      </w:r>
      <w:r w:rsidRPr="00AF44CC">
        <w:rPr>
          <w:highlight w:val="yellow"/>
        </w:rPr>
        <w:t>years,</w:t>
      </w:r>
    </w:p>
    <w:p w:rsidR="000018F7" w:rsidRPr="00AF44CC" w:rsidRDefault="000018F7" w:rsidP="00641BCC">
      <w:pPr>
        <w:pStyle w:val="BodyText"/>
        <w:spacing w:before="9"/>
        <w:jc w:val="both"/>
        <w:rPr>
          <w:sz w:val="22"/>
          <w:szCs w:val="22"/>
          <w:highlight w:val="yellow"/>
        </w:rPr>
      </w:pPr>
    </w:p>
    <w:p w:rsidR="000018F7" w:rsidRPr="00AF44CC" w:rsidRDefault="00E26241" w:rsidP="00874E58">
      <w:pPr>
        <w:pStyle w:val="ListParagraph"/>
        <w:numPr>
          <w:ilvl w:val="0"/>
          <w:numId w:val="1"/>
        </w:numPr>
        <w:tabs>
          <w:tab w:val="left" w:pos="539"/>
        </w:tabs>
        <w:spacing w:before="1"/>
        <w:ind w:right="1301" w:firstLine="0"/>
        <w:jc w:val="both"/>
        <w:rPr>
          <w:highlight w:val="yellow"/>
        </w:rPr>
      </w:pPr>
      <w:r w:rsidRPr="00AF44CC">
        <w:rPr>
          <w:highlight w:val="yellow"/>
        </w:rPr>
        <w:t xml:space="preserve">The membrane can </w:t>
      </w:r>
      <w:r w:rsidRPr="00AF44CC">
        <w:rPr>
          <w:spacing w:val="-3"/>
          <w:highlight w:val="yellow"/>
        </w:rPr>
        <w:t xml:space="preserve">be </w:t>
      </w:r>
      <w:r w:rsidRPr="00AF44CC">
        <w:rPr>
          <w:highlight w:val="yellow"/>
        </w:rPr>
        <w:t xml:space="preserve">replaced within a </w:t>
      </w:r>
      <w:r w:rsidRPr="00AF44CC">
        <w:rPr>
          <w:spacing w:val="-3"/>
          <w:highlight w:val="yellow"/>
        </w:rPr>
        <w:t xml:space="preserve">few </w:t>
      </w:r>
      <w:r w:rsidRPr="00AF44CC">
        <w:rPr>
          <w:highlight w:val="yellow"/>
        </w:rPr>
        <w:t>minutes, thereby providing nearly uninterrupted water</w:t>
      </w:r>
      <w:r w:rsidRPr="00AF44CC">
        <w:rPr>
          <w:spacing w:val="3"/>
          <w:highlight w:val="yellow"/>
        </w:rPr>
        <w:t xml:space="preserve"> </w:t>
      </w:r>
      <w:r w:rsidRPr="00AF44CC">
        <w:rPr>
          <w:spacing w:val="-3"/>
          <w:highlight w:val="yellow"/>
        </w:rPr>
        <w:t>supply.</w:t>
      </w:r>
    </w:p>
    <w:p w:rsidR="000018F7" w:rsidRPr="00AF44CC" w:rsidRDefault="00DF1C6F" w:rsidP="00874E58">
      <w:pPr>
        <w:pStyle w:val="ListParagraph"/>
        <w:numPr>
          <w:ilvl w:val="0"/>
          <w:numId w:val="1"/>
        </w:numPr>
        <w:tabs>
          <w:tab w:val="left" w:pos="645"/>
        </w:tabs>
        <w:spacing w:before="199" w:line="360" w:lineRule="auto"/>
        <w:ind w:right="1304" w:firstLine="62"/>
        <w:jc w:val="both"/>
        <w:rPr>
          <w:highlight w:val="yellow"/>
        </w:rPr>
      </w:pPr>
      <w:r w:rsidRPr="00AF44CC">
        <w:rPr>
          <w:highlight w:val="yellow"/>
        </w:rPr>
        <w:t>It has low</w:t>
      </w:r>
      <w:r w:rsidR="00E26241" w:rsidRPr="00AF44CC">
        <w:rPr>
          <w:highlight w:val="yellow"/>
        </w:rPr>
        <w:t xml:space="preserve"> capital cost, simplicity, low ope</w:t>
      </w:r>
      <w:r w:rsidRPr="00AF44CC">
        <w:rPr>
          <w:highlight w:val="yellow"/>
        </w:rPr>
        <w:t xml:space="preserve">rating cost and high </w:t>
      </w:r>
      <w:proofErr w:type="spellStart"/>
      <w:r w:rsidRPr="00AF44CC">
        <w:rPr>
          <w:highlight w:val="yellow"/>
        </w:rPr>
        <w:t>reliabile</w:t>
      </w:r>
      <w:proofErr w:type="spellEnd"/>
      <w:r w:rsidRPr="00AF44CC">
        <w:rPr>
          <w:highlight w:val="yellow"/>
        </w:rPr>
        <w:t>.</w:t>
      </w:r>
    </w:p>
    <w:p w:rsidR="009D71DB" w:rsidRDefault="009D71DB" w:rsidP="00641BCC">
      <w:pPr>
        <w:pStyle w:val="ListParagraph"/>
        <w:tabs>
          <w:tab w:val="left" w:pos="645"/>
        </w:tabs>
        <w:spacing w:before="199" w:line="360" w:lineRule="auto"/>
        <w:ind w:left="342" w:right="1304"/>
        <w:jc w:val="both"/>
      </w:pPr>
    </w:p>
    <w:p w:rsidR="00AF44CC" w:rsidRDefault="00AF44CC" w:rsidP="00641BCC">
      <w:pPr>
        <w:pStyle w:val="ListParagraph"/>
        <w:tabs>
          <w:tab w:val="left" w:pos="645"/>
        </w:tabs>
        <w:spacing w:before="199" w:line="360" w:lineRule="auto"/>
        <w:ind w:left="342" w:right="1304"/>
        <w:jc w:val="both"/>
        <w:rPr>
          <w:b/>
        </w:rPr>
      </w:pPr>
      <w:r w:rsidRPr="00AF44CC">
        <w:rPr>
          <w:b/>
        </w:rPr>
        <w:t>Methods to Determine extent of water pollution:</w:t>
      </w:r>
    </w:p>
    <w:p w:rsidR="00AF44CC" w:rsidRDefault="00AF44CC" w:rsidP="00874E58">
      <w:pPr>
        <w:pStyle w:val="ListParagraph"/>
        <w:numPr>
          <w:ilvl w:val="1"/>
          <w:numId w:val="1"/>
        </w:numPr>
        <w:tabs>
          <w:tab w:val="left" w:pos="645"/>
        </w:tabs>
        <w:spacing w:before="199" w:line="360" w:lineRule="auto"/>
        <w:ind w:right="1304"/>
        <w:jc w:val="both"/>
        <w:rPr>
          <w:b/>
        </w:rPr>
      </w:pPr>
      <w:r>
        <w:rPr>
          <w:b/>
        </w:rPr>
        <w:t>Biological Oxygen Demand (BOD)</w:t>
      </w:r>
    </w:p>
    <w:p w:rsidR="00AF44CC" w:rsidRDefault="00AF44CC" w:rsidP="00874E58">
      <w:pPr>
        <w:pStyle w:val="ListParagraph"/>
        <w:numPr>
          <w:ilvl w:val="1"/>
          <w:numId w:val="1"/>
        </w:numPr>
        <w:tabs>
          <w:tab w:val="left" w:pos="645"/>
        </w:tabs>
        <w:spacing w:before="199" w:line="360" w:lineRule="auto"/>
        <w:ind w:right="1304"/>
        <w:jc w:val="both"/>
        <w:rPr>
          <w:b/>
        </w:rPr>
      </w:pPr>
      <w:r>
        <w:rPr>
          <w:b/>
        </w:rPr>
        <w:t>Chemical Oxygen Demand (COD)</w:t>
      </w:r>
    </w:p>
    <w:p w:rsidR="00AF44CC" w:rsidRDefault="00AF44CC" w:rsidP="001B0DEC">
      <w:pPr>
        <w:pStyle w:val="ListParagraph"/>
        <w:tabs>
          <w:tab w:val="left" w:pos="645"/>
        </w:tabs>
        <w:spacing w:before="199" w:line="360" w:lineRule="auto"/>
        <w:ind w:left="1570" w:right="1304"/>
        <w:jc w:val="right"/>
        <w:rPr>
          <w:b/>
        </w:rPr>
      </w:pPr>
    </w:p>
    <w:p w:rsidR="001B0DEC" w:rsidRDefault="001B0DEC" w:rsidP="001B0DEC">
      <w:pPr>
        <w:pStyle w:val="ListParagraph"/>
        <w:tabs>
          <w:tab w:val="left" w:pos="645"/>
        </w:tabs>
        <w:spacing w:before="199" w:line="360" w:lineRule="auto"/>
        <w:ind w:left="1570" w:right="1304"/>
        <w:jc w:val="both"/>
        <w:rPr>
          <w:b/>
        </w:rPr>
      </w:pPr>
    </w:p>
    <w:p w:rsidR="00AF44CC" w:rsidRDefault="00AF44CC" w:rsidP="00AF44CC">
      <w:pPr>
        <w:pStyle w:val="ListParagraph"/>
        <w:tabs>
          <w:tab w:val="left" w:pos="645"/>
        </w:tabs>
        <w:spacing w:before="199" w:line="360" w:lineRule="auto"/>
        <w:ind w:left="1570" w:right="1304"/>
        <w:jc w:val="right"/>
        <w:rPr>
          <w:b/>
        </w:rPr>
      </w:pPr>
    </w:p>
    <w:p w:rsidR="00DF1C6F" w:rsidRPr="00664722" w:rsidRDefault="00DF1C6F" w:rsidP="00641BCC">
      <w:pPr>
        <w:spacing w:line="360" w:lineRule="auto"/>
        <w:jc w:val="both"/>
      </w:pPr>
      <w:r w:rsidRPr="00664722">
        <w:t>Biological Oxygen Demand: (BOD)</w:t>
      </w:r>
    </w:p>
    <w:p w:rsidR="00DF1C6F" w:rsidRDefault="00DF1C6F" w:rsidP="00641BCC">
      <w:pPr>
        <w:spacing w:line="360" w:lineRule="auto"/>
        <w:jc w:val="both"/>
        <w:rPr>
          <w:color w:val="222222"/>
          <w:shd w:val="clear" w:color="auto" w:fill="FFFFFF"/>
        </w:rPr>
      </w:pPr>
      <w:r w:rsidRPr="00664722">
        <w:rPr>
          <w:b/>
          <w:bCs/>
          <w:color w:val="222222"/>
          <w:shd w:val="clear" w:color="auto" w:fill="FFFFFF"/>
        </w:rPr>
        <w:t>Biochemical oxygen demand</w:t>
      </w:r>
      <w:r w:rsidRPr="00664722">
        <w:rPr>
          <w:color w:val="222222"/>
          <w:shd w:val="clear" w:color="auto" w:fill="FFFFFF"/>
        </w:rPr>
        <w:t> (</w:t>
      </w:r>
      <w:r w:rsidRPr="00664722">
        <w:rPr>
          <w:b/>
          <w:bCs/>
          <w:color w:val="222222"/>
          <w:shd w:val="clear" w:color="auto" w:fill="FFFFFF"/>
        </w:rPr>
        <w:t>BOD</w:t>
      </w:r>
      <w:r w:rsidRPr="00664722">
        <w:rPr>
          <w:color w:val="222222"/>
          <w:shd w:val="clear" w:color="auto" w:fill="FFFFFF"/>
        </w:rPr>
        <w:t>) is the amount of </w:t>
      </w:r>
      <w:r w:rsidRPr="009D71DB">
        <w:rPr>
          <w:shd w:val="clear" w:color="auto" w:fill="FFFFFF"/>
        </w:rPr>
        <w:t>dissolved oxygen</w:t>
      </w:r>
      <w:r w:rsidRPr="00664722">
        <w:rPr>
          <w:color w:val="222222"/>
          <w:shd w:val="clear" w:color="auto" w:fill="FFFFFF"/>
        </w:rPr>
        <w:t xml:space="preserve"> needed (i.e. demanded) by aerobic biological organisms to break down organic material present in a given water sample at certain temperature over a specific time period. The BOD value is most commonly expressed in milligrams of oxygen consumed per </w:t>
      </w:r>
      <w:proofErr w:type="spellStart"/>
      <w:r w:rsidRPr="00664722">
        <w:rPr>
          <w:color w:val="222222"/>
          <w:shd w:val="clear" w:color="auto" w:fill="FFFFFF"/>
        </w:rPr>
        <w:t>litre</w:t>
      </w:r>
      <w:proofErr w:type="spellEnd"/>
      <w:r w:rsidRPr="00664722">
        <w:rPr>
          <w:color w:val="222222"/>
          <w:shd w:val="clear" w:color="auto" w:fill="FFFFFF"/>
        </w:rPr>
        <w:t xml:space="preserve"> of sample during 5 days of incubation at 20 °C </w:t>
      </w:r>
    </w:p>
    <w:p w:rsidR="00AF44CC" w:rsidRPr="00664722" w:rsidRDefault="00AF44CC" w:rsidP="00641BCC">
      <w:pPr>
        <w:spacing w:line="360" w:lineRule="auto"/>
        <w:jc w:val="both"/>
        <w:rPr>
          <w:color w:val="222222"/>
          <w:shd w:val="clear" w:color="auto" w:fill="FFFFFF"/>
        </w:rPr>
      </w:pPr>
    </w:p>
    <w:p w:rsidR="00DF1C6F" w:rsidRPr="00664722" w:rsidRDefault="00DF1C6F" w:rsidP="00641BCC">
      <w:pPr>
        <w:spacing w:line="360" w:lineRule="auto"/>
        <w:jc w:val="both"/>
        <w:rPr>
          <w:color w:val="222222"/>
          <w:shd w:val="clear" w:color="auto" w:fill="FFFFFF"/>
        </w:rPr>
      </w:pPr>
      <w:r w:rsidRPr="00664722">
        <w:rPr>
          <w:color w:val="222222"/>
          <w:shd w:val="clear" w:color="auto" w:fill="FFFFFF"/>
        </w:rPr>
        <w:t>Determination of BOD:</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Specialized 300 mL BOD bottles designed to allow full filling with no air space and provide an airtight seal are used. The bottles are filled with the sample to be tested or dilution (distilled or deionized) water and various amounts of the wastewater sample are added to reflect different dilutions. At least one bottle is filled only with dilution water as a control or "blank."</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A DO meter is used to measure the initial dissolved oxygen concentration (mg/L) in each bottle, which should be a least 8.0 mg/L. Each bottle in then placed into a dark incubator at 20°C for five days.</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pPr>
      <w:r w:rsidRPr="00AF44CC">
        <w:t>After five days (± 3 hours) the DO meter is used again to measure a final dissolved oxygen concentration (mg/L), which ideally will be a reduction of at least 4.0 mg/L.</w:t>
      </w:r>
    </w:p>
    <w:p w:rsidR="00AF44CC" w:rsidRPr="00AF44CC" w:rsidRDefault="00AF44CC" w:rsidP="00874E58">
      <w:pPr>
        <w:widowControl/>
        <w:numPr>
          <w:ilvl w:val="0"/>
          <w:numId w:val="17"/>
        </w:numPr>
        <w:shd w:val="clear" w:color="auto" w:fill="FEFEFE"/>
        <w:autoSpaceDE/>
        <w:autoSpaceDN/>
        <w:spacing w:before="100" w:beforeAutospacing="1" w:after="100" w:afterAutospacing="1" w:line="360" w:lineRule="auto"/>
        <w:rPr>
          <w:rFonts w:ascii="Arial" w:hAnsi="Arial" w:cs="Arial"/>
          <w:color w:val="595959"/>
          <w:sz w:val="19"/>
          <w:szCs w:val="19"/>
        </w:rPr>
      </w:pPr>
      <w:r w:rsidRPr="00AF44CC">
        <w:t>The final DO reading is then subtracted from the initial DO reading and the result is the BOD concentration (mg/L). If the wastewater sample required dilution, the BOD concentration reading is multiplied by the dilution</w:t>
      </w:r>
      <w:r w:rsidRPr="00AF44CC">
        <w:rPr>
          <w:rFonts w:ascii="Arial" w:hAnsi="Arial" w:cs="Arial"/>
          <w:sz w:val="19"/>
          <w:szCs w:val="19"/>
        </w:rPr>
        <w:t xml:space="preserve"> </w:t>
      </w:r>
      <w:r w:rsidRPr="00AF44CC">
        <w:t>factor.</w:t>
      </w:r>
    </w:p>
    <w:p w:rsidR="00AF44CC" w:rsidRDefault="00AF44CC" w:rsidP="00641BCC">
      <w:pPr>
        <w:spacing w:line="360" w:lineRule="auto"/>
        <w:jc w:val="both"/>
        <w:rPr>
          <w:color w:val="222222"/>
          <w:shd w:val="clear" w:color="auto" w:fill="FFFFFF"/>
        </w:rPr>
      </w:pPr>
    </w:p>
    <w:p w:rsidR="00E948A1" w:rsidRPr="00664722" w:rsidRDefault="001556AF" w:rsidP="00641BCC">
      <w:pPr>
        <w:spacing w:line="360" w:lineRule="auto"/>
        <w:jc w:val="both"/>
        <w:rPr>
          <w:color w:val="222222"/>
          <w:shd w:val="clear" w:color="auto" w:fill="FFFFFF"/>
        </w:rPr>
      </w:pPr>
      <w:r>
        <w:rPr>
          <w:color w:val="222222"/>
          <w:shd w:val="clear" w:color="auto" w:fill="FFFFFF"/>
        </w:rPr>
        <w:t xml:space="preserve">                                   </w:t>
      </w:r>
      <w:r w:rsidR="00E948A1" w:rsidRPr="00664722">
        <w:rPr>
          <w:color w:val="222222"/>
          <w:shd w:val="clear" w:color="auto" w:fill="FFFFFF"/>
        </w:rPr>
        <w:t>BOD = (</w:t>
      </w:r>
      <w:proofErr w:type="spellStart"/>
      <w:proofErr w:type="gramStart"/>
      <w:r w:rsidR="00E948A1" w:rsidRPr="00664722">
        <w:rPr>
          <w:color w:val="222222"/>
          <w:shd w:val="clear" w:color="auto" w:fill="FFFFFF"/>
        </w:rPr>
        <w:t>Dob</w:t>
      </w:r>
      <w:proofErr w:type="spellEnd"/>
      <w:proofErr w:type="gramEnd"/>
      <w:r w:rsidR="00E948A1" w:rsidRPr="00664722">
        <w:rPr>
          <w:color w:val="222222"/>
          <w:shd w:val="clear" w:color="auto" w:fill="FFFFFF"/>
        </w:rPr>
        <w:t xml:space="preserve"> –DO5) x dilution factor</w:t>
      </w:r>
    </w:p>
    <w:p w:rsidR="00E948A1" w:rsidRPr="00664722" w:rsidRDefault="00E948A1" w:rsidP="00641BCC">
      <w:pPr>
        <w:spacing w:line="360" w:lineRule="auto"/>
        <w:jc w:val="both"/>
      </w:pPr>
      <w:r w:rsidRPr="00664722">
        <w:rPr>
          <w:color w:val="222222"/>
          <w:shd w:val="clear" w:color="auto" w:fill="FFFFFF"/>
        </w:rPr>
        <w:t xml:space="preserve">       </w:t>
      </w:r>
      <w:r w:rsidR="001556AF">
        <w:rPr>
          <w:color w:val="222222"/>
          <w:shd w:val="clear" w:color="auto" w:fill="FFFFFF"/>
        </w:rPr>
        <w:t xml:space="preserve">                                    </w:t>
      </w:r>
      <w:r w:rsidRPr="00664722">
        <w:rPr>
          <w:color w:val="222222"/>
          <w:shd w:val="clear" w:color="auto" w:fill="FFFFFF"/>
        </w:rPr>
        <w:t>= (</w:t>
      </w:r>
      <w:proofErr w:type="spellStart"/>
      <w:proofErr w:type="gramStart"/>
      <w:r w:rsidRPr="00664722">
        <w:rPr>
          <w:color w:val="222222"/>
          <w:shd w:val="clear" w:color="auto" w:fill="FFFFFF"/>
        </w:rPr>
        <w:t>Dob</w:t>
      </w:r>
      <w:proofErr w:type="spellEnd"/>
      <w:proofErr w:type="gramEnd"/>
      <w:r w:rsidRPr="00664722">
        <w:rPr>
          <w:color w:val="222222"/>
          <w:shd w:val="clear" w:color="auto" w:fill="FFFFFF"/>
        </w:rPr>
        <w:t xml:space="preserve"> –DO5) x </w:t>
      </w:r>
      <w:r w:rsidRPr="00664722">
        <w:rPr>
          <w:color w:val="222222"/>
          <w:u w:val="single"/>
          <w:shd w:val="clear" w:color="auto" w:fill="FFFFFF"/>
        </w:rPr>
        <w:t>Volume of diluted sample</w:t>
      </w:r>
    </w:p>
    <w:p w:rsidR="00DF1C6F" w:rsidRPr="00664722" w:rsidRDefault="00E948A1" w:rsidP="00641BCC">
      <w:pPr>
        <w:spacing w:line="360" w:lineRule="auto"/>
        <w:jc w:val="both"/>
      </w:pPr>
      <w:r w:rsidRPr="00664722">
        <w:t xml:space="preserve">                                   </w:t>
      </w:r>
      <w:r w:rsidR="001556AF">
        <w:t xml:space="preserve">                                  </w:t>
      </w:r>
      <w:r w:rsidRPr="00664722">
        <w:t>Volume of effluent sample</w:t>
      </w:r>
    </w:p>
    <w:p w:rsidR="00E948A1" w:rsidRPr="00664722" w:rsidRDefault="00E948A1" w:rsidP="00641BCC">
      <w:pPr>
        <w:spacing w:line="360" w:lineRule="auto"/>
        <w:jc w:val="both"/>
      </w:pPr>
      <w:r w:rsidRPr="00664722">
        <w:t>Significance of BOD:</w:t>
      </w:r>
    </w:p>
    <w:p w:rsidR="00E948A1" w:rsidRDefault="005066A2" w:rsidP="00641BCC">
      <w:pPr>
        <w:spacing w:line="360" w:lineRule="auto"/>
        <w:jc w:val="both"/>
      </w:pPr>
      <w:r w:rsidRPr="00664722">
        <w:rPr>
          <w:color w:val="000000"/>
          <w:shd w:val="clear" w:color="auto" w:fill="FFFFFF"/>
        </w:rPr>
        <w:t xml:space="preserve">Biochemical oxygen demand / biological oxygen demand </w:t>
      </w:r>
      <w:proofErr w:type="gramStart"/>
      <w:r w:rsidRPr="00664722">
        <w:rPr>
          <w:color w:val="000000"/>
          <w:shd w:val="clear" w:color="auto" w:fill="FFFFFF"/>
        </w:rPr>
        <w:t>is</w:t>
      </w:r>
      <w:proofErr w:type="gramEnd"/>
      <w:r w:rsidRPr="00664722">
        <w:rPr>
          <w:color w:val="000000"/>
          <w:shd w:val="clear" w:color="auto" w:fill="FFFFFF"/>
        </w:rPr>
        <w:t xml:space="preserve"> an important water quality parameter because it provides an index to assess the effect discharged wastewater will have on the receiving environment. </w:t>
      </w:r>
      <w:r w:rsidRPr="00664722">
        <w:t xml:space="preserve"> </w:t>
      </w:r>
      <w:r w:rsidR="00E948A1" w:rsidRPr="00664722">
        <w:t>The BOD is important in sewage treatment because it indicates the amount of decomposable organic matter in sewage water.  The higher the value of BOD higher will be decomposable organic matter present in wastewater.</w:t>
      </w:r>
    </w:p>
    <w:p w:rsidR="001556AF" w:rsidRDefault="001556AF" w:rsidP="00641BCC">
      <w:pPr>
        <w:spacing w:line="360" w:lineRule="auto"/>
        <w:jc w:val="both"/>
      </w:pPr>
    </w:p>
    <w:p w:rsidR="001556AF" w:rsidRDefault="001556AF" w:rsidP="00641BCC">
      <w:pPr>
        <w:spacing w:line="360" w:lineRule="auto"/>
        <w:jc w:val="both"/>
      </w:pPr>
    </w:p>
    <w:p w:rsidR="001556AF" w:rsidRDefault="001556AF" w:rsidP="00641BCC">
      <w:pPr>
        <w:spacing w:line="360" w:lineRule="auto"/>
        <w:jc w:val="both"/>
      </w:pPr>
    </w:p>
    <w:p w:rsidR="001556AF" w:rsidRPr="00664722" w:rsidRDefault="001556AF" w:rsidP="00641BCC">
      <w:pPr>
        <w:spacing w:line="360" w:lineRule="auto"/>
        <w:jc w:val="both"/>
      </w:pPr>
    </w:p>
    <w:p w:rsidR="00DF1C6F" w:rsidRPr="00664722" w:rsidRDefault="00DF1C6F" w:rsidP="00641BCC">
      <w:pPr>
        <w:spacing w:line="360" w:lineRule="auto"/>
        <w:jc w:val="both"/>
      </w:pPr>
    </w:p>
    <w:p w:rsidR="00A04BCF" w:rsidRPr="00664722" w:rsidRDefault="00E16A6B" w:rsidP="00641BCC">
      <w:pPr>
        <w:spacing w:line="360" w:lineRule="auto"/>
        <w:ind w:left="540" w:hanging="450"/>
        <w:jc w:val="both"/>
      </w:pPr>
      <w:r>
        <w:lastRenderedPageBreak/>
        <w:t>Chemical Oxygen Demand:</w:t>
      </w:r>
    </w:p>
    <w:p w:rsidR="000018F7" w:rsidRDefault="00A04BCF" w:rsidP="00641BCC">
      <w:pPr>
        <w:spacing w:line="360" w:lineRule="auto"/>
        <w:ind w:left="540" w:hanging="450"/>
        <w:jc w:val="both"/>
        <w:rPr>
          <w:shd w:val="clear" w:color="auto" w:fill="FFFFFF"/>
        </w:rPr>
      </w:pPr>
      <w:r w:rsidRPr="00664722">
        <w:rPr>
          <w:shd w:val="clear" w:color="auto" w:fill="FFFFFF"/>
        </w:rPr>
        <w:t>The chemical oxygen demand (COD) is a measure of water and wastewater quality. The COD test is often used to monitor water treatment plant efficiency. The COD is the amount of oxygen consumed to chemically oxidize organic water contaminants to inorganic end products. The COD is often measured using a strong oxi</w:t>
      </w:r>
      <w:r w:rsidR="00CF3DE6" w:rsidRPr="00664722">
        <w:rPr>
          <w:shd w:val="clear" w:color="auto" w:fill="FFFFFF"/>
        </w:rPr>
        <w:t>dant (e.g. potassium dichromate</w:t>
      </w:r>
      <w:r w:rsidRPr="00664722">
        <w:rPr>
          <w:shd w:val="clear" w:color="auto" w:fill="FFFFFF"/>
        </w:rPr>
        <w:t xml:space="preserve">) under acidic conditions. </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 xml:space="preserve">A known volume of waste water sample (say 250 ml) is refluxed with a known excess </w:t>
      </w:r>
      <w:proofErr w:type="gramStart"/>
      <w:r w:rsidRPr="00E16A6B">
        <w:rPr>
          <w:shd w:val="clear" w:color="auto" w:fill="FFFFFF"/>
        </w:rPr>
        <w:t>of  standard</w:t>
      </w:r>
      <w:proofErr w:type="gramEnd"/>
      <w:r w:rsidRPr="00E16A6B">
        <w:rPr>
          <w:shd w:val="clear" w:color="auto" w:fill="FFFFFF"/>
        </w:rPr>
        <w:t xml:space="preserve"> potassium dichromate (1 N) and dilute sulfuric acid mixture in the presence of silver </w:t>
      </w:r>
      <w:proofErr w:type="spellStart"/>
      <w:r w:rsidRPr="00E16A6B">
        <w:rPr>
          <w:shd w:val="clear" w:color="auto" w:fill="FFFFFF"/>
        </w:rPr>
        <w:t>sulphate</w:t>
      </w:r>
      <w:proofErr w:type="spellEnd"/>
      <w:r w:rsidRPr="00E16A6B">
        <w:rPr>
          <w:shd w:val="clear" w:color="auto" w:fill="FFFFFF"/>
        </w:rPr>
        <w:t xml:space="preserve"> catalyst for about 3 hours.</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This oxidases organic matter to CO</w:t>
      </w:r>
      <w:r w:rsidRPr="00E16A6B">
        <w:rPr>
          <w:shd w:val="clear" w:color="auto" w:fill="FFFFFF"/>
          <w:vertAlign w:val="subscript"/>
        </w:rPr>
        <w:t>2</w:t>
      </w:r>
      <w:r w:rsidRPr="00E16A6B">
        <w:rPr>
          <w:shd w:val="clear" w:color="auto" w:fill="FFFFFF"/>
        </w:rPr>
        <w:t>, NH</w:t>
      </w:r>
      <w:r w:rsidRPr="00E16A6B">
        <w:rPr>
          <w:shd w:val="clear" w:color="auto" w:fill="FFFFFF"/>
          <w:vertAlign w:val="subscript"/>
        </w:rPr>
        <w:t>3</w:t>
      </w:r>
      <w:r w:rsidRPr="00E16A6B">
        <w:rPr>
          <w:shd w:val="clear" w:color="auto" w:fill="FFFFFF"/>
        </w:rPr>
        <w:t xml:space="preserve"> and H</w:t>
      </w:r>
      <w:r w:rsidRPr="00E16A6B">
        <w:rPr>
          <w:shd w:val="clear" w:color="auto" w:fill="FFFFFF"/>
          <w:vertAlign w:val="subscript"/>
        </w:rPr>
        <w:t>2</w:t>
      </w:r>
      <w:r w:rsidRPr="00E16A6B">
        <w:rPr>
          <w:shd w:val="clear" w:color="auto" w:fill="FFFFFF"/>
        </w:rPr>
        <w:t>O.</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 xml:space="preserve">The unreacted potassium </w:t>
      </w:r>
      <w:r w:rsidR="00065A26" w:rsidRPr="00E16A6B">
        <w:rPr>
          <w:shd w:val="clear" w:color="auto" w:fill="FFFFFF"/>
        </w:rPr>
        <w:t>dichromate is</w:t>
      </w:r>
      <w:r w:rsidRPr="00E16A6B">
        <w:rPr>
          <w:shd w:val="clear" w:color="auto" w:fill="FFFFFF"/>
        </w:rPr>
        <w:t xml:space="preserve">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colour changes to wine red, the reading is </w:t>
      </w:r>
      <w:r w:rsidRPr="00E16A6B">
        <w:rPr>
          <w:b/>
          <w:bCs/>
          <w:shd w:val="clear" w:color="auto" w:fill="FFFFFF"/>
        </w:rPr>
        <w:t>(</w:t>
      </w:r>
      <w:proofErr w:type="spellStart"/>
      <w:proofErr w:type="gramStart"/>
      <w:r w:rsidRPr="00E16A6B">
        <w:rPr>
          <w:b/>
          <w:bCs/>
          <w:shd w:val="clear" w:color="auto" w:fill="FFFFFF"/>
        </w:rPr>
        <w:t>Vt</w:t>
      </w:r>
      <w:proofErr w:type="spellEnd"/>
      <w:proofErr w:type="gramEnd"/>
      <w:r w:rsidRPr="00E16A6B">
        <w:rPr>
          <w:b/>
          <w:bCs/>
          <w:shd w:val="clear" w:color="auto" w:fill="FFFFFF"/>
        </w:rPr>
        <w:t>).</w:t>
      </w:r>
    </w:p>
    <w:p w:rsidR="007C5FF6" w:rsidRPr="00E16A6B" w:rsidRDefault="007C5FF6" w:rsidP="00874E58">
      <w:pPr>
        <w:numPr>
          <w:ilvl w:val="0"/>
          <w:numId w:val="14"/>
        </w:numPr>
        <w:spacing w:line="360" w:lineRule="auto"/>
        <w:jc w:val="both"/>
        <w:rPr>
          <w:shd w:val="clear" w:color="auto" w:fill="FFFFFF"/>
        </w:rPr>
      </w:pPr>
      <w:r w:rsidRPr="00E16A6B">
        <w:rPr>
          <w:shd w:val="clear" w:color="auto" w:fill="FFFFFF"/>
        </w:rPr>
        <w:t>This gives the amount of potassium dichromate consumed (in terms of equivalent oxygen) required for degradation of organic pollutants.</w:t>
      </w:r>
    </w:p>
    <w:p w:rsidR="00065A26" w:rsidRDefault="00065A26" w:rsidP="00E16A6B">
      <w:pPr>
        <w:spacing w:line="360" w:lineRule="auto"/>
        <w:ind w:left="540" w:hanging="450"/>
        <w:jc w:val="both"/>
        <w:rPr>
          <w:shd w:val="clear" w:color="auto" w:fill="FFFFFF"/>
        </w:rPr>
      </w:pPr>
    </w:p>
    <w:p w:rsidR="00E16A6B" w:rsidRPr="00664722" w:rsidRDefault="00E16A6B" w:rsidP="00E16A6B">
      <w:pPr>
        <w:spacing w:line="360" w:lineRule="auto"/>
        <w:ind w:left="540" w:hanging="450"/>
        <w:jc w:val="both"/>
        <w:rPr>
          <w:shd w:val="clear" w:color="auto" w:fill="FFFFFF"/>
        </w:rPr>
      </w:pPr>
      <w:r w:rsidRPr="00E16A6B">
        <w:rPr>
          <w:shd w:val="clear" w:color="auto" w:fill="FFFFFF"/>
        </w:rPr>
        <w:t xml:space="preserve">Blank titration is performed initially with known volume of distilled water sample and added acidified standard potassium dichromate titrated against Ferrous ammonium </w:t>
      </w:r>
      <w:proofErr w:type="spellStart"/>
      <w:r w:rsidRPr="00E16A6B">
        <w:rPr>
          <w:shd w:val="clear" w:color="auto" w:fill="FFFFFF"/>
        </w:rPr>
        <w:t>sulphate</w:t>
      </w:r>
      <w:proofErr w:type="spellEnd"/>
      <w:r w:rsidRPr="00E16A6B">
        <w:rPr>
          <w:shd w:val="clear" w:color="auto" w:fill="FFFFFF"/>
        </w:rPr>
        <w:t xml:space="preserve"> (Mohr’s salt) with </w:t>
      </w:r>
      <w:proofErr w:type="spellStart"/>
      <w:r w:rsidRPr="00E16A6B">
        <w:rPr>
          <w:shd w:val="clear" w:color="auto" w:fill="FFFFFF"/>
        </w:rPr>
        <w:t>ferroin</w:t>
      </w:r>
      <w:proofErr w:type="spellEnd"/>
      <w:r w:rsidRPr="00E16A6B">
        <w:rPr>
          <w:shd w:val="clear" w:color="auto" w:fill="FFFFFF"/>
        </w:rPr>
        <w:t xml:space="preserve"> indicator till blue colour changes to wine red, the reading is </w:t>
      </w:r>
      <w:r w:rsidRPr="00E16A6B">
        <w:rPr>
          <w:b/>
          <w:bCs/>
          <w:shd w:val="clear" w:color="auto" w:fill="FFFFFF"/>
        </w:rPr>
        <w:t>(</w:t>
      </w:r>
      <w:proofErr w:type="spellStart"/>
      <w:r w:rsidRPr="00E16A6B">
        <w:rPr>
          <w:b/>
          <w:bCs/>
          <w:shd w:val="clear" w:color="auto" w:fill="FFFFFF"/>
        </w:rPr>
        <w:t>Vb</w:t>
      </w:r>
      <w:proofErr w:type="spellEnd"/>
      <w:r w:rsidRPr="00E16A6B">
        <w:rPr>
          <w:b/>
          <w:bCs/>
          <w:shd w:val="clear" w:color="auto" w:fill="FFFFFF"/>
        </w:rPr>
        <w:t xml:space="preserve">) </w:t>
      </w:r>
      <w:r w:rsidRPr="00E16A6B">
        <w:rPr>
          <w:shd w:val="clear" w:color="auto" w:fill="FFFFFF"/>
        </w:rPr>
        <w:t>(zero minute reading)</w:t>
      </w:r>
    </w:p>
    <w:p w:rsidR="009E501C" w:rsidRPr="00664722" w:rsidRDefault="009E501C" w:rsidP="00641BCC">
      <w:pPr>
        <w:spacing w:line="360" w:lineRule="auto"/>
        <w:ind w:left="540" w:hanging="450"/>
        <w:jc w:val="both"/>
        <w:rPr>
          <w:shd w:val="clear" w:color="auto" w:fill="FFFFFF"/>
        </w:rPr>
      </w:pPr>
      <w:r w:rsidRPr="00664722">
        <w:rPr>
          <w:shd w:val="clear" w:color="auto" w:fill="FFFFFF"/>
        </w:rPr>
        <w:t>Measurement of COD:</w:t>
      </w:r>
    </w:p>
    <w:p w:rsidR="007C5FF6" w:rsidRPr="00091FD8" w:rsidRDefault="009E501C" w:rsidP="00091FD8">
      <w:pPr>
        <w:tabs>
          <w:tab w:val="num" w:pos="720"/>
        </w:tabs>
        <w:spacing w:line="360" w:lineRule="auto"/>
        <w:ind w:left="540" w:hanging="450"/>
        <w:jc w:val="both"/>
        <w:rPr>
          <w:color w:val="222222"/>
          <w:shd w:val="clear" w:color="auto" w:fill="FFFFFF"/>
        </w:rPr>
      </w:pPr>
      <w:r w:rsidRPr="00664722">
        <w:rPr>
          <w:color w:val="222222"/>
          <w:shd w:val="clear" w:color="auto" w:fill="FFFFFF"/>
        </w:rPr>
        <w:t xml:space="preserve">        </w:t>
      </w:r>
      <w:r w:rsidR="007C5FF6" w:rsidRPr="00091FD8">
        <w:rPr>
          <w:color w:val="222222"/>
          <w:shd w:val="clear" w:color="auto" w:fill="FFFFFF"/>
        </w:rPr>
        <w:t>Blank Titration:</w:t>
      </w:r>
    </w:p>
    <w:p w:rsidR="00091FD8" w:rsidRPr="00091FD8" w:rsidRDefault="00091FD8" w:rsidP="00091FD8">
      <w:pPr>
        <w:spacing w:line="360" w:lineRule="auto"/>
        <w:ind w:left="540" w:hanging="450"/>
        <w:jc w:val="both"/>
        <w:rPr>
          <w:color w:val="222222"/>
          <w:shd w:val="clear" w:color="auto" w:fill="FFFFFF"/>
        </w:rPr>
      </w:pPr>
      <w:r w:rsidRPr="00091FD8">
        <w:rPr>
          <w:color w:val="222222"/>
          <w:shd w:val="clear" w:color="auto" w:fill="FFFFFF"/>
        </w:rPr>
        <w:t xml:space="preserve">                                                  H2SO4</w:t>
      </w:r>
    </w:p>
    <w:p w:rsidR="007C5FF6" w:rsidRPr="00091FD8" w:rsidRDefault="007C5FF6" w:rsidP="00091FD8">
      <w:pPr>
        <w:spacing w:line="360" w:lineRule="auto"/>
        <w:ind w:left="720"/>
        <w:jc w:val="both"/>
        <w:rPr>
          <w:color w:val="222222"/>
          <w:shd w:val="clear" w:color="auto" w:fill="FFFFFF"/>
        </w:rPr>
      </w:pPr>
      <w:r w:rsidRPr="00091FD8">
        <w:rPr>
          <w:color w:val="222222"/>
          <w:shd w:val="clear" w:color="auto" w:fill="FFFFFF"/>
        </w:rPr>
        <w:t>Distilled water + K2Cr2O7---------</w:t>
      </w:r>
      <w:r w:rsidRPr="00091FD8">
        <w:rPr>
          <w:color w:val="222222"/>
          <w:shd w:val="clear" w:color="auto" w:fill="FFFFFF"/>
        </w:rPr>
        <w:sym w:font="Wingdings" w:char="F0E0"/>
      </w:r>
      <w:r w:rsidRPr="00091FD8">
        <w:rPr>
          <w:color w:val="222222"/>
          <w:shd w:val="clear" w:color="auto" w:fill="FFFFFF"/>
        </w:rPr>
        <w:t xml:space="preserve">    D.W + K2Cr2O7</w:t>
      </w:r>
    </w:p>
    <w:p w:rsidR="007C5FF6" w:rsidRPr="00091FD8" w:rsidRDefault="00091FD8" w:rsidP="00091FD8">
      <w:pPr>
        <w:spacing w:line="360" w:lineRule="auto"/>
        <w:ind w:left="720"/>
        <w:jc w:val="both"/>
        <w:rPr>
          <w:color w:val="222222"/>
          <w:shd w:val="clear" w:color="auto" w:fill="FFFFFF"/>
        </w:rPr>
      </w:pPr>
      <w:r>
        <w:rPr>
          <w:color w:val="222222"/>
          <w:shd w:val="clear" w:color="auto" w:fill="FFFFFF"/>
        </w:rPr>
        <w:t xml:space="preserve">                        </w:t>
      </w:r>
      <w:r w:rsidR="007C5FF6" w:rsidRPr="00091FD8">
        <w:rPr>
          <w:color w:val="222222"/>
          <w:shd w:val="clear" w:color="auto" w:fill="FFFFFF"/>
        </w:rPr>
        <w:t xml:space="preserve">Excess         HgSO4                  Total </w:t>
      </w:r>
    </w:p>
    <w:p w:rsidR="007C5FF6" w:rsidRPr="00091FD8" w:rsidRDefault="007C5FF6" w:rsidP="00874E58">
      <w:pPr>
        <w:numPr>
          <w:ilvl w:val="0"/>
          <w:numId w:val="15"/>
        </w:numPr>
        <w:spacing w:line="360" w:lineRule="auto"/>
        <w:jc w:val="both"/>
        <w:rPr>
          <w:color w:val="222222"/>
          <w:shd w:val="clear" w:color="auto" w:fill="FFFFFF"/>
        </w:rPr>
      </w:pPr>
      <w:r w:rsidRPr="00091FD8">
        <w:rPr>
          <w:color w:val="222222"/>
          <w:shd w:val="clear" w:color="auto" w:fill="FFFFFF"/>
        </w:rPr>
        <w:t>Sample Titration:</w:t>
      </w:r>
    </w:p>
    <w:p w:rsidR="00091FD8" w:rsidRPr="00091FD8" w:rsidRDefault="00091FD8" w:rsidP="00091FD8">
      <w:pPr>
        <w:spacing w:line="360" w:lineRule="auto"/>
        <w:ind w:left="540" w:hanging="450"/>
        <w:jc w:val="both"/>
        <w:rPr>
          <w:color w:val="222222"/>
          <w:shd w:val="clear" w:color="auto" w:fill="FFFFFF"/>
        </w:rPr>
      </w:pPr>
      <w:r w:rsidRPr="00091FD8">
        <w:rPr>
          <w:color w:val="222222"/>
          <w:shd w:val="clear" w:color="auto" w:fill="FFFFFF"/>
        </w:rPr>
        <w:t xml:space="preserve">                                              H2SO4</w:t>
      </w:r>
    </w:p>
    <w:p w:rsidR="007C5FF6" w:rsidRPr="00091FD8" w:rsidRDefault="007C5FF6" w:rsidP="00091FD8">
      <w:pPr>
        <w:spacing w:line="360" w:lineRule="auto"/>
        <w:ind w:left="720"/>
        <w:jc w:val="both"/>
        <w:rPr>
          <w:color w:val="222222"/>
          <w:shd w:val="clear" w:color="auto" w:fill="FFFFFF"/>
        </w:rPr>
      </w:pPr>
      <w:r w:rsidRPr="00091FD8">
        <w:rPr>
          <w:color w:val="222222"/>
          <w:shd w:val="clear" w:color="auto" w:fill="FFFFFF"/>
        </w:rPr>
        <w:t xml:space="preserve">Waste </w:t>
      </w:r>
      <w:r w:rsidR="00091FD8" w:rsidRPr="00091FD8">
        <w:rPr>
          <w:color w:val="222222"/>
          <w:shd w:val="clear" w:color="auto" w:fill="FFFFFF"/>
        </w:rPr>
        <w:t>water +</w:t>
      </w:r>
      <w:r w:rsidRPr="00091FD8">
        <w:rPr>
          <w:color w:val="222222"/>
          <w:shd w:val="clear" w:color="auto" w:fill="FFFFFF"/>
        </w:rPr>
        <w:t xml:space="preserve"> K2Cr2O7---------</w:t>
      </w:r>
      <w:r w:rsidRPr="00091FD8">
        <w:rPr>
          <w:color w:val="222222"/>
          <w:shd w:val="clear" w:color="auto" w:fill="FFFFFF"/>
        </w:rPr>
        <w:sym w:font="Wingdings" w:char="F0E0"/>
      </w:r>
      <w:r w:rsidRPr="00091FD8">
        <w:rPr>
          <w:color w:val="222222"/>
          <w:shd w:val="clear" w:color="auto" w:fill="FFFFFF"/>
        </w:rPr>
        <w:t xml:space="preserve"> CO2 + </w:t>
      </w:r>
      <w:proofErr w:type="gramStart"/>
      <w:r w:rsidRPr="00091FD8">
        <w:rPr>
          <w:color w:val="222222"/>
          <w:shd w:val="clear" w:color="auto" w:fill="FFFFFF"/>
        </w:rPr>
        <w:t>H2O  +</w:t>
      </w:r>
      <w:proofErr w:type="gramEnd"/>
      <w:r w:rsidRPr="00091FD8">
        <w:rPr>
          <w:color w:val="222222"/>
          <w:shd w:val="clear" w:color="auto" w:fill="FFFFFF"/>
        </w:rPr>
        <w:t xml:space="preserve"> K2Cr2O7</w:t>
      </w:r>
    </w:p>
    <w:p w:rsidR="00065A26" w:rsidRDefault="00091FD8" w:rsidP="00091FD8">
      <w:pPr>
        <w:spacing w:line="360" w:lineRule="auto"/>
        <w:ind w:left="360"/>
        <w:jc w:val="both"/>
        <w:rPr>
          <w:color w:val="222222"/>
          <w:shd w:val="clear" w:color="auto" w:fill="FFFFFF"/>
        </w:rPr>
      </w:pPr>
      <w:r>
        <w:rPr>
          <w:color w:val="222222"/>
          <w:shd w:val="clear" w:color="auto" w:fill="FFFFFF"/>
        </w:rPr>
        <w:t xml:space="preserve">    </w:t>
      </w:r>
      <w:r w:rsidR="007C5FF6" w:rsidRPr="00091FD8">
        <w:rPr>
          <w:color w:val="222222"/>
          <w:shd w:val="clear" w:color="auto" w:fill="FFFFFF"/>
        </w:rPr>
        <w:t xml:space="preserve">                         Excess     HgSO4                            Unreacted          </w:t>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7C5FF6" w:rsidRPr="00091FD8">
        <w:rPr>
          <w:color w:val="222222"/>
          <w:shd w:val="clear" w:color="auto" w:fill="FFFFFF"/>
        </w:rPr>
        <w:tab/>
      </w:r>
      <w:r w:rsidR="00065A26">
        <w:rPr>
          <w:color w:val="222222"/>
          <w:shd w:val="clear" w:color="auto" w:fill="FFFFFF"/>
        </w:rPr>
        <w:t>Formula:</w:t>
      </w:r>
    </w:p>
    <w:p w:rsidR="00065A26" w:rsidRDefault="00065A26" w:rsidP="00065A26">
      <w:pPr>
        <w:ind w:left="360"/>
        <w:jc w:val="both"/>
        <w:rPr>
          <w:color w:val="222222"/>
          <w:shd w:val="clear" w:color="auto" w:fill="FFFFFF"/>
        </w:rPr>
      </w:pPr>
      <w:proofErr w:type="gramStart"/>
      <w:r>
        <w:rPr>
          <w:color w:val="222222"/>
          <w:shd w:val="clear" w:color="auto" w:fill="FFFFFF"/>
        </w:rPr>
        <w:t>COD  =</w:t>
      </w:r>
      <w:proofErr w:type="gramEnd"/>
      <w:r>
        <w:rPr>
          <w:color w:val="222222"/>
          <w:shd w:val="clear" w:color="auto" w:fill="FFFFFF"/>
        </w:rPr>
        <w:t xml:space="preserve">    </w:t>
      </w:r>
      <w:r w:rsidRPr="00065A26">
        <w:rPr>
          <w:color w:val="222222"/>
          <w:u w:val="single"/>
          <w:shd w:val="clear" w:color="auto" w:fill="FFFFFF"/>
        </w:rPr>
        <w:t>(</w:t>
      </w:r>
      <w:proofErr w:type="spellStart"/>
      <w:r w:rsidRPr="00065A26">
        <w:rPr>
          <w:color w:val="222222"/>
          <w:u w:val="single"/>
          <w:shd w:val="clear" w:color="auto" w:fill="FFFFFF"/>
        </w:rPr>
        <w:t>Vb</w:t>
      </w:r>
      <w:proofErr w:type="spellEnd"/>
      <w:r w:rsidRPr="00065A26">
        <w:rPr>
          <w:color w:val="222222"/>
          <w:u w:val="single"/>
          <w:shd w:val="clear" w:color="auto" w:fill="FFFFFF"/>
        </w:rPr>
        <w:t xml:space="preserve"> –Vs) x N</w:t>
      </w:r>
      <w:r w:rsidRPr="00065A26">
        <w:rPr>
          <w:color w:val="222222"/>
          <w:u w:val="single"/>
          <w:shd w:val="clear" w:color="auto" w:fill="FFFFFF"/>
          <w:vertAlign w:val="subscript"/>
        </w:rPr>
        <w:t>FAS</w:t>
      </w:r>
      <w:r w:rsidR="007C5FF6" w:rsidRPr="00065A26">
        <w:rPr>
          <w:color w:val="222222"/>
          <w:u w:val="single"/>
          <w:shd w:val="clear" w:color="auto" w:fill="FFFFFF"/>
        </w:rPr>
        <w:tab/>
      </w:r>
      <w:r w:rsidRPr="00065A26">
        <w:rPr>
          <w:color w:val="222222"/>
          <w:u w:val="single"/>
          <w:shd w:val="clear" w:color="auto" w:fill="FFFFFF"/>
        </w:rPr>
        <w:t xml:space="preserve"> x 8000</w:t>
      </w:r>
    </w:p>
    <w:p w:rsidR="007C5FF6" w:rsidRDefault="00065A26" w:rsidP="00065A26">
      <w:pPr>
        <w:ind w:left="360"/>
        <w:jc w:val="both"/>
        <w:rPr>
          <w:color w:val="222222"/>
          <w:shd w:val="clear" w:color="auto" w:fill="FFFFFF"/>
        </w:rPr>
      </w:pPr>
      <w:r>
        <w:rPr>
          <w:color w:val="222222"/>
          <w:shd w:val="clear" w:color="auto" w:fill="FFFFFF"/>
        </w:rPr>
        <w:t xml:space="preserve">                      Volume of sample </w:t>
      </w:r>
      <w:r w:rsidR="007C5FF6" w:rsidRPr="00091FD8">
        <w:rPr>
          <w:color w:val="222222"/>
          <w:shd w:val="clear" w:color="auto" w:fill="FFFFFF"/>
        </w:rPr>
        <w:tab/>
      </w:r>
    </w:p>
    <w:p w:rsidR="00065A26" w:rsidRDefault="00065A26" w:rsidP="00065A26">
      <w:pPr>
        <w:ind w:left="360"/>
        <w:jc w:val="both"/>
        <w:rPr>
          <w:color w:val="222222"/>
          <w:shd w:val="clear" w:color="auto" w:fill="FFFFFF"/>
        </w:rPr>
      </w:pPr>
      <w:r>
        <w:rPr>
          <w:color w:val="222222"/>
          <w:shd w:val="clear" w:color="auto" w:fill="FFFFFF"/>
        </w:rPr>
        <w:t>Where,</w:t>
      </w:r>
    </w:p>
    <w:p w:rsidR="00065A26" w:rsidRDefault="00065A26" w:rsidP="00065A26">
      <w:pPr>
        <w:ind w:left="360"/>
        <w:jc w:val="both"/>
        <w:rPr>
          <w:color w:val="222222"/>
          <w:shd w:val="clear" w:color="auto" w:fill="FFFFFF"/>
        </w:rPr>
      </w:pPr>
      <w:r>
        <w:rPr>
          <w:color w:val="222222"/>
          <w:shd w:val="clear" w:color="auto" w:fill="FFFFFF"/>
        </w:rPr>
        <w:t xml:space="preserve">      </w:t>
      </w:r>
      <w:proofErr w:type="spellStart"/>
      <w:proofErr w:type="gramStart"/>
      <w:r>
        <w:rPr>
          <w:color w:val="222222"/>
          <w:shd w:val="clear" w:color="auto" w:fill="FFFFFF"/>
        </w:rPr>
        <w:t>Vb</w:t>
      </w:r>
      <w:proofErr w:type="spellEnd"/>
      <w:r>
        <w:rPr>
          <w:color w:val="222222"/>
          <w:shd w:val="clear" w:color="auto" w:fill="FFFFFF"/>
        </w:rPr>
        <w:t xml:space="preserve"> :</w:t>
      </w:r>
      <w:proofErr w:type="gramEnd"/>
      <w:r>
        <w:rPr>
          <w:color w:val="222222"/>
          <w:shd w:val="clear" w:color="auto" w:fill="FFFFFF"/>
        </w:rPr>
        <w:t xml:space="preserve"> Volume of FAS for blank titration</w:t>
      </w:r>
    </w:p>
    <w:p w:rsidR="00065A26" w:rsidRDefault="00065A26" w:rsidP="00065A26">
      <w:pPr>
        <w:ind w:left="360"/>
        <w:jc w:val="both"/>
        <w:rPr>
          <w:color w:val="222222"/>
          <w:shd w:val="clear" w:color="auto" w:fill="FFFFFF"/>
        </w:rPr>
      </w:pPr>
    </w:p>
    <w:p w:rsidR="00065A26" w:rsidRDefault="00065A26" w:rsidP="00065A26">
      <w:pPr>
        <w:ind w:left="360"/>
        <w:jc w:val="both"/>
        <w:rPr>
          <w:color w:val="222222"/>
          <w:shd w:val="clear" w:color="auto" w:fill="FFFFFF"/>
        </w:rPr>
      </w:pPr>
      <w:r>
        <w:rPr>
          <w:color w:val="222222"/>
          <w:shd w:val="clear" w:color="auto" w:fill="FFFFFF"/>
        </w:rPr>
        <w:t xml:space="preserve">     </w:t>
      </w:r>
      <w:proofErr w:type="gramStart"/>
      <w:r>
        <w:rPr>
          <w:color w:val="222222"/>
          <w:shd w:val="clear" w:color="auto" w:fill="FFFFFF"/>
        </w:rPr>
        <w:t>Vs :</w:t>
      </w:r>
      <w:proofErr w:type="gramEnd"/>
      <w:r>
        <w:rPr>
          <w:color w:val="222222"/>
          <w:shd w:val="clear" w:color="auto" w:fill="FFFFFF"/>
        </w:rPr>
        <w:t xml:space="preserve"> Volume of FAS for sample titration</w:t>
      </w:r>
    </w:p>
    <w:p w:rsidR="001556AF" w:rsidRDefault="001556AF" w:rsidP="00065A26">
      <w:pPr>
        <w:ind w:left="360"/>
        <w:jc w:val="both"/>
        <w:rPr>
          <w:color w:val="222222"/>
          <w:shd w:val="clear" w:color="auto" w:fill="FFFFFF"/>
        </w:rPr>
      </w:pPr>
    </w:p>
    <w:p w:rsidR="001556AF" w:rsidRDefault="001556AF" w:rsidP="00065A26">
      <w:pPr>
        <w:ind w:left="360"/>
        <w:jc w:val="both"/>
        <w:rPr>
          <w:color w:val="222222"/>
          <w:shd w:val="clear" w:color="auto" w:fill="FFFFFF"/>
        </w:rPr>
      </w:pPr>
    </w:p>
    <w:p w:rsidR="001556AF" w:rsidRDefault="001556AF" w:rsidP="00065A26">
      <w:pPr>
        <w:ind w:left="360"/>
        <w:jc w:val="both"/>
        <w:rPr>
          <w:color w:val="222222"/>
          <w:shd w:val="clear" w:color="auto" w:fill="FFFFFF"/>
        </w:rPr>
      </w:pPr>
    </w:p>
    <w:p w:rsidR="00065A26" w:rsidRPr="00091FD8" w:rsidRDefault="00065A26" w:rsidP="00065A26">
      <w:pPr>
        <w:ind w:left="360"/>
        <w:jc w:val="both"/>
        <w:rPr>
          <w:color w:val="222222"/>
          <w:shd w:val="clear" w:color="auto" w:fill="FFFFFF"/>
        </w:rPr>
      </w:pPr>
    </w:p>
    <w:p w:rsidR="009E501C" w:rsidRPr="00664722" w:rsidRDefault="009E501C" w:rsidP="00641BCC">
      <w:pPr>
        <w:spacing w:line="360" w:lineRule="auto"/>
        <w:ind w:left="540" w:hanging="450"/>
        <w:jc w:val="both"/>
        <w:rPr>
          <w:color w:val="222222"/>
          <w:shd w:val="clear" w:color="auto" w:fill="FFFFFF"/>
        </w:rPr>
      </w:pPr>
      <w:r w:rsidRPr="00664722">
        <w:rPr>
          <w:color w:val="222222"/>
          <w:shd w:val="clear" w:color="auto" w:fill="FFFFFF"/>
        </w:rPr>
        <w:t xml:space="preserve"> </w:t>
      </w:r>
    </w:p>
    <w:p w:rsidR="00D448B5" w:rsidRPr="00664722" w:rsidRDefault="00D448B5" w:rsidP="00641BCC">
      <w:pPr>
        <w:spacing w:line="360" w:lineRule="auto"/>
        <w:ind w:left="540" w:hanging="450"/>
        <w:jc w:val="both"/>
        <w:rPr>
          <w:color w:val="222222"/>
          <w:shd w:val="clear" w:color="auto" w:fill="FFFFFF"/>
        </w:rPr>
      </w:pPr>
      <w:r w:rsidRPr="00664722">
        <w:rPr>
          <w:color w:val="222222"/>
          <w:shd w:val="clear" w:color="auto" w:fill="FFFFFF"/>
        </w:rPr>
        <w:lastRenderedPageBreak/>
        <w:t>Significance of COD:</w:t>
      </w:r>
    </w:p>
    <w:p w:rsidR="00D448B5" w:rsidRDefault="00D448B5" w:rsidP="00641BCC">
      <w:pPr>
        <w:spacing w:line="360" w:lineRule="auto"/>
        <w:ind w:left="540" w:hanging="450"/>
        <w:jc w:val="both"/>
        <w:rPr>
          <w:color w:val="222222"/>
          <w:shd w:val="clear" w:color="auto" w:fill="FFFFFF"/>
        </w:rPr>
      </w:pPr>
      <w:r w:rsidRPr="00664722">
        <w:rPr>
          <w:color w:val="222222"/>
          <w:shd w:val="clear" w:color="auto" w:fill="FFFFFF"/>
        </w:rPr>
        <w:t xml:space="preserve">       </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only takes a few hours to complete, giving it a major advantage over the 5-day BOD test. Wastewater treatment system personnel can use COD as an almost real-time operational adjustment parameter.</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COD can test wastewater that is too toxic for the BOD test.</w:t>
      </w:r>
    </w:p>
    <w:p w:rsidR="001556AF" w:rsidRP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should be considered an </w:t>
      </w:r>
      <w:r w:rsidRPr="001556AF">
        <w:rPr>
          <w:bCs/>
          <w:bdr w:val="none" w:sz="0" w:space="0" w:color="auto" w:frame="1"/>
        </w:rPr>
        <w:t>independent</w:t>
      </w:r>
      <w:r w:rsidRPr="001556AF">
        <w:t> measure of the organic matter in a wastewater sample rather than a </w:t>
      </w:r>
      <w:r w:rsidRPr="001556AF">
        <w:rPr>
          <w:bCs/>
          <w:bdr w:val="none" w:sz="0" w:space="0" w:color="auto" w:frame="1"/>
        </w:rPr>
        <w:t>substitute</w:t>
      </w:r>
      <w:r w:rsidRPr="001556AF">
        <w:t> for the BOD test.</w:t>
      </w:r>
    </w:p>
    <w:p w:rsidR="001556AF" w:rsidRDefault="001556AF" w:rsidP="00874E58">
      <w:pPr>
        <w:widowControl/>
        <w:numPr>
          <w:ilvl w:val="0"/>
          <w:numId w:val="18"/>
        </w:numPr>
        <w:shd w:val="clear" w:color="auto" w:fill="FEFEFE"/>
        <w:autoSpaceDE/>
        <w:autoSpaceDN/>
        <w:spacing w:before="100" w:beforeAutospacing="1" w:after="100" w:afterAutospacing="1" w:line="360" w:lineRule="auto"/>
      </w:pPr>
      <w:r w:rsidRPr="001556AF">
        <w:t>The COD test uses a chemical (potassium dichromate in a 50% sulfuric acid solution) that “oxidizes” both organic (predominate) and inorganic substances in a wastewater sample, which results in a higher COD concentration than BOD concentration for the same wastewater sample since only organic compounds are consumed during BOD testing.</w:t>
      </w:r>
    </w:p>
    <w:tbl>
      <w:tblPr>
        <w:tblStyle w:val="TableGrid"/>
        <w:tblW w:w="10452" w:type="dxa"/>
        <w:tblLook w:val="04A0" w:firstRow="1" w:lastRow="0" w:firstColumn="1" w:lastColumn="0" w:noHBand="0" w:noVBand="1"/>
      </w:tblPr>
      <w:tblGrid>
        <w:gridCol w:w="5226"/>
        <w:gridCol w:w="5226"/>
      </w:tblGrid>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r>
              <w:t>BOD</w:t>
            </w:r>
          </w:p>
        </w:tc>
        <w:tc>
          <w:tcPr>
            <w:tcW w:w="5226" w:type="dxa"/>
          </w:tcPr>
          <w:p w:rsidR="002C74D2" w:rsidRDefault="002C74D2" w:rsidP="001556AF">
            <w:pPr>
              <w:widowControl/>
              <w:autoSpaceDE/>
              <w:autoSpaceDN/>
              <w:spacing w:before="100" w:beforeAutospacing="1" w:after="100" w:afterAutospacing="1" w:line="360" w:lineRule="auto"/>
            </w:pPr>
            <w:r>
              <w:t>COD</w:t>
            </w:r>
          </w:p>
        </w:tc>
      </w:tr>
      <w:tr w:rsidR="002C74D2" w:rsidTr="00455991">
        <w:trPr>
          <w:trHeight w:val="1388"/>
        </w:trPr>
        <w:tc>
          <w:tcPr>
            <w:tcW w:w="5226" w:type="dxa"/>
          </w:tcPr>
          <w:p w:rsidR="002C74D2" w:rsidRDefault="002C74D2" w:rsidP="002C74D2">
            <w:pPr>
              <w:widowControl/>
              <w:autoSpaceDE/>
              <w:autoSpaceDN/>
              <w:spacing w:before="100" w:beforeAutospacing="1" w:after="100" w:afterAutospacing="1" w:line="360" w:lineRule="auto"/>
            </w:pPr>
            <w:r>
              <w:t>1. It is oxygen required or demanded by micro-organism for aerobic oxidation of organic matter present in waste water.</w:t>
            </w:r>
          </w:p>
        </w:tc>
        <w:tc>
          <w:tcPr>
            <w:tcW w:w="5226" w:type="dxa"/>
          </w:tcPr>
          <w:p w:rsidR="002C74D2" w:rsidRDefault="002C74D2" w:rsidP="002C74D2">
            <w:pPr>
              <w:widowControl/>
              <w:autoSpaceDE/>
              <w:autoSpaceDN/>
              <w:spacing w:before="100" w:beforeAutospacing="1" w:after="100" w:afterAutospacing="1" w:line="360" w:lineRule="auto"/>
            </w:pPr>
            <w:r>
              <w:t xml:space="preserve">1. </w:t>
            </w:r>
            <w:r w:rsidR="00455991">
              <w:t>It is oxygen required or demanded for oxidation of organic as well as inorganic matter present in waste water using strong chemical oxidant like K</w:t>
            </w:r>
            <w:r w:rsidR="00455991" w:rsidRPr="00455991">
              <w:rPr>
                <w:vertAlign w:val="subscript"/>
              </w:rPr>
              <w:t>2</w:t>
            </w:r>
            <w:r w:rsidR="00455991">
              <w:t>Cr</w:t>
            </w:r>
            <w:r w:rsidR="00455991" w:rsidRPr="00455991">
              <w:rPr>
                <w:vertAlign w:val="subscript"/>
              </w:rPr>
              <w:t>2</w:t>
            </w:r>
            <w:r w:rsidR="00455991">
              <w:t>O</w:t>
            </w:r>
            <w:r w:rsidR="00455991" w:rsidRPr="00455991">
              <w:rPr>
                <w:vertAlign w:val="subscript"/>
              </w:rPr>
              <w:t>7</w:t>
            </w:r>
          </w:p>
        </w:tc>
      </w:tr>
      <w:tr w:rsidR="002C74D2" w:rsidTr="00455991">
        <w:trPr>
          <w:trHeight w:val="458"/>
        </w:trPr>
        <w:tc>
          <w:tcPr>
            <w:tcW w:w="5226" w:type="dxa"/>
          </w:tcPr>
          <w:p w:rsidR="002C74D2" w:rsidRDefault="002C74D2" w:rsidP="002C74D2">
            <w:pPr>
              <w:widowControl/>
              <w:autoSpaceDE/>
              <w:autoSpaceDN/>
              <w:spacing w:before="100" w:beforeAutospacing="1" w:after="100" w:afterAutospacing="1" w:line="360" w:lineRule="auto"/>
            </w:pPr>
            <w:r>
              <w:t xml:space="preserve">2. It uses microorganism for degradation </w:t>
            </w:r>
          </w:p>
        </w:tc>
        <w:tc>
          <w:tcPr>
            <w:tcW w:w="5226" w:type="dxa"/>
          </w:tcPr>
          <w:p w:rsidR="002C74D2" w:rsidRDefault="002C74D2" w:rsidP="002C74D2">
            <w:pPr>
              <w:widowControl/>
              <w:autoSpaceDE/>
              <w:autoSpaceDN/>
              <w:spacing w:before="100" w:beforeAutospacing="1" w:after="100" w:afterAutospacing="1" w:line="360" w:lineRule="auto"/>
            </w:pPr>
            <w:r>
              <w:t>2.  It uses chemical oxidant for degradation</w:t>
            </w:r>
          </w:p>
        </w:tc>
      </w:tr>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r>
              <w:t>3. It is slow process require 5 days’ time</w:t>
            </w:r>
          </w:p>
        </w:tc>
        <w:tc>
          <w:tcPr>
            <w:tcW w:w="5226" w:type="dxa"/>
          </w:tcPr>
          <w:p w:rsidR="002C74D2" w:rsidRDefault="002C74D2" w:rsidP="001556AF">
            <w:pPr>
              <w:widowControl/>
              <w:autoSpaceDE/>
              <w:autoSpaceDN/>
              <w:spacing w:before="100" w:beforeAutospacing="1" w:after="100" w:afterAutospacing="1" w:line="360" w:lineRule="auto"/>
            </w:pPr>
            <w:r>
              <w:t>3. It is fast process require only few hours</w:t>
            </w:r>
          </w:p>
        </w:tc>
      </w:tr>
      <w:tr w:rsidR="002C74D2" w:rsidTr="00455991">
        <w:trPr>
          <w:trHeight w:val="458"/>
        </w:trPr>
        <w:tc>
          <w:tcPr>
            <w:tcW w:w="5226" w:type="dxa"/>
          </w:tcPr>
          <w:p w:rsidR="002C74D2" w:rsidRDefault="002C74D2" w:rsidP="00455991">
            <w:pPr>
              <w:widowControl/>
              <w:autoSpaceDE/>
              <w:autoSpaceDN/>
              <w:spacing w:before="100" w:beforeAutospacing="1" w:after="100" w:afterAutospacing="1" w:line="360" w:lineRule="auto"/>
            </w:pPr>
            <w:r>
              <w:t xml:space="preserve">4. Pollutants are not break down completely only </w:t>
            </w:r>
          </w:p>
        </w:tc>
        <w:tc>
          <w:tcPr>
            <w:tcW w:w="5226" w:type="dxa"/>
          </w:tcPr>
          <w:p w:rsidR="002C74D2" w:rsidRDefault="00455991" w:rsidP="001556AF">
            <w:pPr>
              <w:widowControl/>
              <w:autoSpaceDE/>
              <w:autoSpaceDN/>
              <w:spacing w:before="100" w:beforeAutospacing="1" w:after="100" w:afterAutospacing="1" w:line="360" w:lineRule="auto"/>
            </w:pPr>
            <w:r>
              <w:t>4. Pollutants are oxidizes completely.</w:t>
            </w:r>
          </w:p>
        </w:tc>
      </w:tr>
      <w:tr w:rsidR="002C74D2" w:rsidTr="00455991">
        <w:trPr>
          <w:trHeight w:val="915"/>
        </w:trPr>
        <w:tc>
          <w:tcPr>
            <w:tcW w:w="5226" w:type="dxa"/>
          </w:tcPr>
          <w:p w:rsidR="002C74D2" w:rsidRDefault="00455991" w:rsidP="001556AF">
            <w:pPr>
              <w:widowControl/>
              <w:autoSpaceDE/>
              <w:autoSpaceDN/>
              <w:spacing w:before="100" w:beforeAutospacing="1" w:after="100" w:afterAutospacing="1" w:line="360" w:lineRule="auto"/>
            </w:pPr>
            <w:r>
              <w:t>5. organic matter oxidizes by micro organism</w:t>
            </w:r>
          </w:p>
        </w:tc>
        <w:tc>
          <w:tcPr>
            <w:tcW w:w="5226" w:type="dxa"/>
          </w:tcPr>
          <w:p w:rsidR="002C74D2" w:rsidRDefault="00455991" w:rsidP="001556AF">
            <w:pPr>
              <w:widowControl/>
              <w:autoSpaceDE/>
              <w:autoSpaceDN/>
              <w:spacing w:before="100" w:beforeAutospacing="1" w:after="100" w:afterAutospacing="1" w:line="360" w:lineRule="auto"/>
            </w:pPr>
            <w:r>
              <w:t>5. Both organic and inorganic matter oxidizes by chemical oxidant</w:t>
            </w:r>
          </w:p>
        </w:tc>
      </w:tr>
      <w:tr w:rsidR="002C74D2" w:rsidTr="00455991">
        <w:trPr>
          <w:trHeight w:val="473"/>
        </w:trPr>
        <w:tc>
          <w:tcPr>
            <w:tcW w:w="5226" w:type="dxa"/>
          </w:tcPr>
          <w:p w:rsidR="002C74D2" w:rsidRDefault="00455991" w:rsidP="001556AF">
            <w:pPr>
              <w:widowControl/>
              <w:autoSpaceDE/>
              <w:autoSpaceDN/>
              <w:spacing w:before="100" w:beforeAutospacing="1" w:after="100" w:afterAutospacing="1" w:line="360" w:lineRule="auto"/>
            </w:pPr>
            <w:r>
              <w:t>6. BOD values are generally lower than that of COD</w:t>
            </w:r>
          </w:p>
        </w:tc>
        <w:tc>
          <w:tcPr>
            <w:tcW w:w="5226" w:type="dxa"/>
          </w:tcPr>
          <w:p w:rsidR="002C74D2" w:rsidRDefault="00455991" w:rsidP="001556AF">
            <w:pPr>
              <w:widowControl/>
              <w:autoSpaceDE/>
              <w:autoSpaceDN/>
              <w:spacing w:before="100" w:beforeAutospacing="1" w:after="100" w:afterAutospacing="1" w:line="360" w:lineRule="auto"/>
            </w:pPr>
            <w:r>
              <w:t>6. COD values are generally higher than that of BOD</w:t>
            </w:r>
          </w:p>
        </w:tc>
      </w:tr>
      <w:tr w:rsidR="002C74D2" w:rsidTr="00455991">
        <w:trPr>
          <w:trHeight w:val="458"/>
        </w:trPr>
        <w:tc>
          <w:tcPr>
            <w:tcW w:w="5226" w:type="dxa"/>
          </w:tcPr>
          <w:p w:rsidR="002C74D2" w:rsidRDefault="002C74D2" w:rsidP="001556AF">
            <w:pPr>
              <w:widowControl/>
              <w:autoSpaceDE/>
              <w:autoSpaceDN/>
              <w:spacing w:before="100" w:beforeAutospacing="1" w:after="100" w:afterAutospacing="1" w:line="360" w:lineRule="auto"/>
            </w:pPr>
          </w:p>
        </w:tc>
        <w:tc>
          <w:tcPr>
            <w:tcW w:w="5226" w:type="dxa"/>
          </w:tcPr>
          <w:p w:rsidR="002C74D2" w:rsidRDefault="002C74D2" w:rsidP="001556AF">
            <w:pPr>
              <w:widowControl/>
              <w:autoSpaceDE/>
              <w:autoSpaceDN/>
              <w:spacing w:before="100" w:beforeAutospacing="1" w:after="100" w:afterAutospacing="1" w:line="360" w:lineRule="auto"/>
            </w:pPr>
          </w:p>
        </w:tc>
      </w:tr>
    </w:tbl>
    <w:p w:rsidR="001556AF" w:rsidRDefault="001556AF" w:rsidP="001556AF">
      <w:pPr>
        <w:widowControl/>
        <w:shd w:val="clear" w:color="auto" w:fill="FEFEFE"/>
        <w:autoSpaceDE/>
        <w:autoSpaceDN/>
        <w:spacing w:before="100" w:beforeAutospacing="1" w:after="100" w:afterAutospacing="1" w:line="360" w:lineRule="auto"/>
      </w:pPr>
    </w:p>
    <w:p w:rsidR="007C5FF6" w:rsidRPr="00455991" w:rsidRDefault="007C5FF6" w:rsidP="00641BCC">
      <w:pPr>
        <w:spacing w:line="360" w:lineRule="auto"/>
        <w:ind w:left="540" w:hanging="450"/>
        <w:jc w:val="both"/>
        <w:rPr>
          <w:b/>
          <w:color w:val="222222"/>
          <w:shd w:val="clear" w:color="auto" w:fill="FFFFFF"/>
        </w:rPr>
      </w:pPr>
      <w:r w:rsidRPr="00455991">
        <w:rPr>
          <w:b/>
          <w:color w:val="222222"/>
          <w:shd w:val="clear" w:color="auto" w:fill="FFFFFF"/>
        </w:rPr>
        <w:t>Treatment of sewage / Industrial waste:</w:t>
      </w:r>
    </w:p>
    <w:p w:rsidR="00E12135" w:rsidRDefault="00E12135" w:rsidP="00641BCC">
      <w:pPr>
        <w:spacing w:line="360" w:lineRule="auto"/>
        <w:ind w:left="540" w:hanging="450"/>
        <w:jc w:val="both"/>
        <w:rPr>
          <w:color w:val="000000"/>
        </w:rPr>
      </w:pPr>
      <w:r w:rsidRPr="00E12135">
        <w:rPr>
          <w:color w:val="000000"/>
        </w:rPr>
        <w:t xml:space="preserve">In activated sludge process wastewater containing organic matter is aerated in an aeration basin in which micro-organisms metabolize the suspended and soluble organic matter. In activated sludge systems </w:t>
      </w:r>
      <w:r>
        <w:rPr>
          <w:color w:val="000000"/>
        </w:rPr>
        <w:t>a</w:t>
      </w:r>
      <w:r w:rsidRPr="00E12135">
        <w:rPr>
          <w:color w:val="000000"/>
        </w:rPr>
        <w:t xml:space="preserve"> part of this settled biomass, described as activated sludge is returned to the aeration tank and the remaining forms waste or excess sludge. In activated sludge process wastewater containing organic matter is aerated in an aeration </w:t>
      </w:r>
      <w:r w:rsidRPr="00E12135">
        <w:rPr>
          <w:color w:val="000000"/>
        </w:rPr>
        <w:lastRenderedPageBreak/>
        <w:t>basin in which micro-organisms metabolize the suspended and soluble organic matter. A part of this settled biomass, described as activated sludge is returned to the aeration tank and the remaining forms waste or excess sludge.</w:t>
      </w:r>
    </w:p>
    <w:p w:rsidR="00514FF6" w:rsidRPr="00E12135" w:rsidRDefault="00514FF6" w:rsidP="00641BCC">
      <w:pPr>
        <w:spacing w:line="360" w:lineRule="auto"/>
        <w:ind w:left="540" w:hanging="450"/>
        <w:jc w:val="both"/>
        <w:rPr>
          <w:color w:val="222222"/>
          <w:shd w:val="clear" w:color="auto" w:fill="FFFFFF"/>
        </w:rPr>
      </w:pPr>
      <w:r>
        <w:rPr>
          <w:noProof/>
          <w:lang w:val="en-IN" w:eastAsia="en-IN"/>
        </w:rPr>
        <w:drawing>
          <wp:inline distT="0" distB="0" distL="0" distR="0" wp14:anchorId="3775A5BF" wp14:editId="23A4F53A">
            <wp:extent cx="543877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775" cy="3457575"/>
                    </a:xfrm>
                    <a:prstGeom prst="rect">
                      <a:avLst/>
                    </a:prstGeom>
                  </pic:spPr>
                </pic:pic>
              </a:graphicData>
            </a:graphic>
          </wp:inline>
        </w:drawing>
      </w:r>
    </w:p>
    <w:p w:rsidR="00E12135" w:rsidRDefault="009B5970" w:rsidP="00AB0500">
      <w:pPr>
        <w:spacing w:line="360" w:lineRule="auto"/>
        <w:ind w:left="540" w:hanging="450"/>
        <w:rPr>
          <w:b/>
          <w:bCs/>
          <w:bdr w:val="none" w:sz="0" w:space="0" w:color="auto" w:frame="1"/>
        </w:rPr>
      </w:pPr>
      <w:r w:rsidRPr="00E12135">
        <w:rPr>
          <w:rStyle w:val="Strong"/>
          <w:bdr w:val="none" w:sz="0" w:space="0" w:color="auto" w:frame="1"/>
        </w:rPr>
        <w:t>Step 1: Screening and Pumping</w:t>
      </w:r>
    </w:p>
    <w:p w:rsidR="007C5FF6" w:rsidRPr="00E12135" w:rsidRDefault="00E12135" w:rsidP="00AB0500">
      <w:pPr>
        <w:spacing w:line="360" w:lineRule="auto"/>
        <w:ind w:left="540" w:hanging="450"/>
      </w:pPr>
      <w:r>
        <w:t xml:space="preserve">       </w:t>
      </w:r>
      <w:r w:rsidR="009B5970" w:rsidRPr="00E12135">
        <w:t>The incoming wastewater passes through screening equipment where objects such as rags, wood fragments, plastics, and grease are removed. The material removed is washed and pressed and disposed of in a landfill. The screened wastewater is then pumped to the next step: grit removal.</w:t>
      </w:r>
    </w:p>
    <w:p w:rsidR="009B5970" w:rsidRPr="00E12135" w:rsidRDefault="009B5970" w:rsidP="00AB0500">
      <w:pPr>
        <w:spacing w:line="360" w:lineRule="auto"/>
        <w:ind w:left="540" w:hanging="450"/>
      </w:pPr>
      <w:r w:rsidRPr="00E12135">
        <w:rPr>
          <w:rStyle w:val="Strong"/>
          <w:bdr w:val="none" w:sz="0" w:space="0" w:color="auto" w:frame="1"/>
        </w:rPr>
        <w:t>Step 2: Grit Removal</w:t>
      </w:r>
      <w:r w:rsidRPr="00E12135">
        <w:rPr>
          <w:b/>
          <w:bCs/>
          <w:bdr w:val="none" w:sz="0" w:space="0" w:color="auto" w:frame="1"/>
        </w:rPr>
        <w:br/>
      </w:r>
      <w:r w:rsidRPr="00E12135">
        <w:t>In this step, heavy but fine material such as sand and gravel is removed from the wastewater. This material is also disposed of in a landfill.</w:t>
      </w:r>
    </w:p>
    <w:p w:rsidR="009B5970" w:rsidRPr="00E12135" w:rsidRDefault="009B5970" w:rsidP="00AB0500">
      <w:pPr>
        <w:spacing w:line="360" w:lineRule="auto"/>
        <w:ind w:left="540" w:hanging="450"/>
      </w:pPr>
      <w:r w:rsidRPr="00E12135">
        <w:rPr>
          <w:rStyle w:val="Strong"/>
          <w:bdr w:val="none" w:sz="0" w:space="0" w:color="auto" w:frame="1"/>
        </w:rPr>
        <w:t xml:space="preserve">Step 3: Primary </w:t>
      </w:r>
      <w:proofErr w:type="gramStart"/>
      <w:r w:rsidRPr="00E12135">
        <w:rPr>
          <w:rStyle w:val="Strong"/>
          <w:bdr w:val="none" w:sz="0" w:space="0" w:color="auto" w:frame="1"/>
        </w:rPr>
        <w:t>Settling</w:t>
      </w:r>
      <w:proofErr w:type="gramEnd"/>
      <w:r w:rsidRPr="00E12135">
        <w:rPr>
          <w:b/>
          <w:bCs/>
          <w:bdr w:val="none" w:sz="0" w:space="0" w:color="auto" w:frame="1"/>
        </w:rPr>
        <w:br/>
      </w:r>
      <w:r w:rsidRPr="00E12135">
        <w:t>The material, which will settle, but at a slower rate than step two, is taken out using large circular tanks called clarifiers. The settled material, called primary sludge, is pumped off the bottom and the wastewater exits the tank from the top. Floating debris such as grease is skimmed off the top and sent with the settled material to digesters. In this step, chemicals are also added to remove phosphorus.</w:t>
      </w:r>
    </w:p>
    <w:p w:rsidR="009B5970" w:rsidRPr="00E12135" w:rsidRDefault="009B5970" w:rsidP="00AB0500">
      <w:pPr>
        <w:spacing w:line="360" w:lineRule="auto"/>
        <w:ind w:left="540" w:hanging="450"/>
      </w:pPr>
      <w:r w:rsidRPr="00E12135">
        <w:rPr>
          <w:rStyle w:val="Strong"/>
          <w:bdr w:val="none" w:sz="0" w:space="0" w:color="auto" w:frame="1"/>
        </w:rPr>
        <w:t>Step 4: Aeration / Activated Sludge</w:t>
      </w:r>
      <w:r w:rsidRPr="00E12135">
        <w:rPr>
          <w:b/>
          <w:bCs/>
          <w:bdr w:val="none" w:sz="0" w:space="0" w:color="auto" w:frame="1"/>
        </w:rPr>
        <w:br/>
      </w:r>
      <w:r w:rsidRPr="00E12135">
        <w:t>In this step, the wastewater receives most of its treatment. Through biological degradation, the pollutants are consumed by microorganisms and transformed into cell tissue, water, and nitrogen. The biological activity occurring in this step is very similar to what occurs at the bottom of lakes and rivers, but in these areas the degradation takes years to accomplish.</w:t>
      </w:r>
    </w:p>
    <w:p w:rsidR="009B5970" w:rsidRPr="00E12135" w:rsidRDefault="009B5970" w:rsidP="00AB0500">
      <w:pPr>
        <w:spacing w:line="360" w:lineRule="auto"/>
        <w:ind w:left="540" w:hanging="450"/>
      </w:pPr>
      <w:r w:rsidRPr="00E12135">
        <w:rPr>
          <w:rStyle w:val="Strong"/>
          <w:bdr w:val="none" w:sz="0" w:space="0" w:color="auto" w:frame="1"/>
        </w:rPr>
        <w:lastRenderedPageBreak/>
        <w:t>Step 5: Secondary Settling</w:t>
      </w:r>
      <w:r w:rsidRPr="00E12135">
        <w:rPr>
          <w:b/>
          <w:bCs/>
          <w:bdr w:val="none" w:sz="0" w:space="0" w:color="auto" w:frame="1"/>
        </w:rPr>
        <w:br/>
      </w:r>
      <w:r w:rsidRPr="00E12135">
        <w:t>Large circular tanks called secondary clarifiers allow the treated wastewa</w:t>
      </w:r>
      <w:r w:rsidR="00455991">
        <w:t>ter to separate from the activated sludge</w:t>
      </w:r>
      <w:r w:rsidRPr="00E12135">
        <w:t xml:space="preserve"> from the aeration tanks at this step, yielding an effluent, which is now over 90% treated. The biology (activated sludge) is continuously pumped from the bottom of the clarifiers and returned to the aeration tanks in step four.</w:t>
      </w:r>
    </w:p>
    <w:p w:rsidR="009B5970" w:rsidRPr="00E12135" w:rsidRDefault="00455991" w:rsidP="00AB0500">
      <w:pPr>
        <w:spacing w:line="360" w:lineRule="auto"/>
        <w:ind w:left="540" w:hanging="450"/>
      </w:pPr>
      <w:r>
        <w:rPr>
          <w:rStyle w:val="Strong"/>
          <w:bdr w:val="none" w:sz="0" w:space="0" w:color="auto" w:frame="1"/>
        </w:rPr>
        <w:t>Step 6</w:t>
      </w:r>
      <w:r w:rsidR="009B5970" w:rsidRPr="00E12135">
        <w:rPr>
          <w:rStyle w:val="Strong"/>
          <w:bdr w:val="none" w:sz="0" w:space="0" w:color="auto" w:frame="1"/>
        </w:rPr>
        <w:t>: Disinfection</w:t>
      </w:r>
      <w:r w:rsidR="009B5970" w:rsidRPr="00E12135">
        <w:rPr>
          <w:b/>
          <w:bCs/>
          <w:bdr w:val="none" w:sz="0" w:space="0" w:color="auto" w:frame="1"/>
        </w:rPr>
        <w:br/>
      </w:r>
      <w:proofErr w:type="gramStart"/>
      <w:r w:rsidR="009B5970" w:rsidRPr="00E12135">
        <w:t>To</w:t>
      </w:r>
      <w:proofErr w:type="gramEnd"/>
      <w:r w:rsidR="009B5970" w:rsidRPr="00E12135">
        <w:t xml:space="preserve"> assure the treated wastewater is virtually free of bacteria, ultraviolet disinfection is used after the filtration step. The ultraviolet treatment process kills remaining bacteria to levels within our discharge permit.</w:t>
      </w:r>
    </w:p>
    <w:sectPr w:rsidR="009B5970" w:rsidRPr="00E12135" w:rsidSect="007B5AB2">
      <w:headerReference w:type="default" r:id="rId19"/>
      <w:footerReference w:type="default" r:id="rId20"/>
      <w:pgSz w:w="12240" w:h="15840"/>
      <w:pgMar w:top="1296" w:right="1008" w:bottom="1296" w:left="100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07D" w:rsidRDefault="004A707D" w:rsidP="001B0DEC">
      <w:r>
        <w:separator/>
      </w:r>
    </w:p>
  </w:endnote>
  <w:endnote w:type="continuationSeparator" w:id="0">
    <w:p w:rsidR="004A707D" w:rsidRDefault="004A707D" w:rsidP="001B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1B0DEC" w:rsidP="001B0DEC">
    <w:pPr>
      <w:pStyle w:val="Footer"/>
      <w:jc w:val="center"/>
    </w:pPr>
    <w:r w:rsidRPr="001B0DEC">
      <w:rPr>
        <w:noProof/>
        <w:lang w:val="en-IN" w:eastAsia="en-IN"/>
      </w:rPr>
      <w:drawing>
        <wp:inline distT="0" distB="0" distL="0" distR="0" wp14:anchorId="18B84B8C" wp14:editId="7136EE75">
          <wp:extent cx="1725433" cy="431358"/>
          <wp:effectExtent l="0" t="0" r="8255" b="6985"/>
          <wp:docPr id="15" name="Picture 5"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A3B82F8-7F36-4AE6-A785-76BCA479C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A3B82F8-7F36-4AE6-A785-76BCA479C67E}"/>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324" cy="43133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07D" w:rsidRDefault="004A707D" w:rsidP="001B0DEC">
      <w:r>
        <w:separator/>
      </w:r>
    </w:p>
  </w:footnote>
  <w:footnote w:type="continuationSeparator" w:id="0">
    <w:p w:rsidR="004A707D" w:rsidRDefault="004A707D" w:rsidP="001B0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EC" w:rsidRDefault="001B0DEC" w:rsidP="001B0DEC">
    <w:pPr>
      <w:pStyle w:val="Header"/>
      <w:jc w:val="center"/>
    </w:pPr>
    <w:r>
      <w:t>Engineering Chemistry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B0E"/>
    <w:multiLevelType w:val="hybridMultilevel"/>
    <w:tmpl w:val="900ED01C"/>
    <w:lvl w:ilvl="0" w:tplc="687835A2">
      <w:start w:val="1"/>
      <w:numFmt w:val="decimal"/>
      <w:lvlText w:val="%1."/>
      <w:lvlJc w:val="left"/>
      <w:pPr>
        <w:ind w:left="640" w:hanging="245"/>
      </w:pPr>
      <w:rPr>
        <w:rFonts w:ascii="Times New Roman" w:eastAsia="Times New Roman" w:hAnsi="Times New Roman" w:cs="Times New Roman" w:hint="default"/>
        <w:w w:val="99"/>
        <w:sz w:val="24"/>
        <w:szCs w:val="24"/>
      </w:rPr>
    </w:lvl>
    <w:lvl w:ilvl="1" w:tplc="D0CEEFEE">
      <w:numFmt w:val="bullet"/>
      <w:lvlText w:val="•"/>
      <w:lvlJc w:val="left"/>
      <w:pPr>
        <w:ind w:left="1670" w:hanging="245"/>
      </w:pPr>
      <w:rPr>
        <w:rFonts w:hint="default"/>
      </w:rPr>
    </w:lvl>
    <w:lvl w:ilvl="2" w:tplc="416AFFD8">
      <w:numFmt w:val="bullet"/>
      <w:lvlText w:val="•"/>
      <w:lvlJc w:val="left"/>
      <w:pPr>
        <w:ind w:left="2700" w:hanging="245"/>
      </w:pPr>
      <w:rPr>
        <w:rFonts w:hint="default"/>
      </w:rPr>
    </w:lvl>
    <w:lvl w:ilvl="3" w:tplc="AE2EC6BA">
      <w:numFmt w:val="bullet"/>
      <w:lvlText w:val="•"/>
      <w:lvlJc w:val="left"/>
      <w:pPr>
        <w:ind w:left="3730" w:hanging="245"/>
      </w:pPr>
      <w:rPr>
        <w:rFonts w:hint="default"/>
      </w:rPr>
    </w:lvl>
    <w:lvl w:ilvl="4" w:tplc="78A84A72">
      <w:numFmt w:val="bullet"/>
      <w:lvlText w:val="•"/>
      <w:lvlJc w:val="left"/>
      <w:pPr>
        <w:ind w:left="4760" w:hanging="245"/>
      </w:pPr>
      <w:rPr>
        <w:rFonts w:hint="default"/>
      </w:rPr>
    </w:lvl>
    <w:lvl w:ilvl="5" w:tplc="728A9B60">
      <w:numFmt w:val="bullet"/>
      <w:lvlText w:val="•"/>
      <w:lvlJc w:val="left"/>
      <w:pPr>
        <w:ind w:left="5790" w:hanging="245"/>
      </w:pPr>
      <w:rPr>
        <w:rFonts w:hint="default"/>
      </w:rPr>
    </w:lvl>
    <w:lvl w:ilvl="6" w:tplc="617C26F6">
      <w:numFmt w:val="bullet"/>
      <w:lvlText w:val="•"/>
      <w:lvlJc w:val="left"/>
      <w:pPr>
        <w:ind w:left="6820" w:hanging="245"/>
      </w:pPr>
      <w:rPr>
        <w:rFonts w:hint="default"/>
      </w:rPr>
    </w:lvl>
    <w:lvl w:ilvl="7" w:tplc="38E2BE5A">
      <w:numFmt w:val="bullet"/>
      <w:lvlText w:val="•"/>
      <w:lvlJc w:val="left"/>
      <w:pPr>
        <w:ind w:left="7850" w:hanging="245"/>
      </w:pPr>
      <w:rPr>
        <w:rFonts w:hint="default"/>
      </w:rPr>
    </w:lvl>
    <w:lvl w:ilvl="8" w:tplc="03D8D85A">
      <w:numFmt w:val="bullet"/>
      <w:lvlText w:val="•"/>
      <w:lvlJc w:val="left"/>
      <w:pPr>
        <w:ind w:left="8880" w:hanging="245"/>
      </w:pPr>
      <w:rPr>
        <w:rFonts w:hint="default"/>
      </w:rPr>
    </w:lvl>
  </w:abstractNum>
  <w:abstractNum w:abstractNumId="1">
    <w:nsid w:val="08432775"/>
    <w:multiLevelType w:val="hybridMultilevel"/>
    <w:tmpl w:val="58644D70"/>
    <w:lvl w:ilvl="0" w:tplc="13F29A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851EE"/>
    <w:multiLevelType w:val="hybridMultilevel"/>
    <w:tmpl w:val="EEC6A7BA"/>
    <w:lvl w:ilvl="0" w:tplc="553AF15C">
      <w:start w:val="1"/>
      <w:numFmt w:val="decimal"/>
      <w:lvlText w:val="%1."/>
      <w:lvlJc w:val="left"/>
      <w:pPr>
        <w:ind w:left="630" w:hanging="360"/>
      </w:pPr>
      <w:rPr>
        <w:rFonts w:hint="default"/>
        <w:color w:val="00000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84F3B97"/>
    <w:multiLevelType w:val="multilevel"/>
    <w:tmpl w:val="97B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17780"/>
    <w:multiLevelType w:val="hybridMultilevel"/>
    <w:tmpl w:val="65946DA2"/>
    <w:lvl w:ilvl="0" w:tplc="1120736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nsid w:val="1A210979"/>
    <w:multiLevelType w:val="hybridMultilevel"/>
    <w:tmpl w:val="3E0A8C36"/>
    <w:lvl w:ilvl="0" w:tplc="69CA05A8">
      <w:start w:val="1"/>
      <w:numFmt w:val="decimal"/>
      <w:lvlText w:val="%1."/>
      <w:lvlJc w:val="left"/>
      <w:pPr>
        <w:ind w:left="280" w:hanging="245"/>
      </w:pPr>
      <w:rPr>
        <w:rFonts w:ascii="Times New Roman" w:eastAsia="Times New Roman" w:hAnsi="Times New Roman" w:cs="Times New Roman" w:hint="default"/>
        <w:w w:val="99"/>
        <w:sz w:val="24"/>
        <w:szCs w:val="24"/>
      </w:rPr>
    </w:lvl>
    <w:lvl w:ilvl="1" w:tplc="436C0966">
      <w:numFmt w:val="bullet"/>
      <w:lvlText w:val="•"/>
      <w:lvlJc w:val="left"/>
      <w:pPr>
        <w:ind w:left="1346" w:hanging="245"/>
      </w:pPr>
      <w:rPr>
        <w:rFonts w:hint="default"/>
      </w:rPr>
    </w:lvl>
    <w:lvl w:ilvl="2" w:tplc="F2AC5E86">
      <w:numFmt w:val="bullet"/>
      <w:lvlText w:val="•"/>
      <w:lvlJc w:val="left"/>
      <w:pPr>
        <w:ind w:left="2412" w:hanging="245"/>
      </w:pPr>
      <w:rPr>
        <w:rFonts w:hint="default"/>
      </w:rPr>
    </w:lvl>
    <w:lvl w:ilvl="3" w:tplc="CDE2DCE0">
      <w:numFmt w:val="bullet"/>
      <w:lvlText w:val="•"/>
      <w:lvlJc w:val="left"/>
      <w:pPr>
        <w:ind w:left="3478" w:hanging="245"/>
      </w:pPr>
      <w:rPr>
        <w:rFonts w:hint="default"/>
      </w:rPr>
    </w:lvl>
    <w:lvl w:ilvl="4" w:tplc="30DCAEAC">
      <w:numFmt w:val="bullet"/>
      <w:lvlText w:val="•"/>
      <w:lvlJc w:val="left"/>
      <w:pPr>
        <w:ind w:left="4544" w:hanging="245"/>
      </w:pPr>
      <w:rPr>
        <w:rFonts w:hint="default"/>
      </w:rPr>
    </w:lvl>
    <w:lvl w:ilvl="5" w:tplc="7E84EEEA">
      <w:numFmt w:val="bullet"/>
      <w:lvlText w:val="•"/>
      <w:lvlJc w:val="left"/>
      <w:pPr>
        <w:ind w:left="5610" w:hanging="245"/>
      </w:pPr>
      <w:rPr>
        <w:rFonts w:hint="default"/>
      </w:rPr>
    </w:lvl>
    <w:lvl w:ilvl="6" w:tplc="0F98929C">
      <w:numFmt w:val="bullet"/>
      <w:lvlText w:val="•"/>
      <w:lvlJc w:val="left"/>
      <w:pPr>
        <w:ind w:left="6676" w:hanging="245"/>
      </w:pPr>
      <w:rPr>
        <w:rFonts w:hint="default"/>
      </w:rPr>
    </w:lvl>
    <w:lvl w:ilvl="7" w:tplc="E676F1AC">
      <w:numFmt w:val="bullet"/>
      <w:lvlText w:val="•"/>
      <w:lvlJc w:val="left"/>
      <w:pPr>
        <w:ind w:left="7742" w:hanging="245"/>
      </w:pPr>
      <w:rPr>
        <w:rFonts w:hint="default"/>
      </w:rPr>
    </w:lvl>
    <w:lvl w:ilvl="8" w:tplc="FD5EAD6C">
      <w:numFmt w:val="bullet"/>
      <w:lvlText w:val="•"/>
      <w:lvlJc w:val="left"/>
      <w:pPr>
        <w:ind w:left="8808" w:hanging="245"/>
      </w:pPr>
      <w:rPr>
        <w:rFonts w:hint="default"/>
      </w:rPr>
    </w:lvl>
  </w:abstractNum>
  <w:abstractNum w:abstractNumId="6">
    <w:nsid w:val="20AE771A"/>
    <w:multiLevelType w:val="hybridMultilevel"/>
    <w:tmpl w:val="F9C0D1EA"/>
    <w:lvl w:ilvl="0" w:tplc="A30A2E16">
      <w:start w:val="1"/>
      <w:numFmt w:val="lowerRoman"/>
      <w:lvlText w:val="%1)"/>
      <w:lvlJc w:val="left"/>
      <w:pPr>
        <w:ind w:left="280" w:hanging="207"/>
      </w:pPr>
      <w:rPr>
        <w:rFonts w:ascii="Times New Roman" w:eastAsia="Times New Roman" w:hAnsi="Times New Roman" w:cs="Times New Roman" w:hint="default"/>
        <w:spacing w:val="-5"/>
        <w:w w:val="99"/>
        <w:sz w:val="24"/>
        <w:szCs w:val="24"/>
      </w:rPr>
    </w:lvl>
    <w:lvl w:ilvl="1" w:tplc="707E15FE">
      <w:numFmt w:val="bullet"/>
      <w:lvlText w:val="•"/>
      <w:lvlJc w:val="left"/>
      <w:pPr>
        <w:ind w:left="1346" w:hanging="207"/>
      </w:pPr>
      <w:rPr>
        <w:rFonts w:hint="default"/>
      </w:rPr>
    </w:lvl>
    <w:lvl w:ilvl="2" w:tplc="18E2FDD4">
      <w:numFmt w:val="bullet"/>
      <w:lvlText w:val="•"/>
      <w:lvlJc w:val="left"/>
      <w:pPr>
        <w:ind w:left="2412" w:hanging="207"/>
      </w:pPr>
      <w:rPr>
        <w:rFonts w:hint="default"/>
      </w:rPr>
    </w:lvl>
    <w:lvl w:ilvl="3" w:tplc="4CC47364">
      <w:numFmt w:val="bullet"/>
      <w:lvlText w:val="•"/>
      <w:lvlJc w:val="left"/>
      <w:pPr>
        <w:ind w:left="3478" w:hanging="207"/>
      </w:pPr>
      <w:rPr>
        <w:rFonts w:hint="default"/>
      </w:rPr>
    </w:lvl>
    <w:lvl w:ilvl="4" w:tplc="2CC4DF0E">
      <w:numFmt w:val="bullet"/>
      <w:lvlText w:val="•"/>
      <w:lvlJc w:val="left"/>
      <w:pPr>
        <w:ind w:left="4544" w:hanging="207"/>
      </w:pPr>
      <w:rPr>
        <w:rFonts w:hint="default"/>
      </w:rPr>
    </w:lvl>
    <w:lvl w:ilvl="5" w:tplc="D668D922">
      <w:numFmt w:val="bullet"/>
      <w:lvlText w:val="•"/>
      <w:lvlJc w:val="left"/>
      <w:pPr>
        <w:ind w:left="5610" w:hanging="207"/>
      </w:pPr>
      <w:rPr>
        <w:rFonts w:hint="default"/>
      </w:rPr>
    </w:lvl>
    <w:lvl w:ilvl="6" w:tplc="805834DC">
      <w:numFmt w:val="bullet"/>
      <w:lvlText w:val="•"/>
      <w:lvlJc w:val="left"/>
      <w:pPr>
        <w:ind w:left="6676" w:hanging="207"/>
      </w:pPr>
      <w:rPr>
        <w:rFonts w:hint="default"/>
      </w:rPr>
    </w:lvl>
    <w:lvl w:ilvl="7" w:tplc="25B27AB2">
      <w:numFmt w:val="bullet"/>
      <w:lvlText w:val="•"/>
      <w:lvlJc w:val="left"/>
      <w:pPr>
        <w:ind w:left="7742" w:hanging="207"/>
      </w:pPr>
      <w:rPr>
        <w:rFonts w:hint="default"/>
      </w:rPr>
    </w:lvl>
    <w:lvl w:ilvl="8" w:tplc="98F0D66A">
      <w:numFmt w:val="bullet"/>
      <w:lvlText w:val="•"/>
      <w:lvlJc w:val="left"/>
      <w:pPr>
        <w:ind w:left="8808" w:hanging="207"/>
      </w:pPr>
      <w:rPr>
        <w:rFonts w:hint="default"/>
      </w:rPr>
    </w:lvl>
  </w:abstractNum>
  <w:abstractNum w:abstractNumId="7">
    <w:nsid w:val="22666510"/>
    <w:multiLevelType w:val="multilevel"/>
    <w:tmpl w:val="E96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E30711"/>
    <w:multiLevelType w:val="hybridMultilevel"/>
    <w:tmpl w:val="5A643A8E"/>
    <w:lvl w:ilvl="0" w:tplc="5CAEF79A">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9">
    <w:nsid w:val="2C1E42AC"/>
    <w:multiLevelType w:val="hybridMultilevel"/>
    <w:tmpl w:val="E6562454"/>
    <w:lvl w:ilvl="0" w:tplc="EC786A3C">
      <w:start w:val="1"/>
      <w:numFmt w:val="lowerRoman"/>
      <w:lvlText w:val="(%1)"/>
      <w:lvlJc w:val="left"/>
      <w:pPr>
        <w:ind w:left="280" w:hanging="288"/>
      </w:pPr>
      <w:rPr>
        <w:rFonts w:ascii="Times New Roman" w:eastAsia="Times New Roman" w:hAnsi="Times New Roman" w:cs="Times New Roman" w:hint="default"/>
        <w:spacing w:val="-9"/>
        <w:w w:val="99"/>
        <w:sz w:val="24"/>
        <w:szCs w:val="24"/>
      </w:rPr>
    </w:lvl>
    <w:lvl w:ilvl="1" w:tplc="ED9E5430">
      <w:numFmt w:val="bullet"/>
      <w:lvlText w:val="•"/>
      <w:lvlJc w:val="left"/>
      <w:pPr>
        <w:ind w:left="1346" w:hanging="288"/>
      </w:pPr>
      <w:rPr>
        <w:rFonts w:hint="default"/>
      </w:rPr>
    </w:lvl>
    <w:lvl w:ilvl="2" w:tplc="2C1C74B8">
      <w:numFmt w:val="bullet"/>
      <w:lvlText w:val="•"/>
      <w:lvlJc w:val="left"/>
      <w:pPr>
        <w:ind w:left="2412" w:hanging="288"/>
      </w:pPr>
      <w:rPr>
        <w:rFonts w:hint="default"/>
      </w:rPr>
    </w:lvl>
    <w:lvl w:ilvl="3" w:tplc="57B2D366">
      <w:numFmt w:val="bullet"/>
      <w:lvlText w:val="•"/>
      <w:lvlJc w:val="left"/>
      <w:pPr>
        <w:ind w:left="3478" w:hanging="288"/>
      </w:pPr>
      <w:rPr>
        <w:rFonts w:hint="default"/>
      </w:rPr>
    </w:lvl>
    <w:lvl w:ilvl="4" w:tplc="6DFE3E48">
      <w:numFmt w:val="bullet"/>
      <w:lvlText w:val="•"/>
      <w:lvlJc w:val="left"/>
      <w:pPr>
        <w:ind w:left="4544" w:hanging="288"/>
      </w:pPr>
      <w:rPr>
        <w:rFonts w:hint="default"/>
      </w:rPr>
    </w:lvl>
    <w:lvl w:ilvl="5" w:tplc="CF34907E">
      <w:numFmt w:val="bullet"/>
      <w:lvlText w:val="•"/>
      <w:lvlJc w:val="left"/>
      <w:pPr>
        <w:ind w:left="5610" w:hanging="288"/>
      </w:pPr>
      <w:rPr>
        <w:rFonts w:hint="default"/>
      </w:rPr>
    </w:lvl>
    <w:lvl w:ilvl="6" w:tplc="9ACABEA4">
      <w:numFmt w:val="bullet"/>
      <w:lvlText w:val="•"/>
      <w:lvlJc w:val="left"/>
      <w:pPr>
        <w:ind w:left="6676" w:hanging="288"/>
      </w:pPr>
      <w:rPr>
        <w:rFonts w:hint="default"/>
      </w:rPr>
    </w:lvl>
    <w:lvl w:ilvl="7" w:tplc="1A882952">
      <w:numFmt w:val="bullet"/>
      <w:lvlText w:val="•"/>
      <w:lvlJc w:val="left"/>
      <w:pPr>
        <w:ind w:left="7742" w:hanging="288"/>
      </w:pPr>
      <w:rPr>
        <w:rFonts w:hint="default"/>
      </w:rPr>
    </w:lvl>
    <w:lvl w:ilvl="8" w:tplc="828216F4">
      <w:numFmt w:val="bullet"/>
      <w:lvlText w:val="•"/>
      <w:lvlJc w:val="left"/>
      <w:pPr>
        <w:ind w:left="8808" w:hanging="288"/>
      </w:pPr>
      <w:rPr>
        <w:rFonts w:hint="default"/>
      </w:rPr>
    </w:lvl>
  </w:abstractNum>
  <w:abstractNum w:abstractNumId="10">
    <w:nsid w:val="2DBD6B1C"/>
    <w:multiLevelType w:val="hybridMultilevel"/>
    <w:tmpl w:val="B6C0569C"/>
    <w:lvl w:ilvl="0" w:tplc="2204547C">
      <w:start w:val="1"/>
      <w:numFmt w:val="decimal"/>
      <w:lvlText w:val="%1."/>
      <w:lvlJc w:val="left"/>
      <w:pPr>
        <w:ind w:left="280" w:hanging="245"/>
      </w:pPr>
      <w:rPr>
        <w:rFonts w:ascii="Times New Roman" w:eastAsia="Times New Roman" w:hAnsi="Times New Roman" w:cs="Times New Roman" w:hint="default"/>
        <w:w w:val="99"/>
        <w:sz w:val="24"/>
        <w:szCs w:val="24"/>
      </w:rPr>
    </w:lvl>
    <w:lvl w:ilvl="1" w:tplc="A406F232">
      <w:numFmt w:val="bullet"/>
      <w:lvlText w:val="•"/>
      <w:lvlJc w:val="left"/>
      <w:pPr>
        <w:ind w:left="1346" w:hanging="245"/>
      </w:pPr>
      <w:rPr>
        <w:rFonts w:hint="default"/>
      </w:rPr>
    </w:lvl>
    <w:lvl w:ilvl="2" w:tplc="EE306AE0">
      <w:numFmt w:val="bullet"/>
      <w:lvlText w:val="•"/>
      <w:lvlJc w:val="left"/>
      <w:pPr>
        <w:ind w:left="2412" w:hanging="245"/>
      </w:pPr>
      <w:rPr>
        <w:rFonts w:hint="default"/>
      </w:rPr>
    </w:lvl>
    <w:lvl w:ilvl="3" w:tplc="B30EB69A">
      <w:numFmt w:val="bullet"/>
      <w:lvlText w:val="•"/>
      <w:lvlJc w:val="left"/>
      <w:pPr>
        <w:ind w:left="3478" w:hanging="245"/>
      </w:pPr>
      <w:rPr>
        <w:rFonts w:hint="default"/>
      </w:rPr>
    </w:lvl>
    <w:lvl w:ilvl="4" w:tplc="A8BCA5CE">
      <w:numFmt w:val="bullet"/>
      <w:lvlText w:val="•"/>
      <w:lvlJc w:val="left"/>
      <w:pPr>
        <w:ind w:left="4544" w:hanging="245"/>
      </w:pPr>
      <w:rPr>
        <w:rFonts w:hint="default"/>
      </w:rPr>
    </w:lvl>
    <w:lvl w:ilvl="5" w:tplc="68889CFE">
      <w:numFmt w:val="bullet"/>
      <w:lvlText w:val="•"/>
      <w:lvlJc w:val="left"/>
      <w:pPr>
        <w:ind w:left="5610" w:hanging="245"/>
      </w:pPr>
      <w:rPr>
        <w:rFonts w:hint="default"/>
      </w:rPr>
    </w:lvl>
    <w:lvl w:ilvl="6" w:tplc="4C0A82A6">
      <w:numFmt w:val="bullet"/>
      <w:lvlText w:val="•"/>
      <w:lvlJc w:val="left"/>
      <w:pPr>
        <w:ind w:left="6676" w:hanging="245"/>
      </w:pPr>
      <w:rPr>
        <w:rFonts w:hint="default"/>
      </w:rPr>
    </w:lvl>
    <w:lvl w:ilvl="7" w:tplc="9E36EF9E">
      <w:numFmt w:val="bullet"/>
      <w:lvlText w:val="•"/>
      <w:lvlJc w:val="left"/>
      <w:pPr>
        <w:ind w:left="7742" w:hanging="245"/>
      </w:pPr>
      <w:rPr>
        <w:rFonts w:hint="default"/>
      </w:rPr>
    </w:lvl>
    <w:lvl w:ilvl="8" w:tplc="2F8ECEB6">
      <w:numFmt w:val="bullet"/>
      <w:lvlText w:val="•"/>
      <w:lvlJc w:val="left"/>
      <w:pPr>
        <w:ind w:left="8808" w:hanging="245"/>
      </w:pPr>
      <w:rPr>
        <w:rFonts w:hint="default"/>
      </w:rPr>
    </w:lvl>
  </w:abstractNum>
  <w:abstractNum w:abstractNumId="11">
    <w:nsid w:val="420B4F88"/>
    <w:multiLevelType w:val="hybridMultilevel"/>
    <w:tmpl w:val="BF3026CC"/>
    <w:lvl w:ilvl="0" w:tplc="EA60ECBC">
      <w:start w:val="1"/>
      <w:numFmt w:val="decimal"/>
      <w:lvlText w:val="(%1)"/>
      <w:lvlJc w:val="left"/>
      <w:pPr>
        <w:ind w:left="280" w:hanging="341"/>
        <w:jc w:val="right"/>
      </w:pPr>
      <w:rPr>
        <w:rFonts w:ascii="Times New Roman" w:eastAsia="Times New Roman" w:hAnsi="Times New Roman" w:cs="Times New Roman" w:hint="default"/>
        <w:spacing w:val="0"/>
        <w:w w:val="99"/>
        <w:sz w:val="24"/>
        <w:szCs w:val="24"/>
      </w:rPr>
    </w:lvl>
    <w:lvl w:ilvl="1" w:tplc="87F670B8">
      <w:numFmt w:val="bullet"/>
      <w:lvlText w:val="•"/>
      <w:lvlJc w:val="left"/>
      <w:pPr>
        <w:ind w:left="1346" w:hanging="341"/>
      </w:pPr>
      <w:rPr>
        <w:rFonts w:hint="default"/>
      </w:rPr>
    </w:lvl>
    <w:lvl w:ilvl="2" w:tplc="A80EB8F2">
      <w:numFmt w:val="bullet"/>
      <w:lvlText w:val="•"/>
      <w:lvlJc w:val="left"/>
      <w:pPr>
        <w:ind w:left="2412" w:hanging="341"/>
      </w:pPr>
      <w:rPr>
        <w:rFonts w:hint="default"/>
      </w:rPr>
    </w:lvl>
    <w:lvl w:ilvl="3" w:tplc="B4BE4D9E">
      <w:numFmt w:val="bullet"/>
      <w:lvlText w:val="•"/>
      <w:lvlJc w:val="left"/>
      <w:pPr>
        <w:ind w:left="3478" w:hanging="341"/>
      </w:pPr>
      <w:rPr>
        <w:rFonts w:hint="default"/>
      </w:rPr>
    </w:lvl>
    <w:lvl w:ilvl="4" w:tplc="3DDEC218">
      <w:numFmt w:val="bullet"/>
      <w:lvlText w:val="•"/>
      <w:lvlJc w:val="left"/>
      <w:pPr>
        <w:ind w:left="4544" w:hanging="341"/>
      </w:pPr>
      <w:rPr>
        <w:rFonts w:hint="default"/>
      </w:rPr>
    </w:lvl>
    <w:lvl w:ilvl="5" w:tplc="93A83692">
      <w:numFmt w:val="bullet"/>
      <w:lvlText w:val="•"/>
      <w:lvlJc w:val="left"/>
      <w:pPr>
        <w:ind w:left="5610" w:hanging="341"/>
      </w:pPr>
      <w:rPr>
        <w:rFonts w:hint="default"/>
      </w:rPr>
    </w:lvl>
    <w:lvl w:ilvl="6" w:tplc="EDDA6F10">
      <w:numFmt w:val="bullet"/>
      <w:lvlText w:val="•"/>
      <w:lvlJc w:val="left"/>
      <w:pPr>
        <w:ind w:left="6676" w:hanging="341"/>
      </w:pPr>
      <w:rPr>
        <w:rFonts w:hint="default"/>
      </w:rPr>
    </w:lvl>
    <w:lvl w:ilvl="7" w:tplc="1DCC7DE4">
      <w:numFmt w:val="bullet"/>
      <w:lvlText w:val="•"/>
      <w:lvlJc w:val="left"/>
      <w:pPr>
        <w:ind w:left="7742" w:hanging="341"/>
      </w:pPr>
      <w:rPr>
        <w:rFonts w:hint="default"/>
      </w:rPr>
    </w:lvl>
    <w:lvl w:ilvl="8" w:tplc="22E87C32">
      <w:numFmt w:val="bullet"/>
      <w:lvlText w:val="•"/>
      <w:lvlJc w:val="left"/>
      <w:pPr>
        <w:ind w:left="8808" w:hanging="341"/>
      </w:pPr>
      <w:rPr>
        <w:rFonts w:hint="default"/>
      </w:rPr>
    </w:lvl>
  </w:abstractNum>
  <w:abstractNum w:abstractNumId="12">
    <w:nsid w:val="48CB62DD"/>
    <w:multiLevelType w:val="hybridMultilevel"/>
    <w:tmpl w:val="EEC6A7BA"/>
    <w:lvl w:ilvl="0" w:tplc="553AF15C">
      <w:start w:val="1"/>
      <w:numFmt w:val="decimal"/>
      <w:lvlText w:val="%1."/>
      <w:lvlJc w:val="left"/>
      <w:pPr>
        <w:ind w:left="630" w:hanging="360"/>
      </w:pPr>
      <w:rPr>
        <w:rFonts w:hint="default"/>
        <w:color w:val="00000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AF3086A"/>
    <w:multiLevelType w:val="hybridMultilevel"/>
    <w:tmpl w:val="EE222F74"/>
    <w:lvl w:ilvl="0" w:tplc="DE9E0DE0">
      <w:start w:val="1"/>
      <w:numFmt w:val="bullet"/>
      <w:lvlText w:val="•"/>
      <w:lvlJc w:val="left"/>
      <w:pPr>
        <w:tabs>
          <w:tab w:val="num" w:pos="720"/>
        </w:tabs>
        <w:ind w:left="720" w:hanging="360"/>
      </w:pPr>
      <w:rPr>
        <w:rFonts w:ascii="Arial" w:hAnsi="Arial" w:hint="default"/>
      </w:rPr>
    </w:lvl>
    <w:lvl w:ilvl="1" w:tplc="A60CA6FE" w:tentative="1">
      <w:start w:val="1"/>
      <w:numFmt w:val="bullet"/>
      <w:lvlText w:val="•"/>
      <w:lvlJc w:val="left"/>
      <w:pPr>
        <w:tabs>
          <w:tab w:val="num" w:pos="1440"/>
        </w:tabs>
        <w:ind w:left="1440" w:hanging="360"/>
      </w:pPr>
      <w:rPr>
        <w:rFonts w:ascii="Arial" w:hAnsi="Arial" w:hint="default"/>
      </w:rPr>
    </w:lvl>
    <w:lvl w:ilvl="2" w:tplc="E920F026" w:tentative="1">
      <w:start w:val="1"/>
      <w:numFmt w:val="bullet"/>
      <w:lvlText w:val="•"/>
      <w:lvlJc w:val="left"/>
      <w:pPr>
        <w:tabs>
          <w:tab w:val="num" w:pos="2160"/>
        </w:tabs>
        <w:ind w:left="2160" w:hanging="360"/>
      </w:pPr>
      <w:rPr>
        <w:rFonts w:ascii="Arial" w:hAnsi="Arial" w:hint="default"/>
      </w:rPr>
    </w:lvl>
    <w:lvl w:ilvl="3" w:tplc="A6E42B00" w:tentative="1">
      <w:start w:val="1"/>
      <w:numFmt w:val="bullet"/>
      <w:lvlText w:val="•"/>
      <w:lvlJc w:val="left"/>
      <w:pPr>
        <w:tabs>
          <w:tab w:val="num" w:pos="2880"/>
        </w:tabs>
        <w:ind w:left="2880" w:hanging="360"/>
      </w:pPr>
      <w:rPr>
        <w:rFonts w:ascii="Arial" w:hAnsi="Arial" w:hint="default"/>
      </w:rPr>
    </w:lvl>
    <w:lvl w:ilvl="4" w:tplc="1A9883E0" w:tentative="1">
      <w:start w:val="1"/>
      <w:numFmt w:val="bullet"/>
      <w:lvlText w:val="•"/>
      <w:lvlJc w:val="left"/>
      <w:pPr>
        <w:tabs>
          <w:tab w:val="num" w:pos="3600"/>
        </w:tabs>
        <w:ind w:left="3600" w:hanging="360"/>
      </w:pPr>
      <w:rPr>
        <w:rFonts w:ascii="Arial" w:hAnsi="Arial" w:hint="default"/>
      </w:rPr>
    </w:lvl>
    <w:lvl w:ilvl="5" w:tplc="9BA0B098" w:tentative="1">
      <w:start w:val="1"/>
      <w:numFmt w:val="bullet"/>
      <w:lvlText w:val="•"/>
      <w:lvlJc w:val="left"/>
      <w:pPr>
        <w:tabs>
          <w:tab w:val="num" w:pos="4320"/>
        </w:tabs>
        <w:ind w:left="4320" w:hanging="360"/>
      </w:pPr>
      <w:rPr>
        <w:rFonts w:ascii="Arial" w:hAnsi="Arial" w:hint="default"/>
      </w:rPr>
    </w:lvl>
    <w:lvl w:ilvl="6" w:tplc="4E20ADB4" w:tentative="1">
      <w:start w:val="1"/>
      <w:numFmt w:val="bullet"/>
      <w:lvlText w:val="•"/>
      <w:lvlJc w:val="left"/>
      <w:pPr>
        <w:tabs>
          <w:tab w:val="num" w:pos="5040"/>
        </w:tabs>
        <w:ind w:left="5040" w:hanging="360"/>
      </w:pPr>
      <w:rPr>
        <w:rFonts w:ascii="Arial" w:hAnsi="Arial" w:hint="default"/>
      </w:rPr>
    </w:lvl>
    <w:lvl w:ilvl="7" w:tplc="41B405D4" w:tentative="1">
      <w:start w:val="1"/>
      <w:numFmt w:val="bullet"/>
      <w:lvlText w:val="•"/>
      <w:lvlJc w:val="left"/>
      <w:pPr>
        <w:tabs>
          <w:tab w:val="num" w:pos="5760"/>
        </w:tabs>
        <w:ind w:left="5760" w:hanging="360"/>
      </w:pPr>
      <w:rPr>
        <w:rFonts w:ascii="Arial" w:hAnsi="Arial" w:hint="default"/>
      </w:rPr>
    </w:lvl>
    <w:lvl w:ilvl="8" w:tplc="F14462D8" w:tentative="1">
      <w:start w:val="1"/>
      <w:numFmt w:val="bullet"/>
      <w:lvlText w:val="•"/>
      <w:lvlJc w:val="left"/>
      <w:pPr>
        <w:tabs>
          <w:tab w:val="num" w:pos="6480"/>
        </w:tabs>
        <w:ind w:left="6480" w:hanging="360"/>
      </w:pPr>
      <w:rPr>
        <w:rFonts w:ascii="Arial" w:hAnsi="Arial" w:hint="default"/>
      </w:rPr>
    </w:lvl>
  </w:abstractNum>
  <w:abstractNum w:abstractNumId="14">
    <w:nsid w:val="4EC35580"/>
    <w:multiLevelType w:val="hybridMultilevel"/>
    <w:tmpl w:val="D09EB29A"/>
    <w:lvl w:ilvl="0" w:tplc="33E68626">
      <w:start w:val="1"/>
      <w:numFmt w:val="decimal"/>
      <w:lvlText w:val="%1."/>
      <w:lvlJc w:val="left"/>
      <w:pPr>
        <w:ind w:left="280" w:hanging="312"/>
        <w:jc w:val="right"/>
      </w:pPr>
      <w:rPr>
        <w:rFonts w:ascii="Times New Roman" w:eastAsia="Times New Roman" w:hAnsi="Times New Roman" w:cs="Times New Roman" w:hint="default"/>
        <w:w w:val="99"/>
        <w:sz w:val="24"/>
        <w:szCs w:val="24"/>
      </w:rPr>
    </w:lvl>
    <w:lvl w:ilvl="1" w:tplc="C38A1986">
      <w:start w:val="1"/>
      <w:numFmt w:val="decimal"/>
      <w:lvlText w:val="%2."/>
      <w:lvlJc w:val="left"/>
      <w:pPr>
        <w:ind w:left="1570" w:hanging="240"/>
      </w:pPr>
      <w:rPr>
        <w:rFonts w:ascii="Times New Roman" w:eastAsia="Times New Roman" w:hAnsi="Times New Roman" w:cs="Times New Roman" w:hint="default"/>
        <w:w w:val="99"/>
        <w:sz w:val="24"/>
        <w:szCs w:val="24"/>
      </w:rPr>
    </w:lvl>
    <w:lvl w:ilvl="2" w:tplc="B27CBF2A">
      <w:numFmt w:val="bullet"/>
      <w:lvlText w:val="•"/>
      <w:lvlJc w:val="left"/>
      <w:pPr>
        <w:ind w:left="2620" w:hanging="240"/>
      </w:pPr>
      <w:rPr>
        <w:rFonts w:hint="default"/>
      </w:rPr>
    </w:lvl>
    <w:lvl w:ilvl="3" w:tplc="528C4BDA">
      <w:numFmt w:val="bullet"/>
      <w:lvlText w:val="•"/>
      <w:lvlJc w:val="left"/>
      <w:pPr>
        <w:ind w:left="3660" w:hanging="240"/>
      </w:pPr>
      <w:rPr>
        <w:rFonts w:hint="default"/>
      </w:rPr>
    </w:lvl>
    <w:lvl w:ilvl="4" w:tplc="6B7E2DC8">
      <w:numFmt w:val="bullet"/>
      <w:lvlText w:val="•"/>
      <w:lvlJc w:val="left"/>
      <w:pPr>
        <w:ind w:left="4700" w:hanging="240"/>
      </w:pPr>
      <w:rPr>
        <w:rFonts w:hint="default"/>
      </w:rPr>
    </w:lvl>
    <w:lvl w:ilvl="5" w:tplc="D82213E8">
      <w:numFmt w:val="bullet"/>
      <w:lvlText w:val="•"/>
      <w:lvlJc w:val="left"/>
      <w:pPr>
        <w:ind w:left="5740" w:hanging="240"/>
      </w:pPr>
      <w:rPr>
        <w:rFonts w:hint="default"/>
      </w:rPr>
    </w:lvl>
    <w:lvl w:ilvl="6" w:tplc="2AB25A30">
      <w:numFmt w:val="bullet"/>
      <w:lvlText w:val="•"/>
      <w:lvlJc w:val="left"/>
      <w:pPr>
        <w:ind w:left="6780" w:hanging="240"/>
      </w:pPr>
      <w:rPr>
        <w:rFonts w:hint="default"/>
      </w:rPr>
    </w:lvl>
    <w:lvl w:ilvl="7" w:tplc="39D6424C">
      <w:numFmt w:val="bullet"/>
      <w:lvlText w:val="•"/>
      <w:lvlJc w:val="left"/>
      <w:pPr>
        <w:ind w:left="7820" w:hanging="240"/>
      </w:pPr>
      <w:rPr>
        <w:rFonts w:hint="default"/>
      </w:rPr>
    </w:lvl>
    <w:lvl w:ilvl="8" w:tplc="A9A239E4">
      <w:numFmt w:val="bullet"/>
      <w:lvlText w:val="•"/>
      <w:lvlJc w:val="left"/>
      <w:pPr>
        <w:ind w:left="8860" w:hanging="240"/>
      </w:pPr>
      <w:rPr>
        <w:rFonts w:hint="default"/>
      </w:rPr>
    </w:lvl>
  </w:abstractNum>
  <w:abstractNum w:abstractNumId="15">
    <w:nsid w:val="556E26F9"/>
    <w:multiLevelType w:val="hybridMultilevel"/>
    <w:tmpl w:val="BEE4EC6E"/>
    <w:lvl w:ilvl="0" w:tplc="C3D6885A">
      <w:start w:val="1"/>
      <w:numFmt w:val="decimal"/>
      <w:lvlText w:val="%1."/>
      <w:lvlJc w:val="left"/>
      <w:pPr>
        <w:ind w:left="524" w:hanging="245"/>
      </w:pPr>
      <w:rPr>
        <w:rFonts w:ascii="Times New Roman" w:eastAsia="Times New Roman" w:hAnsi="Times New Roman" w:cs="Times New Roman" w:hint="default"/>
        <w:b/>
        <w:bCs/>
        <w:w w:val="99"/>
        <w:sz w:val="24"/>
        <w:szCs w:val="24"/>
      </w:rPr>
    </w:lvl>
    <w:lvl w:ilvl="1" w:tplc="4D9CD50A">
      <w:numFmt w:val="bullet"/>
      <w:lvlText w:val="•"/>
      <w:lvlJc w:val="left"/>
      <w:pPr>
        <w:ind w:left="1562" w:hanging="245"/>
      </w:pPr>
      <w:rPr>
        <w:rFonts w:hint="default"/>
      </w:rPr>
    </w:lvl>
    <w:lvl w:ilvl="2" w:tplc="A148F5D2">
      <w:numFmt w:val="bullet"/>
      <w:lvlText w:val="•"/>
      <w:lvlJc w:val="left"/>
      <w:pPr>
        <w:ind w:left="2604" w:hanging="245"/>
      </w:pPr>
      <w:rPr>
        <w:rFonts w:hint="default"/>
      </w:rPr>
    </w:lvl>
    <w:lvl w:ilvl="3" w:tplc="2086381E">
      <w:numFmt w:val="bullet"/>
      <w:lvlText w:val="•"/>
      <w:lvlJc w:val="left"/>
      <w:pPr>
        <w:ind w:left="3646" w:hanging="245"/>
      </w:pPr>
      <w:rPr>
        <w:rFonts w:hint="default"/>
      </w:rPr>
    </w:lvl>
    <w:lvl w:ilvl="4" w:tplc="4F04A8EC">
      <w:numFmt w:val="bullet"/>
      <w:lvlText w:val="•"/>
      <w:lvlJc w:val="left"/>
      <w:pPr>
        <w:ind w:left="4688" w:hanging="245"/>
      </w:pPr>
      <w:rPr>
        <w:rFonts w:hint="default"/>
      </w:rPr>
    </w:lvl>
    <w:lvl w:ilvl="5" w:tplc="D2A001CE">
      <w:numFmt w:val="bullet"/>
      <w:lvlText w:val="•"/>
      <w:lvlJc w:val="left"/>
      <w:pPr>
        <w:ind w:left="5730" w:hanging="245"/>
      </w:pPr>
      <w:rPr>
        <w:rFonts w:hint="default"/>
      </w:rPr>
    </w:lvl>
    <w:lvl w:ilvl="6" w:tplc="9ACE686C">
      <w:numFmt w:val="bullet"/>
      <w:lvlText w:val="•"/>
      <w:lvlJc w:val="left"/>
      <w:pPr>
        <w:ind w:left="6772" w:hanging="245"/>
      </w:pPr>
      <w:rPr>
        <w:rFonts w:hint="default"/>
      </w:rPr>
    </w:lvl>
    <w:lvl w:ilvl="7" w:tplc="6F928C84">
      <w:numFmt w:val="bullet"/>
      <w:lvlText w:val="•"/>
      <w:lvlJc w:val="left"/>
      <w:pPr>
        <w:ind w:left="7814" w:hanging="245"/>
      </w:pPr>
      <w:rPr>
        <w:rFonts w:hint="default"/>
      </w:rPr>
    </w:lvl>
    <w:lvl w:ilvl="8" w:tplc="082E2E9A">
      <w:numFmt w:val="bullet"/>
      <w:lvlText w:val="•"/>
      <w:lvlJc w:val="left"/>
      <w:pPr>
        <w:ind w:left="8856" w:hanging="245"/>
      </w:pPr>
      <w:rPr>
        <w:rFonts w:hint="default"/>
      </w:rPr>
    </w:lvl>
  </w:abstractNum>
  <w:abstractNum w:abstractNumId="16">
    <w:nsid w:val="71117251"/>
    <w:multiLevelType w:val="hybridMultilevel"/>
    <w:tmpl w:val="BA6E8A9A"/>
    <w:lvl w:ilvl="0" w:tplc="AE4AD834">
      <w:start w:val="1"/>
      <w:numFmt w:val="decimal"/>
      <w:lvlText w:val="%1."/>
      <w:lvlJc w:val="left"/>
      <w:pPr>
        <w:ind w:left="370" w:hanging="183"/>
      </w:pPr>
      <w:rPr>
        <w:rFonts w:ascii="Times New Roman" w:eastAsia="Times New Roman" w:hAnsi="Times New Roman" w:cs="Times New Roman" w:hint="default"/>
        <w:b/>
        <w:bCs/>
        <w:w w:val="99"/>
        <w:sz w:val="22"/>
        <w:szCs w:val="22"/>
      </w:rPr>
    </w:lvl>
    <w:lvl w:ilvl="1" w:tplc="F43AF926">
      <w:start w:val="1"/>
      <w:numFmt w:val="decimal"/>
      <w:lvlText w:val="%2."/>
      <w:lvlJc w:val="left"/>
      <w:pPr>
        <w:ind w:left="280" w:hanging="274"/>
        <w:jc w:val="right"/>
      </w:pPr>
      <w:rPr>
        <w:rFonts w:ascii="Times New Roman" w:eastAsia="Times New Roman" w:hAnsi="Times New Roman" w:cs="Times New Roman" w:hint="default"/>
        <w:w w:val="99"/>
        <w:sz w:val="24"/>
        <w:szCs w:val="24"/>
      </w:rPr>
    </w:lvl>
    <w:lvl w:ilvl="2" w:tplc="DC88EF5E">
      <w:numFmt w:val="bullet"/>
      <w:lvlText w:val="•"/>
      <w:lvlJc w:val="left"/>
      <w:pPr>
        <w:ind w:left="1553" w:hanging="274"/>
      </w:pPr>
      <w:rPr>
        <w:rFonts w:hint="default"/>
      </w:rPr>
    </w:lvl>
    <w:lvl w:ilvl="3" w:tplc="851271BE">
      <w:numFmt w:val="bullet"/>
      <w:lvlText w:val="•"/>
      <w:lvlJc w:val="left"/>
      <w:pPr>
        <w:ind w:left="2726" w:hanging="274"/>
      </w:pPr>
      <w:rPr>
        <w:rFonts w:hint="default"/>
      </w:rPr>
    </w:lvl>
    <w:lvl w:ilvl="4" w:tplc="DEF602DE">
      <w:numFmt w:val="bullet"/>
      <w:lvlText w:val="•"/>
      <w:lvlJc w:val="left"/>
      <w:pPr>
        <w:ind w:left="3900" w:hanging="274"/>
      </w:pPr>
      <w:rPr>
        <w:rFonts w:hint="default"/>
      </w:rPr>
    </w:lvl>
    <w:lvl w:ilvl="5" w:tplc="77C4009A">
      <w:numFmt w:val="bullet"/>
      <w:lvlText w:val="•"/>
      <w:lvlJc w:val="left"/>
      <w:pPr>
        <w:ind w:left="5073" w:hanging="274"/>
      </w:pPr>
      <w:rPr>
        <w:rFonts w:hint="default"/>
      </w:rPr>
    </w:lvl>
    <w:lvl w:ilvl="6" w:tplc="7EDE799E">
      <w:numFmt w:val="bullet"/>
      <w:lvlText w:val="•"/>
      <w:lvlJc w:val="left"/>
      <w:pPr>
        <w:ind w:left="6246" w:hanging="274"/>
      </w:pPr>
      <w:rPr>
        <w:rFonts w:hint="default"/>
      </w:rPr>
    </w:lvl>
    <w:lvl w:ilvl="7" w:tplc="38B84620">
      <w:numFmt w:val="bullet"/>
      <w:lvlText w:val="•"/>
      <w:lvlJc w:val="left"/>
      <w:pPr>
        <w:ind w:left="7420" w:hanging="274"/>
      </w:pPr>
      <w:rPr>
        <w:rFonts w:hint="default"/>
      </w:rPr>
    </w:lvl>
    <w:lvl w:ilvl="8" w:tplc="99640D8A">
      <w:numFmt w:val="bullet"/>
      <w:lvlText w:val="•"/>
      <w:lvlJc w:val="left"/>
      <w:pPr>
        <w:ind w:left="8593" w:hanging="274"/>
      </w:pPr>
      <w:rPr>
        <w:rFonts w:hint="default"/>
      </w:rPr>
    </w:lvl>
  </w:abstractNum>
  <w:abstractNum w:abstractNumId="17">
    <w:nsid w:val="7E6369C1"/>
    <w:multiLevelType w:val="hybridMultilevel"/>
    <w:tmpl w:val="B3BCD13E"/>
    <w:lvl w:ilvl="0" w:tplc="D79C0BD4">
      <w:start w:val="1"/>
      <w:numFmt w:val="bullet"/>
      <w:lvlText w:val="•"/>
      <w:lvlJc w:val="left"/>
      <w:pPr>
        <w:tabs>
          <w:tab w:val="num" w:pos="720"/>
        </w:tabs>
        <w:ind w:left="720" w:hanging="360"/>
      </w:pPr>
      <w:rPr>
        <w:rFonts w:ascii="Arial" w:hAnsi="Arial" w:hint="default"/>
      </w:rPr>
    </w:lvl>
    <w:lvl w:ilvl="1" w:tplc="32787C14" w:tentative="1">
      <w:start w:val="1"/>
      <w:numFmt w:val="bullet"/>
      <w:lvlText w:val="•"/>
      <w:lvlJc w:val="left"/>
      <w:pPr>
        <w:tabs>
          <w:tab w:val="num" w:pos="1440"/>
        </w:tabs>
        <w:ind w:left="1440" w:hanging="360"/>
      </w:pPr>
      <w:rPr>
        <w:rFonts w:ascii="Arial" w:hAnsi="Arial" w:hint="default"/>
      </w:rPr>
    </w:lvl>
    <w:lvl w:ilvl="2" w:tplc="9064CC0A" w:tentative="1">
      <w:start w:val="1"/>
      <w:numFmt w:val="bullet"/>
      <w:lvlText w:val="•"/>
      <w:lvlJc w:val="left"/>
      <w:pPr>
        <w:tabs>
          <w:tab w:val="num" w:pos="2160"/>
        </w:tabs>
        <w:ind w:left="2160" w:hanging="360"/>
      </w:pPr>
      <w:rPr>
        <w:rFonts w:ascii="Arial" w:hAnsi="Arial" w:hint="default"/>
      </w:rPr>
    </w:lvl>
    <w:lvl w:ilvl="3" w:tplc="1F8CA68E" w:tentative="1">
      <w:start w:val="1"/>
      <w:numFmt w:val="bullet"/>
      <w:lvlText w:val="•"/>
      <w:lvlJc w:val="left"/>
      <w:pPr>
        <w:tabs>
          <w:tab w:val="num" w:pos="2880"/>
        </w:tabs>
        <w:ind w:left="2880" w:hanging="360"/>
      </w:pPr>
      <w:rPr>
        <w:rFonts w:ascii="Arial" w:hAnsi="Arial" w:hint="default"/>
      </w:rPr>
    </w:lvl>
    <w:lvl w:ilvl="4" w:tplc="09EE4F24" w:tentative="1">
      <w:start w:val="1"/>
      <w:numFmt w:val="bullet"/>
      <w:lvlText w:val="•"/>
      <w:lvlJc w:val="left"/>
      <w:pPr>
        <w:tabs>
          <w:tab w:val="num" w:pos="3600"/>
        </w:tabs>
        <w:ind w:left="3600" w:hanging="360"/>
      </w:pPr>
      <w:rPr>
        <w:rFonts w:ascii="Arial" w:hAnsi="Arial" w:hint="default"/>
      </w:rPr>
    </w:lvl>
    <w:lvl w:ilvl="5" w:tplc="81CABE7E" w:tentative="1">
      <w:start w:val="1"/>
      <w:numFmt w:val="bullet"/>
      <w:lvlText w:val="•"/>
      <w:lvlJc w:val="left"/>
      <w:pPr>
        <w:tabs>
          <w:tab w:val="num" w:pos="4320"/>
        </w:tabs>
        <w:ind w:left="4320" w:hanging="360"/>
      </w:pPr>
      <w:rPr>
        <w:rFonts w:ascii="Arial" w:hAnsi="Arial" w:hint="default"/>
      </w:rPr>
    </w:lvl>
    <w:lvl w:ilvl="6" w:tplc="759080AE" w:tentative="1">
      <w:start w:val="1"/>
      <w:numFmt w:val="bullet"/>
      <w:lvlText w:val="•"/>
      <w:lvlJc w:val="left"/>
      <w:pPr>
        <w:tabs>
          <w:tab w:val="num" w:pos="5040"/>
        </w:tabs>
        <w:ind w:left="5040" w:hanging="360"/>
      </w:pPr>
      <w:rPr>
        <w:rFonts w:ascii="Arial" w:hAnsi="Arial" w:hint="default"/>
      </w:rPr>
    </w:lvl>
    <w:lvl w:ilvl="7" w:tplc="305A4F96" w:tentative="1">
      <w:start w:val="1"/>
      <w:numFmt w:val="bullet"/>
      <w:lvlText w:val="•"/>
      <w:lvlJc w:val="left"/>
      <w:pPr>
        <w:tabs>
          <w:tab w:val="num" w:pos="5760"/>
        </w:tabs>
        <w:ind w:left="5760" w:hanging="360"/>
      </w:pPr>
      <w:rPr>
        <w:rFonts w:ascii="Arial" w:hAnsi="Arial" w:hint="default"/>
      </w:rPr>
    </w:lvl>
    <w:lvl w:ilvl="8" w:tplc="9986378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5"/>
  </w:num>
  <w:num w:numId="3">
    <w:abstractNumId w:val="11"/>
  </w:num>
  <w:num w:numId="4">
    <w:abstractNumId w:val="0"/>
  </w:num>
  <w:num w:numId="5">
    <w:abstractNumId w:val="9"/>
  </w:num>
  <w:num w:numId="6">
    <w:abstractNumId w:val="16"/>
  </w:num>
  <w:num w:numId="7">
    <w:abstractNumId w:val="15"/>
  </w:num>
  <w:num w:numId="8">
    <w:abstractNumId w:val="6"/>
  </w:num>
  <w:num w:numId="9">
    <w:abstractNumId w:val="10"/>
  </w:num>
  <w:num w:numId="10">
    <w:abstractNumId w:val="1"/>
  </w:num>
  <w:num w:numId="11">
    <w:abstractNumId w:val="8"/>
  </w:num>
  <w:num w:numId="12">
    <w:abstractNumId w:val="12"/>
  </w:num>
  <w:num w:numId="13">
    <w:abstractNumId w:val="2"/>
  </w:num>
  <w:num w:numId="14">
    <w:abstractNumId w:val="13"/>
  </w:num>
  <w:num w:numId="15">
    <w:abstractNumId w:val="17"/>
  </w:num>
  <w:num w:numId="16">
    <w:abstractNumId w:val="4"/>
  </w:num>
  <w:num w:numId="17">
    <w:abstractNumId w:val="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F7"/>
    <w:rsid w:val="000018F7"/>
    <w:rsid w:val="000061D2"/>
    <w:rsid w:val="00065A26"/>
    <w:rsid w:val="00080275"/>
    <w:rsid w:val="0008082C"/>
    <w:rsid w:val="00080B1B"/>
    <w:rsid w:val="000863E6"/>
    <w:rsid w:val="00091FD8"/>
    <w:rsid w:val="000A341B"/>
    <w:rsid w:val="000B397E"/>
    <w:rsid w:val="000B79B8"/>
    <w:rsid w:val="000C1A59"/>
    <w:rsid w:val="000E7009"/>
    <w:rsid w:val="00125E71"/>
    <w:rsid w:val="00145503"/>
    <w:rsid w:val="0015491A"/>
    <w:rsid w:val="001556AF"/>
    <w:rsid w:val="00162FB0"/>
    <w:rsid w:val="00166CEE"/>
    <w:rsid w:val="00167B85"/>
    <w:rsid w:val="001B0DEC"/>
    <w:rsid w:val="001E3A7B"/>
    <w:rsid w:val="001F2B0D"/>
    <w:rsid w:val="001F5EFA"/>
    <w:rsid w:val="002131CF"/>
    <w:rsid w:val="00215CB5"/>
    <w:rsid w:val="002238B0"/>
    <w:rsid w:val="00227845"/>
    <w:rsid w:val="0025789F"/>
    <w:rsid w:val="002677A0"/>
    <w:rsid w:val="002A06E0"/>
    <w:rsid w:val="002C74D2"/>
    <w:rsid w:val="002E2B1A"/>
    <w:rsid w:val="00313971"/>
    <w:rsid w:val="003266B7"/>
    <w:rsid w:val="0034396E"/>
    <w:rsid w:val="00350518"/>
    <w:rsid w:val="00380213"/>
    <w:rsid w:val="00390BFE"/>
    <w:rsid w:val="003B2988"/>
    <w:rsid w:val="003C0E7E"/>
    <w:rsid w:val="003C3950"/>
    <w:rsid w:val="00403156"/>
    <w:rsid w:val="00455991"/>
    <w:rsid w:val="004A707D"/>
    <w:rsid w:val="004C4601"/>
    <w:rsid w:val="004D118B"/>
    <w:rsid w:val="005066A2"/>
    <w:rsid w:val="00514FF6"/>
    <w:rsid w:val="005346DE"/>
    <w:rsid w:val="00590BA5"/>
    <w:rsid w:val="005925BF"/>
    <w:rsid w:val="005A3505"/>
    <w:rsid w:val="005B2C58"/>
    <w:rsid w:val="005E2A11"/>
    <w:rsid w:val="0060594A"/>
    <w:rsid w:val="00610A8F"/>
    <w:rsid w:val="006177D3"/>
    <w:rsid w:val="00636EC1"/>
    <w:rsid w:val="00641BCC"/>
    <w:rsid w:val="006578F7"/>
    <w:rsid w:val="00660BD3"/>
    <w:rsid w:val="00664722"/>
    <w:rsid w:val="00686EC3"/>
    <w:rsid w:val="006C7F87"/>
    <w:rsid w:val="006D26C5"/>
    <w:rsid w:val="006D524B"/>
    <w:rsid w:val="006E7F2D"/>
    <w:rsid w:val="0070645F"/>
    <w:rsid w:val="00773DC6"/>
    <w:rsid w:val="007A24C3"/>
    <w:rsid w:val="007B5AB2"/>
    <w:rsid w:val="007C5FF6"/>
    <w:rsid w:val="008528F6"/>
    <w:rsid w:val="00861F65"/>
    <w:rsid w:val="00873535"/>
    <w:rsid w:val="00874E58"/>
    <w:rsid w:val="0089608B"/>
    <w:rsid w:val="008B6480"/>
    <w:rsid w:val="008D3355"/>
    <w:rsid w:val="00905770"/>
    <w:rsid w:val="00922BAB"/>
    <w:rsid w:val="009338E8"/>
    <w:rsid w:val="009414DF"/>
    <w:rsid w:val="00960330"/>
    <w:rsid w:val="009B5970"/>
    <w:rsid w:val="009D71DB"/>
    <w:rsid w:val="009E501C"/>
    <w:rsid w:val="009F08EE"/>
    <w:rsid w:val="00A04BCF"/>
    <w:rsid w:val="00A328E4"/>
    <w:rsid w:val="00A41C29"/>
    <w:rsid w:val="00A437F1"/>
    <w:rsid w:val="00AA5A5B"/>
    <w:rsid w:val="00AB0500"/>
    <w:rsid w:val="00AB0A74"/>
    <w:rsid w:val="00AB2705"/>
    <w:rsid w:val="00AB5E26"/>
    <w:rsid w:val="00AF44CC"/>
    <w:rsid w:val="00B079B1"/>
    <w:rsid w:val="00B2452E"/>
    <w:rsid w:val="00B25A9C"/>
    <w:rsid w:val="00B35600"/>
    <w:rsid w:val="00B62C7E"/>
    <w:rsid w:val="00B66AB8"/>
    <w:rsid w:val="00B732DF"/>
    <w:rsid w:val="00B8233B"/>
    <w:rsid w:val="00B9672A"/>
    <w:rsid w:val="00BE6A34"/>
    <w:rsid w:val="00BF0166"/>
    <w:rsid w:val="00BF5FFA"/>
    <w:rsid w:val="00C0066A"/>
    <w:rsid w:val="00C30FB0"/>
    <w:rsid w:val="00C31C8F"/>
    <w:rsid w:val="00C34286"/>
    <w:rsid w:val="00CB763E"/>
    <w:rsid w:val="00CC7B98"/>
    <w:rsid w:val="00CD3444"/>
    <w:rsid w:val="00CD7326"/>
    <w:rsid w:val="00CF3DE6"/>
    <w:rsid w:val="00D20D1D"/>
    <w:rsid w:val="00D30D03"/>
    <w:rsid w:val="00D33003"/>
    <w:rsid w:val="00D43DF4"/>
    <w:rsid w:val="00D448B5"/>
    <w:rsid w:val="00D45553"/>
    <w:rsid w:val="00D67201"/>
    <w:rsid w:val="00D94A19"/>
    <w:rsid w:val="00DE32D7"/>
    <w:rsid w:val="00DF1C6F"/>
    <w:rsid w:val="00DF33D7"/>
    <w:rsid w:val="00DF59BC"/>
    <w:rsid w:val="00DF6BB3"/>
    <w:rsid w:val="00E0018C"/>
    <w:rsid w:val="00E04782"/>
    <w:rsid w:val="00E12135"/>
    <w:rsid w:val="00E16A6B"/>
    <w:rsid w:val="00E26241"/>
    <w:rsid w:val="00E30D27"/>
    <w:rsid w:val="00E468C0"/>
    <w:rsid w:val="00E948A1"/>
    <w:rsid w:val="00EA4CD7"/>
    <w:rsid w:val="00EC64F3"/>
    <w:rsid w:val="00F04F86"/>
    <w:rsid w:val="00F34D60"/>
    <w:rsid w:val="00F81E3B"/>
    <w:rsid w:val="00FA19AD"/>
    <w:rsid w:val="00FB07D7"/>
    <w:rsid w:val="00FD1F46"/>
    <w:rsid w:val="00FD430F"/>
    <w:rsid w:val="00FE2B38"/>
    <w:rsid w:val="00FE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pPr>
      <w:spacing w:before="74"/>
      <w:ind w:left="2617" w:right="3626" w:firstLine="1708"/>
      <w:outlineLvl w:val="0"/>
    </w:pPr>
    <w:rPr>
      <w:b/>
      <w:bCs/>
      <w:sz w:val="32"/>
      <w:szCs w:val="32"/>
    </w:rPr>
  </w:style>
  <w:style w:type="paragraph" w:styleId="Heading2">
    <w:name w:val="heading 2"/>
    <w:basedOn w:val="Normal"/>
    <w:uiPriority w:val="1"/>
    <w:qFormat/>
    <w:pPr>
      <w:ind w:left="188"/>
      <w:outlineLvl w:val="1"/>
    </w:pPr>
    <w:rPr>
      <w:b/>
      <w:bCs/>
      <w:sz w:val="28"/>
      <w:szCs w:val="28"/>
    </w:rPr>
  </w:style>
  <w:style w:type="paragraph" w:styleId="Heading3">
    <w:name w:val="heading 3"/>
    <w:basedOn w:val="Normal"/>
    <w:uiPriority w:val="1"/>
    <w:qFormat/>
    <w:pPr>
      <w:ind w:left="280"/>
      <w:outlineLvl w:val="2"/>
    </w:pPr>
    <w:rPr>
      <w:b/>
      <w:bCs/>
      <w:sz w:val="26"/>
      <w:szCs w:val="26"/>
    </w:rPr>
  </w:style>
  <w:style w:type="paragraph" w:styleId="Heading4">
    <w:name w:val="heading 4"/>
    <w:basedOn w:val="Normal"/>
    <w:uiPriority w:val="1"/>
    <w:qFormat/>
    <w:pPr>
      <w:ind w:left="280"/>
      <w:outlineLvl w:val="3"/>
    </w:pPr>
    <w:rPr>
      <w:b/>
      <w:bCs/>
      <w:i/>
      <w:sz w:val="26"/>
      <w:szCs w:val="26"/>
    </w:rPr>
  </w:style>
  <w:style w:type="paragraph" w:styleId="Heading5">
    <w:name w:val="heading 5"/>
    <w:basedOn w:val="Normal"/>
    <w:uiPriority w:val="1"/>
    <w:qFormat/>
    <w:pPr>
      <w:ind w:left="280"/>
      <w:outlineLvl w:val="4"/>
    </w:pPr>
    <w:rPr>
      <w:sz w:val="26"/>
      <w:szCs w:val="26"/>
    </w:rPr>
  </w:style>
  <w:style w:type="paragraph" w:styleId="Heading6">
    <w:name w:val="heading 6"/>
    <w:basedOn w:val="Normal"/>
    <w:uiPriority w:val="1"/>
    <w:qFormat/>
    <w:pPr>
      <w:ind w:left="280"/>
      <w:outlineLvl w:val="5"/>
    </w:pPr>
    <w:rPr>
      <w:b/>
      <w:bCs/>
      <w:sz w:val="24"/>
      <w:szCs w:val="24"/>
    </w:rPr>
  </w:style>
  <w:style w:type="paragraph" w:styleId="Heading7">
    <w:name w:val="heading 7"/>
    <w:basedOn w:val="Normal"/>
    <w:uiPriority w:val="1"/>
    <w:qFormat/>
    <w:pPr>
      <w:ind w:left="280"/>
      <w:outlineLvl w:val="6"/>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BF5FFA"/>
    <w:rPr>
      <w:rFonts w:ascii="Tahoma" w:hAnsi="Tahoma" w:cs="Tahoma"/>
      <w:sz w:val="16"/>
      <w:szCs w:val="16"/>
    </w:rPr>
  </w:style>
  <w:style w:type="character" w:customStyle="1" w:styleId="BalloonTextChar">
    <w:name w:val="Balloon Text Char"/>
    <w:link w:val="BalloonText"/>
    <w:uiPriority w:val="99"/>
    <w:semiHidden/>
    <w:rsid w:val="00BF5FFA"/>
    <w:rPr>
      <w:rFonts w:ascii="Tahoma" w:eastAsia="Times New Roman" w:hAnsi="Tahoma" w:cs="Tahoma"/>
      <w:sz w:val="16"/>
      <w:szCs w:val="16"/>
    </w:rPr>
  </w:style>
  <w:style w:type="table" w:styleId="TableGrid">
    <w:name w:val="Table Grid"/>
    <w:basedOn w:val="TableNormal"/>
    <w:uiPriority w:val="59"/>
    <w:rsid w:val="00D33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D94A19"/>
    <w:rPr>
      <w:rFonts w:ascii="Times New Roman" w:eastAsia="Times New Roman" w:hAnsi="Times New Roman"/>
      <w:sz w:val="24"/>
      <w:szCs w:val="24"/>
    </w:rPr>
  </w:style>
  <w:style w:type="table" w:customStyle="1" w:styleId="TableNormal1">
    <w:name w:val="Table Normal1"/>
    <w:uiPriority w:val="2"/>
    <w:semiHidden/>
    <w:qFormat/>
    <w:rsid w:val="00D94A19"/>
    <w:pPr>
      <w:widowControl w:val="0"/>
      <w:autoSpaceDE w:val="0"/>
      <w:autoSpaceDN w:val="0"/>
    </w:pPr>
    <w:rPr>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EA4CD7"/>
    <w:pPr>
      <w:widowControl/>
      <w:autoSpaceDE/>
      <w:autoSpaceDN/>
      <w:spacing w:before="100" w:beforeAutospacing="1" w:after="100" w:afterAutospacing="1"/>
    </w:pPr>
    <w:rPr>
      <w:sz w:val="24"/>
      <w:szCs w:val="24"/>
    </w:rPr>
  </w:style>
  <w:style w:type="character" w:styleId="Hyperlink">
    <w:name w:val="Hyperlink"/>
    <w:uiPriority w:val="99"/>
    <w:semiHidden/>
    <w:unhideWhenUsed/>
    <w:rsid w:val="00EA4CD7"/>
    <w:rPr>
      <w:color w:val="0000FF"/>
      <w:u w:val="single"/>
    </w:rPr>
  </w:style>
  <w:style w:type="character" w:customStyle="1" w:styleId="mi">
    <w:name w:val="mi"/>
    <w:basedOn w:val="DefaultParagraphFont"/>
    <w:rsid w:val="00664722"/>
  </w:style>
  <w:style w:type="character" w:customStyle="1" w:styleId="mn">
    <w:name w:val="mn"/>
    <w:basedOn w:val="DefaultParagraphFont"/>
    <w:rsid w:val="00664722"/>
  </w:style>
  <w:style w:type="character" w:customStyle="1" w:styleId="mo">
    <w:name w:val="mo"/>
    <w:basedOn w:val="DefaultParagraphFont"/>
    <w:rsid w:val="00664722"/>
  </w:style>
  <w:style w:type="character" w:customStyle="1" w:styleId="mjxassistivemathml">
    <w:name w:val="mjx_assistive_mathml"/>
    <w:basedOn w:val="DefaultParagraphFont"/>
    <w:rsid w:val="00664722"/>
  </w:style>
  <w:style w:type="character" w:styleId="Strong">
    <w:name w:val="Strong"/>
    <w:basedOn w:val="DefaultParagraphFont"/>
    <w:uiPriority w:val="22"/>
    <w:qFormat/>
    <w:rsid w:val="00664722"/>
    <w:rPr>
      <w:b/>
      <w:bCs/>
    </w:rPr>
  </w:style>
  <w:style w:type="paragraph" w:styleId="Header">
    <w:name w:val="header"/>
    <w:basedOn w:val="Normal"/>
    <w:link w:val="HeaderChar"/>
    <w:uiPriority w:val="99"/>
    <w:unhideWhenUsed/>
    <w:rsid w:val="001B0DEC"/>
    <w:pPr>
      <w:tabs>
        <w:tab w:val="center" w:pos="4680"/>
        <w:tab w:val="right" w:pos="9360"/>
      </w:tabs>
    </w:pPr>
  </w:style>
  <w:style w:type="character" w:customStyle="1" w:styleId="HeaderChar">
    <w:name w:val="Header Char"/>
    <w:basedOn w:val="DefaultParagraphFont"/>
    <w:link w:val="Header"/>
    <w:uiPriority w:val="99"/>
    <w:rsid w:val="001B0DEC"/>
    <w:rPr>
      <w:rFonts w:ascii="Times New Roman" w:eastAsia="Times New Roman" w:hAnsi="Times New Roman"/>
      <w:sz w:val="22"/>
      <w:szCs w:val="22"/>
    </w:rPr>
  </w:style>
  <w:style w:type="paragraph" w:styleId="Footer">
    <w:name w:val="footer"/>
    <w:basedOn w:val="Normal"/>
    <w:link w:val="FooterChar"/>
    <w:uiPriority w:val="99"/>
    <w:unhideWhenUsed/>
    <w:rsid w:val="001B0DEC"/>
    <w:pPr>
      <w:tabs>
        <w:tab w:val="center" w:pos="4680"/>
        <w:tab w:val="right" w:pos="9360"/>
      </w:tabs>
    </w:pPr>
  </w:style>
  <w:style w:type="character" w:customStyle="1" w:styleId="FooterChar">
    <w:name w:val="Footer Char"/>
    <w:basedOn w:val="DefaultParagraphFont"/>
    <w:link w:val="Footer"/>
    <w:uiPriority w:val="99"/>
    <w:rsid w:val="001B0DEC"/>
    <w:rPr>
      <w:rFonts w:ascii="Times New Roman" w:eastAsia="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pPr>
      <w:spacing w:before="74"/>
      <w:ind w:left="2617" w:right="3626" w:firstLine="1708"/>
      <w:outlineLvl w:val="0"/>
    </w:pPr>
    <w:rPr>
      <w:b/>
      <w:bCs/>
      <w:sz w:val="32"/>
      <w:szCs w:val="32"/>
    </w:rPr>
  </w:style>
  <w:style w:type="paragraph" w:styleId="Heading2">
    <w:name w:val="heading 2"/>
    <w:basedOn w:val="Normal"/>
    <w:uiPriority w:val="1"/>
    <w:qFormat/>
    <w:pPr>
      <w:ind w:left="188"/>
      <w:outlineLvl w:val="1"/>
    </w:pPr>
    <w:rPr>
      <w:b/>
      <w:bCs/>
      <w:sz w:val="28"/>
      <w:szCs w:val="28"/>
    </w:rPr>
  </w:style>
  <w:style w:type="paragraph" w:styleId="Heading3">
    <w:name w:val="heading 3"/>
    <w:basedOn w:val="Normal"/>
    <w:uiPriority w:val="1"/>
    <w:qFormat/>
    <w:pPr>
      <w:ind w:left="280"/>
      <w:outlineLvl w:val="2"/>
    </w:pPr>
    <w:rPr>
      <w:b/>
      <w:bCs/>
      <w:sz w:val="26"/>
      <w:szCs w:val="26"/>
    </w:rPr>
  </w:style>
  <w:style w:type="paragraph" w:styleId="Heading4">
    <w:name w:val="heading 4"/>
    <w:basedOn w:val="Normal"/>
    <w:uiPriority w:val="1"/>
    <w:qFormat/>
    <w:pPr>
      <w:ind w:left="280"/>
      <w:outlineLvl w:val="3"/>
    </w:pPr>
    <w:rPr>
      <w:b/>
      <w:bCs/>
      <w:i/>
      <w:sz w:val="26"/>
      <w:szCs w:val="26"/>
    </w:rPr>
  </w:style>
  <w:style w:type="paragraph" w:styleId="Heading5">
    <w:name w:val="heading 5"/>
    <w:basedOn w:val="Normal"/>
    <w:uiPriority w:val="1"/>
    <w:qFormat/>
    <w:pPr>
      <w:ind w:left="280"/>
      <w:outlineLvl w:val="4"/>
    </w:pPr>
    <w:rPr>
      <w:sz w:val="26"/>
      <w:szCs w:val="26"/>
    </w:rPr>
  </w:style>
  <w:style w:type="paragraph" w:styleId="Heading6">
    <w:name w:val="heading 6"/>
    <w:basedOn w:val="Normal"/>
    <w:uiPriority w:val="1"/>
    <w:qFormat/>
    <w:pPr>
      <w:ind w:left="280"/>
      <w:outlineLvl w:val="5"/>
    </w:pPr>
    <w:rPr>
      <w:b/>
      <w:bCs/>
      <w:sz w:val="24"/>
      <w:szCs w:val="24"/>
    </w:rPr>
  </w:style>
  <w:style w:type="paragraph" w:styleId="Heading7">
    <w:name w:val="heading 7"/>
    <w:basedOn w:val="Normal"/>
    <w:uiPriority w:val="1"/>
    <w:qFormat/>
    <w:pPr>
      <w:ind w:left="280"/>
      <w:outlineLvl w:val="6"/>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BF5FFA"/>
    <w:rPr>
      <w:rFonts w:ascii="Tahoma" w:hAnsi="Tahoma" w:cs="Tahoma"/>
      <w:sz w:val="16"/>
      <w:szCs w:val="16"/>
    </w:rPr>
  </w:style>
  <w:style w:type="character" w:customStyle="1" w:styleId="BalloonTextChar">
    <w:name w:val="Balloon Text Char"/>
    <w:link w:val="BalloonText"/>
    <w:uiPriority w:val="99"/>
    <w:semiHidden/>
    <w:rsid w:val="00BF5FFA"/>
    <w:rPr>
      <w:rFonts w:ascii="Tahoma" w:eastAsia="Times New Roman" w:hAnsi="Tahoma" w:cs="Tahoma"/>
      <w:sz w:val="16"/>
      <w:szCs w:val="16"/>
    </w:rPr>
  </w:style>
  <w:style w:type="table" w:styleId="TableGrid">
    <w:name w:val="Table Grid"/>
    <w:basedOn w:val="TableNormal"/>
    <w:uiPriority w:val="59"/>
    <w:rsid w:val="00D33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D94A19"/>
    <w:rPr>
      <w:rFonts w:ascii="Times New Roman" w:eastAsia="Times New Roman" w:hAnsi="Times New Roman"/>
      <w:sz w:val="24"/>
      <w:szCs w:val="24"/>
    </w:rPr>
  </w:style>
  <w:style w:type="table" w:customStyle="1" w:styleId="TableNormal1">
    <w:name w:val="Table Normal1"/>
    <w:uiPriority w:val="2"/>
    <w:semiHidden/>
    <w:qFormat/>
    <w:rsid w:val="00D94A19"/>
    <w:pPr>
      <w:widowControl w:val="0"/>
      <w:autoSpaceDE w:val="0"/>
      <w:autoSpaceDN w:val="0"/>
    </w:pPr>
    <w:rPr>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EA4CD7"/>
    <w:pPr>
      <w:widowControl/>
      <w:autoSpaceDE/>
      <w:autoSpaceDN/>
      <w:spacing w:before="100" w:beforeAutospacing="1" w:after="100" w:afterAutospacing="1"/>
    </w:pPr>
    <w:rPr>
      <w:sz w:val="24"/>
      <w:szCs w:val="24"/>
    </w:rPr>
  </w:style>
  <w:style w:type="character" w:styleId="Hyperlink">
    <w:name w:val="Hyperlink"/>
    <w:uiPriority w:val="99"/>
    <w:semiHidden/>
    <w:unhideWhenUsed/>
    <w:rsid w:val="00EA4CD7"/>
    <w:rPr>
      <w:color w:val="0000FF"/>
      <w:u w:val="single"/>
    </w:rPr>
  </w:style>
  <w:style w:type="character" w:customStyle="1" w:styleId="mi">
    <w:name w:val="mi"/>
    <w:basedOn w:val="DefaultParagraphFont"/>
    <w:rsid w:val="00664722"/>
  </w:style>
  <w:style w:type="character" w:customStyle="1" w:styleId="mn">
    <w:name w:val="mn"/>
    <w:basedOn w:val="DefaultParagraphFont"/>
    <w:rsid w:val="00664722"/>
  </w:style>
  <w:style w:type="character" w:customStyle="1" w:styleId="mo">
    <w:name w:val="mo"/>
    <w:basedOn w:val="DefaultParagraphFont"/>
    <w:rsid w:val="00664722"/>
  </w:style>
  <w:style w:type="character" w:customStyle="1" w:styleId="mjxassistivemathml">
    <w:name w:val="mjx_assistive_mathml"/>
    <w:basedOn w:val="DefaultParagraphFont"/>
    <w:rsid w:val="00664722"/>
  </w:style>
  <w:style w:type="character" w:styleId="Strong">
    <w:name w:val="Strong"/>
    <w:basedOn w:val="DefaultParagraphFont"/>
    <w:uiPriority w:val="22"/>
    <w:qFormat/>
    <w:rsid w:val="00664722"/>
    <w:rPr>
      <w:b/>
      <w:bCs/>
    </w:rPr>
  </w:style>
  <w:style w:type="paragraph" w:styleId="Header">
    <w:name w:val="header"/>
    <w:basedOn w:val="Normal"/>
    <w:link w:val="HeaderChar"/>
    <w:uiPriority w:val="99"/>
    <w:unhideWhenUsed/>
    <w:rsid w:val="001B0DEC"/>
    <w:pPr>
      <w:tabs>
        <w:tab w:val="center" w:pos="4680"/>
        <w:tab w:val="right" w:pos="9360"/>
      </w:tabs>
    </w:pPr>
  </w:style>
  <w:style w:type="character" w:customStyle="1" w:styleId="HeaderChar">
    <w:name w:val="Header Char"/>
    <w:basedOn w:val="DefaultParagraphFont"/>
    <w:link w:val="Header"/>
    <w:uiPriority w:val="99"/>
    <w:rsid w:val="001B0DEC"/>
    <w:rPr>
      <w:rFonts w:ascii="Times New Roman" w:eastAsia="Times New Roman" w:hAnsi="Times New Roman"/>
      <w:sz w:val="22"/>
      <w:szCs w:val="22"/>
    </w:rPr>
  </w:style>
  <w:style w:type="paragraph" w:styleId="Footer">
    <w:name w:val="footer"/>
    <w:basedOn w:val="Normal"/>
    <w:link w:val="FooterChar"/>
    <w:uiPriority w:val="99"/>
    <w:unhideWhenUsed/>
    <w:rsid w:val="001B0DEC"/>
    <w:pPr>
      <w:tabs>
        <w:tab w:val="center" w:pos="4680"/>
        <w:tab w:val="right" w:pos="9360"/>
      </w:tabs>
    </w:pPr>
  </w:style>
  <w:style w:type="character" w:customStyle="1" w:styleId="FooterChar">
    <w:name w:val="Footer Char"/>
    <w:basedOn w:val="DefaultParagraphFont"/>
    <w:link w:val="Footer"/>
    <w:uiPriority w:val="99"/>
    <w:rsid w:val="001B0DEC"/>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282">
      <w:bodyDiv w:val="1"/>
      <w:marLeft w:val="0"/>
      <w:marRight w:val="0"/>
      <w:marTop w:val="0"/>
      <w:marBottom w:val="0"/>
      <w:divBdr>
        <w:top w:val="none" w:sz="0" w:space="0" w:color="auto"/>
        <w:left w:val="none" w:sz="0" w:space="0" w:color="auto"/>
        <w:bottom w:val="none" w:sz="0" w:space="0" w:color="auto"/>
        <w:right w:val="none" w:sz="0" w:space="0" w:color="auto"/>
      </w:divBdr>
    </w:div>
    <w:div w:id="327947673">
      <w:bodyDiv w:val="1"/>
      <w:marLeft w:val="0"/>
      <w:marRight w:val="0"/>
      <w:marTop w:val="0"/>
      <w:marBottom w:val="0"/>
      <w:divBdr>
        <w:top w:val="none" w:sz="0" w:space="0" w:color="auto"/>
        <w:left w:val="none" w:sz="0" w:space="0" w:color="auto"/>
        <w:bottom w:val="none" w:sz="0" w:space="0" w:color="auto"/>
        <w:right w:val="none" w:sz="0" w:space="0" w:color="auto"/>
      </w:divBdr>
    </w:div>
    <w:div w:id="460340836">
      <w:bodyDiv w:val="1"/>
      <w:marLeft w:val="0"/>
      <w:marRight w:val="0"/>
      <w:marTop w:val="0"/>
      <w:marBottom w:val="0"/>
      <w:divBdr>
        <w:top w:val="none" w:sz="0" w:space="0" w:color="auto"/>
        <w:left w:val="none" w:sz="0" w:space="0" w:color="auto"/>
        <w:bottom w:val="none" w:sz="0" w:space="0" w:color="auto"/>
        <w:right w:val="none" w:sz="0" w:space="0" w:color="auto"/>
      </w:divBdr>
      <w:divsChild>
        <w:div w:id="1858232428">
          <w:marLeft w:val="547"/>
          <w:marRight w:val="0"/>
          <w:marTop w:val="96"/>
          <w:marBottom w:val="0"/>
          <w:divBdr>
            <w:top w:val="none" w:sz="0" w:space="0" w:color="auto"/>
            <w:left w:val="none" w:sz="0" w:space="0" w:color="auto"/>
            <w:bottom w:val="none" w:sz="0" w:space="0" w:color="auto"/>
            <w:right w:val="none" w:sz="0" w:space="0" w:color="auto"/>
          </w:divBdr>
        </w:div>
        <w:div w:id="1774979077">
          <w:marLeft w:val="547"/>
          <w:marRight w:val="0"/>
          <w:marTop w:val="96"/>
          <w:marBottom w:val="0"/>
          <w:divBdr>
            <w:top w:val="none" w:sz="0" w:space="0" w:color="auto"/>
            <w:left w:val="none" w:sz="0" w:space="0" w:color="auto"/>
            <w:bottom w:val="none" w:sz="0" w:space="0" w:color="auto"/>
            <w:right w:val="none" w:sz="0" w:space="0" w:color="auto"/>
          </w:divBdr>
        </w:div>
        <w:div w:id="1796872743">
          <w:marLeft w:val="547"/>
          <w:marRight w:val="0"/>
          <w:marTop w:val="96"/>
          <w:marBottom w:val="0"/>
          <w:divBdr>
            <w:top w:val="none" w:sz="0" w:space="0" w:color="auto"/>
            <w:left w:val="none" w:sz="0" w:space="0" w:color="auto"/>
            <w:bottom w:val="none" w:sz="0" w:space="0" w:color="auto"/>
            <w:right w:val="none" w:sz="0" w:space="0" w:color="auto"/>
          </w:divBdr>
        </w:div>
        <w:div w:id="1442527253">
          <w:marLeft w:val="547"/>
          <w:marRight w:val="0"/>
          <w:marTop w:val="96"/>
          <w:marBottom w:val="0"/>
          <w:divBdr>
            <w:top w:val="none" w:sz="0" w:space="0" w:color="auto"/>
            <w:left w:val="none" w:sz="0" w:space="0" w:color="auto"/>
            <w:bottom w:val="none" w:sz="0" w:space="0" w:color="auto"/>
            <w:right w:val="none" w:sz="0" w:space="0" w:color="auto"/>
          </w:divBdr>
        </w:div>
      </w:divsChild>
    </w:div>
    <w:div w:id="631788669">
      <w:bodyDiv w:val="1"/>
      <w:marLeft w:val="0"/>
      <w:marRight w:val="0"/>
      <w:marTop w:val="0"/>
      <w:marBottom w:val="0"/>
      <w:divBdr>
        <w:top w:val="none" w:sz="0" w:space="0" w:color="auto"/>
        <w:left w:val="none" w:sz="0" w:space="0" w:color="auto"/>
        <w:bottom w:val="none" w:sz="0" w:space="0" w:color="auto"/>
        <w:right w:val="none" w:sz="0" w:space="0" w:color="auto"/>
      </w:divBdr>
    </w:div>
    <w:div w:id="747535471">
      <w:bodyDiv w:val="1"/>
      <w:marLeft w:val="0"/>
      <w:marRight w:val="0"/>
      <w:marTop w:val="0"/>
      <w:marBottom w:val="0"/>
      <w:divBdr>
        <w:top w:val="none" w:sz="0" w:space="0" w:color="auto"/>
        <w:left w:val="none" w:sz="0" w:space="0" w:color="auto"/>
        <w:bottom w:val="none" w:sz="0" w:space="0" w:color="auto"/>
        <w:right w:val="none" w:sz="0" w:space="0" w:color="auto"/>
      </w:divBdr>
    </w:div>
    <w:div w:id="1416315641">
      <w:bodyDiv w:val="1"/>
      <w:marLeft w:val="0"/>
      <w:marRight w:val="0"/>
      <w:marTop w:val="0"/>
      <w:marBottom w:val="0"/>
      <w:divBdr>
        <w:top w:val="none" w:sz="0" w:space="0" w:color="auto"/>
        <w:left w:val="none" w:sz="0" w:space="0" w:color="auto"/>
        <w:bottom w:val="none" w:sz="0" w:space="0" w:color="auto"/>
        <w:right w:val="none" w:sz="0" w:space="0" w:color="auto"/>
      </w:divBdr>
    </w:div>
    <w:div w:id="1417824393">
      <w:bodyDiv w:val="1"/>
      <w:marLeft w:val="0"/>
      <w:marRight w:val="0"/>
      <w:marTop w:val="0"/>
      <w:marBottom w:val="0"/>
      <w:divBdr>
        <w:top w:val="none" w:sz="0" w:space="0" w:color="auto"/>
        <w:left w:val="none" w:sz="0" w:space="0" w:color="auto"/>
        <w:bottom w:val="none" w:sz="0" w:space="0" w:color="auto"/>
        <w:right w:val="none" w:sz="0" w:space="0" w:color="auto"/>
      </w:divBdr>
    </w:div>
    <w:div w:id="1506355890">
      <w:bodyDiv w:val="1"/>
      <w:marLeft w:val="0"/>
      <w:marRight w:val="0"/>
      <w:marTop w:val="0"/>
      <w:marBottom w:val="0"/>
      <w:divBdr>
        <w:top w:val="none" w:sz="0" w:space="0" w:color="auto"/>
        <w:left w:val="none" w:sz="0" w:space="0" w:color="auto"/>
        <w:bottom w:val="none" w:sz="0" w:space="0" w:color="auto"/>
        <w:right w:val="none" w:sz="0" w:space="0" w:color="auto"/>
      </w:divBdr>
    </w:div>
    <w:div w:id="1597009935">
      <w:bodyDiv w:val="1"/>
      <w:marLeft w:val="0"/>
      <w:marRight w:val="0"/>
      <w:marTop w:val="0"/>
      <w:marBottom w:val="0"/>
      <w:divBdr>
        <w:top w:val="none" w:sz="0" w:space="0" w:color="auto"/>
        <w:left w:val="none" w:sz="0" w:space="0" w:color="auto"/>
        <w:bottom w:val="none" w:sz="0" w:space="0" w:color="auto"/>
        <w:right w:val="none" w:sz="0" w:space="0" w:color="auto"/>
      </w:divBdr>
    </w:div>
    <w:div w:id="1822572959">
      <w:bodyDiv w:val="1"/>
      <w:marLeft w:val="0"/>
      <w:marRight w:val="0"/>
      <w:marTop w:val="0"/>
      <w:marBottom w:val="0"/>
      <w:divBdr>
        <w:top w:val="none" w:sz="0" w:space="0" w:color="auto"/>
        <w:left w:val="none" w:sz="0" w:space="0" w:color="auto"/>
        <w:bottom w:val="none" w:sz="0" w:space="0" w:color="auto"/>
        <w:right w:val="none" w:sz="0" w:space="0" w:color="auto"/>
      </w:divBdr>
    </w:div>
    <w:div w:id="1828669902">
      <w:bodyDiv w:val="1"/>
      <w:marLeft w:val="0"/>
      <w:marRight w:val="0"/>
      <w:marTop w:val="0"/>
      <w:marBottom w:val="0"/>
      <w:divBdr>
        <w:top w:val="none" w:sz="0" w:space="0" w:color="auto"/>
        <w:left w:val="none" w:sz="0" w:space="0" w:color="auto"/>
        <w:bottom w:val="none" w:sz="0" w:space="0" w:color="auto"/>
        <w:right w:val="none" w:sz="0" w:space="0" w:color="auto"/>
      </w:divBdr>
    </w:div>
    <w:div w:id="2033917596">
      <w:bodyDiv w:val="1"/>
      <w:marLeft w:val="0"/>
      <w:marRight w:val="0"/>
      <w:marTop w:val="0"/>
      <w:marBottom w:val="0"/>
      <w:divBdr>
        <w:top w:val="none" w:sz="0" w:space="0" w:color="auto"/>
        <w:left w:val="none" w:sz="0" w:space="0" w:color="auto"/>
        <w:bottom w:val="none" w:sz="0" w:space="0" w:color="auto"/>
        <w:right w:val="none" w:sz="0" w:space="0" w:color="auto"/>
      </w:divBdr>
    </w:div>
    <w:div w:id="2090735619">
      <w:bodyDiv w:val="1"/>
      <w:marLeft w:val="0"/>
      <w:marRight w:val="0"/>
      <w:marTop w:val="0"/>
      <w:marBottom w:val="0"/>
      <w:divBdr>
        <w:top w:val="none" w:sz="0" w:space="0" w:color="auto"/>
        <w:left w:val="none" w:sz="0" w:space="0" w:color="auto"/>
        <w:bottom w:val="none" w:sz="0" w:space="0" w:color="auto"/>
        <w:right w:val="none" w:sz="0" w:space="0" w:color="auto"/>
      </w:divBdr>
      <w:divsChild>
        <w:div w:id="1251617354">
          <w:marLeft w:val="547"/>
          <w:marRight w:val="0"/>
          <w:marTop w:val="154"/>
          <w:marBottom w:val="0"/>
          <w:divBdr>
            <w:top w:val="none" w:sz="0" w:space="0" w:color="auto"/>
            <w:left w:val="none" w:sz="0" w:space="0" w:color="auto"/>
            <w:bottom w:val="none" w:sz="0" w:space="0" w:color="auto"/>
            <w:right w:val="none" w:sz="0" w:space="0" w:color="auto"/>
          </w:divBdr>
        </w:div>
        <w:div w:id="1304197607">
          <w:marLeft w:val="547"/>
          <w:marRight w:val="0"/>
          <w:marTop w:val="115"/>
          <w:marBottom w:val="0"/>
          <w:divBdr>
            <w:top w:val="none" w:sz="0" w:space="0" w:color="auto"/>
            <w:left w:val="none" w:sz="0" w:space="0" w:color="auto"/>
            <w:bottom w:val="none" w:sz="0" w:space="0" w:color="auto"/>
            <w:right w:val="none" w:sz="0" w:space="0" w:color="auto"/>
          </w:divBdr>
        </w:div>
        <w:div w:id="1934819803">
          <w:marLeft w:val="547"/>
          <w:marRight w:val="0"/>
          <w:marTop w:val="115"/>
          <w:marBottom w:val="0"/>
          <w:divBdr>
            <w:top w:val="none" w:sz="0" w:space="0" w:color="auto"/>
            <w:left w:val="none" w:sz="0" w:space="0" w:color="auto"/>
            <w:bottom w:val="none" w:sz="0" w:space="0" w:color="auto"/>
            <w:right w:val="none" w:sz="0" w:space="0" w:color="auto"/>
          </w:divBdr>
        </w:div>
        <w:div w:id="282806341">
          <w:marLeft w:val="547"/>
          <w:marRight w:val="0"/>
          <w:marTop w:val="115"/>
          <w:marBottom w:val="0"/>
          <w:divBdr>
            <w:top w:val="none" w:sz="0" w:space="0" w:color="auto"/>
            <w:left w:val="none" w:sz="0" w:space="0" w:color="auto"/>
            <w:bottom w:val="none" w:sz="0" w:space="0" w:color="auto"/>
            <w:right w:val="none" w:sz="0" w:space="0" w:color="auto"/>
          </w:divBdr>
        </w:div>
        <w:div w:id="1897086367">
          <w:marLeft w:val="547"/>
          <w:marRight w:val="0"/>
          <w:marTop w:val="115"/>
          <w:marBottom w:val="0"/>
          <w:divBdr>
            <w:top w:val="none" w:sz="0" w:space="0" w:color="auto"/>
            <w:left w:val="none" w:sz="0" w:space="0" w:color="auto"/>
            <w:bottom w:val="none" w:sz="0" w:space="0" w:color="auto"/>
            <w:right w:val="none" w:sz="0" w:space="0" w:color="auto"/>
          </w:divBdr>
        </w:div>
        <w:div w:id="259918091">
          <w:marLeft w:val="547"/>
          <w:marRight w:val="0"/>
          <w:marTop w:val="115"/>
          <w:marBottom w:val="0"/>
          <w:divBdr>
            <w:top w:val="none" w:sz="0" w:space="0" w:color="auto"/>
            <w:left w:val="none" w:sz="0" w:space="0" w:color="auto"/>
            <w:bottom w:val="none" w:sz="0" w:space="0" w:color="auto"/>
            <w:right w:val="none" w:sz="0" w:space="0" w:color="auto"/>
          </w:divBdr>
        </w:div>
      </w:divsChild>
    </w:div>
    <w:div w:id="213316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1</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Microsoft Word - U 1</vt:lpstr>
    </vt:vector>
  </TitlesOfParts>
  <Company/>
  <LinksUpToDate>false</LinksUpToDate>
  <CharactersWithSpaces>35551</CharactersWithSpaces>
  <SharedDoc>false</SharedDoc>
  <HLinks>
    <vt:vector size="6" baseType="variant">
      <vt:variant>
        <vt:i4>6946883</vt:i4>
      </vt:variant>
      <vt:variant>
        <vt:i4>9</vt:i4>
      </vt:variant>
      <vt:variant>
        <vt:i4>0</vt:i4>
      </vt:variant>
      <vt:variant>
        <vt:i4>5</vt:i4>
      </vt:variant>
      <vt:variant>
        <vt:lpwstr>https://en.wikipedia.org/wiki/Oxygenation_(environmental)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1</dc:title>
  <dc:creator>Admin</dc:creator>
  <cp:lastModifiedBy>Admin</cp:lastModifiedBy>
  <cp:revision>50</cp:revision>
  <dcterms:created xsi:type="dcterms:W3CDTF">2021-12-06T04:22:00Z</dcterms:created>
  <dcterms:modified xsi:type="dcterms:W3CDTF">2023-08-11T10:14:00Z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2017-07-12T00:00:00Z</vt:filetime>
  </property>
  <property fmtid="{D5CDD505-2E9C-101B-9397-08002B2CF9AE}" pid="3" name="Creator">
    <vt:lpwstr>Microsoft Word - U 1</vt:lpwstr>
  </property>
  <property fmtid="{D5CDD505-2E9C-101B-9397-08002B2CF9AE}" pid="4" name="LastSaved">
    <vt:filetime>2019-08-20T00:00:00Z</vt:filetime>
  </property>
</Properties>
</file>