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2D47B8" w:rsidRDefault="00E535A2" w:rsidP="002D47B8">
      <w:pPr>
        <w:spacing w:after="0" w:line="240" w:lineRule="auto"/>
        <w:jc w:val="both"/>
        <w:rPr>
          <w:rFonts w:ascii="Times New Roman" w:hAnsi="Times New Roman"/>
          <w:b/>
          <w:iCs/>
          <w:sz w:val="24"/>
          <w:szCs w:val="24"/>
          <w:u w:val="single"/>
        </w:rPr>
      </w:pPr>
      <w:r>
        <w:rPr>
          <w:rFonts w:ascii="Times New Roman" w:hAnsi="Times New Roman"/>
          <w:b/>
          <w:iCs/>
          <w:noProof/>
          <w:sz w:val="24"/>
          <w:szCs w:val="24"/>
          <w:u w:val="single"/>
          <w:lang w:val="en-IN" w:eastAsia="en-IN"/>
        </w:rPr>
        <mc:AlternateContent>
          <mc:Choice Requires="wps">
            <w:drawing>
              <wp:anchor distT="0" distB="0" distL="114300" distR="114300" simplePos="0" relativeHeight="251691008" behindDoc="0" locked="0" layoutInCell="1" allowOverlap="1">
                <wp:simplePos x="0" y="0"/>
                <wp:positionH relativeFrom="column">
                  <wp:posOffset>1119505</wp:posOffset>
                </wp:positionH>
                <wp:positionV relativeFrom="paragraph">
                  <wp:posOffset>-10160</wp:posOffset>
                </wp:positionV>
                <wp:extent cx="3178810" cy="1162685"/>
                <wp:effectExtent l="0" t="0" r="21590" b="18415"/>
                <wp:wrapSquare wrapText="bothSides"/>
                <wp:docPr id="1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8810" cy="1162685"/>
                        </a:xfrm>
                        <a:prstGeom prst="rect">
                          <a:avLst/>
                        </a:prstGeom>
                        <a:solidFill>
                          <a:srgbClr val="FFFFFF"/>
                        </a:solidFill>
                        <a:ln w="9525">
                          <a:solidFill>
                            <a:srgbClr val="000000"/>
                          </a:solidFill>
                          <a:miter lim="800000"/>
                          <a:headEnd/>
                          <a:tailEnd/>
                        </a:ln>
                      </wps:spPr>
                      <wps:txbx>
                        <w:txbxContent>
                          <w:p w:rsidR="00F9410E" w:rsidRDefault="00F9410E" w:rsidP="00144D54">
                            <w:pPr>
                              <w:pStyle w:val="NoSpacing"/>
                              <w:jc w:val="center"/>
                            </w:pPr>
                            <w:r w:rsidRPr="00EE4E70">
                              <w:t>Batch:               Roll No.:</w:t>
                            </w:r>
                          </w:p>
                          <w:p w:rsidR="00F9410E" w:rsidRPr="00DA53F7" w:rsidRDefault="00F9410E" w:rsidP="00144D54">
                            <w:pPr>
                              <w:pStyle w:val="NoSpacing"/>
                              <w:jc w:val="center"/>
                            </w:pPr>
                            <w:r w:rsidRPr="00DA53F7">
                              <w:t>Experiment / assignment / tutorial No._______</w:t>
                            </w:r>
                          </w:p>
                          <w:p w:rsidR="00F9410E" w:rsidRPr="00DA53F7" w:rsidRDefault="00F9410E" w:rsidP="00144D54">
                            <w:pPr>
                              <w:pStyle w:val="NoSpacing"/>
                              <w:jc w:val="center"/>
                            </w:pPr>
                            <w:r w:rsidRPr="00DA53F7">
                              <w:t>Grade: AA / AB / BB / BC / CC / CD /DD</w:t>
                            </w:r>
                          </w:p>
                          <w:p w:rsidR="00F9410E" w:rsidRDefault="00F9410E" w:rsidP="00144D54">
                            <w:pPr>
                              <w:pStyle w:val="NoSpacing"/>
                              <w:jc w:val="center"/>
                            </w:pPr>
                          </w:p>
                          <w:p w:rsidR="00F9410E" w:rsidRPr="00A508DA" w:rsidRDefault="00F9410E" w:rsidP="00144D54">
                            <w:pPr>
                              <w:pStyle w:val="NoSpacing"/>
                              <w:jc w:val="center"/>
                              <w:rPr>
                                <w:sz w:val="32"/>
                                <w:szCs w:val="32"/>
                              </w:rPr>
                            </w:pPr>
                            <w:r w:rsidRPr="00DA53F7">
                              <w:t>Signature of the Staff In-charge with 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26" type="#_x0000_t202" style="position:absolute;left:0;text-align:left;margin-left:88.15pt;margin-top:-.8pt;width:250.3pt;height:91.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">
                <v:textbox>
                  <w:txbxContent>
                    <w:p w:rsidR="00F9410E" w:rsidRDefault="00F9410E" w:rsidP="00144D54">
                      <w:pPr>
                        <w:pStyle w:val="NoSpacing"/>
                        <w:jc w:val="center"/>
                      </w:pPr>
                      <w:r w:rsidRPr="00EE4E70">
                        <w:t>Batch:               Roll No.:</w:t>
                      </w:r>
                    </w:p>
                    <w:p w:rsidR="00F9410E" w:rsidRPr="00DA53F7" w:rsidRDefault="00F9410E" w:rsidP="00144D54">
                      <w:pPr>
                        <w:pStyle w:val="NoSpacing"/>
                        <w:jc w:val="center"/>
                      </w:pPr>
                      <w:r w:rsidRPr="00DA53F7">
                        <w:t>Experiment / assignment / tutorial No._______</w:t>
                      </w:r>
                    </w:p>
                    <w:p w:rsidR="00F9410E" w:rsidRPr="00DA53F7" w:rsidRDefault="00F9410E" w:rsidP="00144D54">
                      <w:pPr>
                        <w:pStyle w:val="NoSpacing"/>
                        <w:jc w:val="center"/>
                      </w:pPr>
                      <w:r w:rsidRPr="00DA53F7">
                        <w:t>Grade: AA / AB / BB / BC / CC / CD /DD</w:t>
                      </w:r>
                    </w:p>
                    <w:p w:rsidR="00F9410E" w:rsidRDefault="00F9410E" w:rsidP="00144D54">
                      <w:pPr>
                        <w:pStyle w:val="NoSpacing"/>
                        <w:jc w:val="center"/>
                      </w:pPr>
                    </w:p>
                    <w:p w:rsidR="00F9410E" w:rsidRPr="00A508DA" w:rsidRDefault="00F9410E" w:rsidP="00144D54">
                      <w:pPr>
                        <w:pStyle w:val="NoSpacing"/>
                        <w:jc w:val="center"/>
                        <w:rPr>
                          <w:sz w:val="32"/>
                          <w:szCs w:val="32"/>
                        </w:rPr>
                      </w:pPr>
                      <w:r w:rsidRPr="00DA53F7">
                        <w:t>Signature of the Staff In-charge with date</w:t>
                      </w:r>
                    </w:p>
                  </w:txbxContent>
                </v:textbox>
                <w10:wrap type="square"/>
              </v:shape>
            </w:pict>
          </mc:Fallback>
        </mc:AlternateContent>
      </w:r>
    </w:p>
    <w:p w:rsidR="002819BF" w:rsidRDefault="002819BF" w:rsidP="002819BF">
      <w:pPr>
        <w:spacing w:after="0" w:line="240" w:lineRule="auto"/>
        <w:jc w:val="center"/>
        <w:rPr>
          <w:rFonts w:ascii="Times New Roman" w:hAnsi="Times New Roman"/>
          <w:b/>
          <w:iCs/>
          <w:sz w:val="24"/>
          <w:szCs w:val="24"/>
        </w:rPr>
      </w:pPr>
    </w:p>
    <w:p w:rsidR="002819BF" w:rsidRDefault="002819BF" w:rsidP="002819BF">
      <w:pPr>
        <w:spacing w:after="0" w:line="240" w:lineRule="auto"/>
        <w:jc w:val="center"/>
        <w:rPr>
          <w:rFonts w:ascii="Times New Roman" w:hAnsi="Times New Roman"/>
          <w:b/>
          <w:iCs/>
          <w:sz w:val="24"/>
          <w:szCs w:val="24"/>
        </w:rPr>
      </w:pPr>
    </w:p>
    <w:p w:rsidR="002819BF" w:rsidRDefault="002819BF" w:rsidP="002819BF">
      <w:pPr>
        <w:spacing w:after="0" w:line="240" w:lineRule="auto"/>
        <w:jc w:val="center"/>
        <w:rPr>
          <w:rFonts w:ascii="Times New Roman" w:hAnsi="Times New Roman"/>
          <w:b/>
          <w:iCs/>
          <w:sz w:val="24"/>
          <w:szCs w:val="24"/>
        </w:rPr>
      </w:pPr>
    </w:p>
    <w:p w:rsidR="002819BF" w:rsidRDefault="002819BF" w:rsidP="002819BF">
      <w:pPr>
        <w:spacing w:after="0" w:line="240" w:lineRule="auto"/>
        <w:jc w:val="center"/>
        <w:rPr>
          <w:rFonts w:ascii="Times New Roman" w:hAnsi="Times New Roman"/>
          <w:b/>
          <w:iCs/>
          <w:sz w:val="24"/>
          <w:szCs w:val="24"/>
        </w:rPr>
      </w:pPr>
    </w:p>
    <w:p w:rsidR="00144D54" w:rsidRDefault="00144D54" w:rsidP="002819BF">
      <w:pPr>
        <w:spacing w:after="0" w:line="240" w:lineRule="auto"/>
        <w:jc w:val="center"/>
        <w:rPr>
          <w:rFonts w:ascii="Times New Roman" w:hAnsi="Times New Roman"/>
          <w:b/>
          <w:iCs/>
          <w:sz w:val="24"/>
          <w:szCs w:val="24"/>
        </w:rPr>
      </w:pPr>
    </w:p>
    <w:p w:rsidR="00144D54" w:rsidRDefault="00144D54" w:rsidP="002819BF">
      <w:pPr>
        <w:spacing w:after="0" w:line="240" w:lineRule="auto"/>
        <w:jc w:val="center"/>
        <w:rPr>
          <w:rFonts w:ascii="Times New Roman" w:hAnsi="Times New Roman"/>
          <w:b/>
          <w:iCs/>
          <w:sz w:val="24"/>
          <w:szCs w:val="24"/>
        </w:rPr>
      </w:pPr>
    </w:p>
    <w:p w:rsidR="00743D46" w:rsidRDefault="00743D46" w:rsidP="002819BF">
      <w:pPr>
        <w:spacing w:after="0" w:line="240" w:lineRule="auto"/>
        <w:jc w:val="center"/>
        <w:rPr>
          <w:rFonts w:ascii="Times New Roman" w:hAnsi="Times New Roman"/>
          <w:b/>
          <w:iCs/>
          <w:sz w:val="32"/>
          <w:szCs w:val="32"/>
          <w:u w:val="single"/>
        </w:rPr>
      </w:pPr>
    </w:p>
    <w:p w:rsidR="00144D54" w:rsidRPr="00144D54" w:rsidRDefault="00743D46" w:rsidP="002819BF">
      <w:pPr>
        <w:spacing w:after="0" w:line="240" w:lineRule="auto"/>
        <w:jc w:val="center"/>
        <w:rPr>
          <w:rFonts w:ascii="Times New Roman" w:hAnsi="Times New Roman"/>
          <w:b/>
          <w:iCs/>
          <w:sz w:val="32"/>
          <w:szCs w:val="32"/>
          <w:u w:val="single"/>
        </w:rPr>
      </w:pPr>
      <w:r>
        <w:rPr>
          <w:rFonts w:ascii="Times New Roman" w:hAnsi="Times New Roman"/>
          <w:b/>
          <w:iCs/>
          <w:sz w:val="32"/>
          <w:szCs w:val="32"/>
          <w:u w:val="single"/>
        </w:rPr>
        <w:t xml:space="preserve">Title </w:t>
      </w:r>
      <w:r w:rsidR="0006565D">
        <w:rPr>
          <w:rFonts w:ascii="Times New Roman" w:hAnsi="Times New Roman"/>
          <w:b/>
          <w:iCs/>
          <w:sz w:val="32"/>
          <w:szCs w:val="32"/>
          <w:u w:val="single"/>
        </w:rPr>
        <w:t>–</w:t>
      </w:r>
      <w:r>
        <w:rPr>
          <w:rFonts w:ascii="Times New Roman" w:hAnsi="Times New Roman"/>
          <w:b/>
          <w:iCs/>
          <w:sz w:val="32"/>
          <w:szCs w:val="32"/>
          <w:u w:val="single"/>
        </w:rPr>
        <w:t xml:space="preserve"> </w:t>
      </w:r>
      <w:r w:rsidR="0006565D">
        <w:rPr>
          <w:rFonts w:ascii="Times New Roman" w:hAnsi="Times New Roman"/>
          <w:b/>
          <w:iCs/>
          <w:sz w:val="32"/>
          <w:szCs w:val="32"/>
          <w:u w:val="single"/>
        </w:rPr>
        <w:t>Newton’s Second Law</w:t>
      </w:r>
    </w:p>
    <w:p w:rsidR="00144D54" w:rsidRDefault="00144D54" w:rsidP="002819BF">
      <w:pPr>
        <w:spacing w:after="0" w:line="240" w:lineRule="auto"/>
        <w:jc w:val="center"/>
        <w:rPr>
          <w:rFonts w:ascii="Times New Roman" w:hAnsi="Times New Roman"/>
          <w:b/>
          <w:iCs/>
          <w:sz w:val="24"/>
          <w:szCs w:val="24"/>
        </w:rPr>
      </w:pPr>
    </w:p>
    <w:p w:rsidR="00144D54" w:rsidRDefault="00144D54" w:rsidP="00144D54">
      <w:pPr>
        <w:rPr>
          <w:rFonts w:ascii="Times New Roman" w:eastAsia="Calibri" w:hAnsi="Times New Roman" w:cs="Times New Roman"/>
          <w:b/>
          <w:sz w:val="28"/>
          <w:szCs w:val="28"/>
          <w:u w:val="single"/>
          <w:lang w:val="en-IN"/>
        </w:rPr>
      </w:pPr>
      <w:r>
        <w:rPr>
          <w:rFonts w:ascii="Times New Roman" w:eastAsia="Calibri" w:hAnsi="Times New Roman" w:cs="Times New Roman"/>
          <w:b/>
          <w:sz w:val="28"/>
          <w:szCs w:val="28"/>
          <w:u w:val="single"/>
          <w:lang w:val="en-IN"/>
        </w:rPr>
        <w:t>CO</w:t>
      </w:r>
      <w:r w:rsidR="001F0F88">
        <w:rPr>
          <w:rFonts w:ascii="Times New Roman" w:eastAsia="Calibri" w:hAnsi="Times New Roman" w:cs="Times New Roman"/>
          <w:b/>
          <w:sz w:val="28"/>
          <w:szCs w:val="28"/>
          <w:u w:val="single"/>
          <w:lang w:val="en-IN"/>
        </w:rPr>
        <w:t>5</w:t>
      </w:r>
      <w:r w:rsidR="001F0F88" w:rsidRPr="002B62AE">
        <w:rPr>
          <w:rFonts w:ascii="Times New Roman" w:eastAsia="Calibri" w:hAnsi="Times New Roman" w:cs="Times New Roman"/>
          <w:b/>
          <w:sz w:val="28"/>
          <w:szCs w:val="28"/>
          <w:lang w:val="en-IN"/>
        </w:rPr>
        <w:t xml:space="preserve">: </w:t>
      </w:r>
      <w:r w:rsidRPr="002B62AE">
        <w:rPr>
          <w:rFonts w:ascii="Times New Roman" w:eastAsia="Calibri" w:hAnsi="Times New Roman" w:cs="Times New Roman"/>
          <w:b/>
          <w:sz w:val="28"/>
          <w:szCs w:val="28"/>
          <w:lang w:val="en-IN"/>
        </w:rPr>
        <w:t xml:space="preserve"> </w:t>
      </w:r>
      <w:proofErr w:type="spellStart"/>
      <w:r w:rsidR="00AB4DD1" w:rsidRPr="00AB4DD1">
        <w:rPr>
          <w:rFonts w:ascii="Times New Roman" w:eastAsia="Calibri" w:hAnsi="Times New Roman" w:cs="Times New Roman"/>
          <w:sz w:val="24"/>
          <w:szCs w:val="24"/>
          <w:lang w:val="en-IN"/>
        </w:rPr>
        <w:t>Analyze</w:t>
      </w:r>
      <w:proofErr w:type="spellEnd"/>
      <w:r w:rsidR="00AB4DD1" w:rsidRPr="00AB4DD1">
        <w:rPr>
          <w:rFonts w:ascii="Times New Roman" w:eastAsia="Calibri" w:hAnsi="Times New Roman" w:cs="Times New Roman"/>
          <w:sz w:val="24"/>
          <w:szCs w:val="24"/>
          <w:lang w:val="en-IN"/>
        </w:rPr>
        <w:t xml:space="preserve"> the dynamic system using </w:t>
      </w:r>
      <w:proofErr w:type="spellStart"/>
      <w:r w:rsidR="00AB4DD1" w:rsidRPr="00AB4DD1">
        <w:rPr>
          <w:rFonts w:ascii="Times New Roman" w:eastAsia="Calibri" w:hAnsi="Times New Roman" w:cs="Times New Roman"/>
          <w:sz w:val="24"/>
          <w:szCs w:val="24"/>
          <w:lang w:val="en-IN"/>
        </w:rPr>
        <w:t>D’Alembert</w:t>
      </w:r>
      <w:proofErr w:type="spellEnd"/>
      <w:r w:rsidR="00AB4DD1" w:rsidRPr="00AB4DD1">
        <w:rPr>
          <w:rFonts w:ascii="Times New Roman" w:eastAsia="Calibri" w:hAnsi="Times New Roman" w:cs="Times New Roman"/>
          <w:sz w:val="24"/>
          <w:szCs w:val="24"/>
          <w:lang w:val="en-IN"/>
        </w:rPr>
        <w:t>, work energy and impulse momentum principle</w:t>
      </w:r>
    </w:p>
    <w:p w:rsidR="00144D54" w:rsidRDefault="00144D54" w:rsidP="00144D54">
      <w:pPr>
        <w:rPr>
          <w:rFonts w:ascii="Times New Roman" w:eastAsia="Calibri" w:hAnsi="Times New Roman" w:cs="Times New Roman"/>
          <w:b/>
          <w:sz w:val="28"/>
          <w:szCs w:val="28"/>
          <w:u w:val="single"/>
          <w:lang w:val="en-IN"/>
        </w:rPr>
      </w:pPr>
      <w:r>
        <w:rPr>
          <w:rFonts w:ascii="Times New Roman" w:eastAsia="Calibri" w:hAnsi="Times New Roman" w:cs="Times New Roman"/>
          <w:b/>
          <w:sz w:val="28"/>
          <w:szCs w:val="28"/>
          <w:u w:val="single"/>
          <w:lang w:val="en-IN"/>
        </w:rPr>
        <w:t>Objective</w:t>
      </w:r>
    </w:p>
    <w:p w:rsidR="00144D54" w:rsidRPr="00262EE9" w:rsidRDefault="0006565D" w:rsidP="00144D54">
      <w:pPr>
        <w:rPr>
          <w:rFonts w:ascii="Times New Roman" w:hAnsi="Times New Roman" w:cs="Times New Roman"/>
          <w:sz w:val="24"/>
          <w:szCs w:val="24"/>
        </w:rPr>
      </w:pPr>
      <w:r>
        <w:rPr>
          <w:rFonts w:ascii="Times New Roman" w:hAnsi="Times New Roman" w:cs="Times New Roman"/>
          <w:sz w:val="24"/>
          <w:szCs w:val="24"/>
        </w:rPr>
        <w:t xml:space="preserve">To verify the application of Newton’s Law of Motion for bodies with </w:t>
      </w:r>
      <w:proofErr w:type="spellStart"/>
      <w:r>
        <w:rPr>
          <w:rFonts w:ascii="Times New Roman" w:hAnsi="Times New Roman" w:cs="Times New Roman"/>
          <w:sz w:val="24"/>
          <w:szCs w:val="24"/>
        </w:rPr>
        <w:t>accleration</w:t>
      </w:r>
      <w:proofErr w:type="spellEnd"/>
    </w:p>
    <w:p w:rsidR="00144D54" w:rsidRDefault="00144D54" w:rsidP="00144D54">
      <w:pPr>
        <w:rPr>
          <w:rFonts w:ascii="Times New Roman" w:eastAsia="Calibri" w:hAnsi="Times New Roman" w:cs="Times New Roman"/>
          <w:b/>
          <w:sz w:val="28"/>
          <w:szCs w:val="28"/>
          <w:u w:val="single"/>
          <w:lang w:val="en-IN"/>
        </w:rPr>
      </w:pPr>
      <w:r>
        <w:rPr>
          <w:rFonts w:ascii="Times New Roman" w:eastAsia="Calibri" w:hAnsi="Times New Roman" w:cs="Times New Roman"/>
          <w:b/>
          <w:sz w:val="28"/>
          <w:szCs w:val="28"/>
          <w:u w:val="single"/>
          <w:lang w:val="en-IN"/>
        </w:rPr>
        <w:t>Theory</w:t>
      </w:r>
    </w:p>
    <w:p w:rsidR="0006565D" w:rsidRPr="0006565D" w:rsidRDefault="0006565D" w:rsidP="0006565D">
      <w:pPr>
        <w:shd w:val="clear" w:color="auto" w:fill="FFFFFF"/>
        <w:spacing w:after="0" w:line="270" w:lineRule="atLeast"/>
        <w:jc w:val="both"/>
        <w:rPr>
          <w:rFonts w:ascii="Times New Roman" w:eastAsia="Times New Roman" w:hAnsi="Times New Roman" w:cs="Times New Roman"/>
          <w:color w:val="000000"/>
          <w:sz w:val="24"/>
          <w:szCs w:val="24"/>
        </w:rPr>
      </w:pPr>
      <w:r w:rsidRPr="0006565D">
        <w:rPr>
          <w:rFonts w:ascii="Times New Roman" w:eastAsia="Times New Roman" w:hAnsi="Times New Roman" w:cs="Times New Roman"/>
          <w:color w:val="000000"/>
          <w:sz w:val="24"/>
          <w:szCs w:val="24"/>
        </w:rPr>
        <w:t>Newton's second law of motion can be</w:t>
      </w:r>
      <w:proofErr w:type="gramStart"/>
      <w:r w:rsidRPr="0006565D">
        <w:rPr>
          <w:rFonts w:ascii="Times New Roman" w:eastAsia="Times New Roman" w:hAnsi="Times New Roman" w:cs="Times New Roman"/>
          <w:color w:val="000000"/>
          <w:sz w:val="24"/>
          <w:szCs w:val="24"/>
        </w:rPr>
        <w:t>  used</w:t>
      </w:r>
      <w:proofErr w:type="gramEnd"/>
      <w:r w:rsidRPr="0006565D">
        <w:rPr>
          <w:rFonts w:ascii="Times New Roman" w:eastAsia="Times New Roman" w:hAnsi="Times New Roman" w:cs="Times New Roman"/>
          <w:color w:val="000000"/>
          <w:sz w:val="24"/>
          <w:szCs w:val="24"/>
        </w:rPr>
        <w:t xml:space="preserve"> conveniently to derive the equation of motion of a system under the following conditions.</w:t>
      </w:r>
    </w:p>
    <w:p w:rsidR="0006565D" w:rsidRPr="0006565D" w:rsidRDefault="0006565D" w:rsidP="0006565D">
      <w:pPr>
        <w:shd w:val="clear" w:color="auto" w:fill="FFFFFF"/>
        <w:spacing w:after="0" w:line="270" w:lineRule="atLeast"/>
        <w:jc w:val="both"/>
        <w:rPr>
          <w:rFonts w:ascii="Times New Roman" w:eastAsia="Times New Roman" w:hAnsi="Times New Roman" w:cs="Times New Roman"/>
          <w:color w:val="000000"/>
          <w:sz w:val="24"/>
          <w:szCs w:val="24"/>
        </w:rPr>
      </w:pPr>
      <w:r w:rsidRPr="0006565D">
        <w:rPr>
          <w:rFonts w:ascii="Times New Roman" w:eastAsia="Times New Roman" w:hAnsi="Times New Roman" w:cs="Times New Roman"/>
          <w:color w:val="000000"/>
          <w:sz w:val="24"/>
          <w:szCs w:val="24"/>
        </w:rPr>
        <w:t> </w:t>
      </w:r>
    </w:p>
    <w:p w:rsidR="0006565D" w:rsidRPr="0006565D" w:rsidRDefault="0006565D" w:rsidP="0006565D">
      <w:pPr>
        <w:numPr>
          <w:ilvl w:val="0"/>
          <w:numId w:val="16"/>
        </w:numPr>
        <w:shd w:val="clear" w:color="auto" w:fill="FFFFFF"/>
        <w:spacing w:after="0" w:line="270" w:lineRule="atLeast"/>
        <w:ind w:left="0"/>
        <w:jc w:val="both"/>
        <w:rPr>
          <w:rFonts w:ascii="Times New Roman" w:eastAsia="Times New Roman" w:hAnsi="Times New Roman" w:cs="Times New Roman"/>
          <w:color w:val="000000"/>
          <w:sz w:val="24"/>
          <w:szCs w:val="24"/>
        </w:rPr>
      </w:pPr>
      <w:r w:rsidRPr="0006565D">
        <w:rPr>
          <w:rFonts w:ascii="Times New Roman" w:eastAsia="Times New Roman" w:hAnsi="Times New Roman" w:cs="Times New Roman"/>
          <w:color w:val="000000"/>
          <w:sz w:val="24"/>
          <w:szCs w:val="24"/>
        </w:rPr>
        <w:t> The system undergoes either pure translation or pure rotation.</w:t>
      </w:r>
    </w:p>
    <w:p w:rsidR="0006565D" w:rsidRPr="0006565D" w:rsidRDefault="0006565D" w:rsidP="0006565D">
      <w:pPr>
        <w:numPr>
          <w:ilvl w:val="0"/>
          <w:numId w:val="16"/>
        </w:numPr>
        <w:shd w:val="clear" w:color="auto" w:fill="FFFFFF"/>
        <w:spacing w:after="0" w:line="270" w:lineRule="atLeast"/>
        <w:ind w:left="0"/>
        <w:jc w:val="both"/>
        <w:rPr>
          <w:rFonts w:ascii="Times New Roman" w:eastAsia="Times New Roman" w:hAnsi="Times New Roman" w:cs="Times New Roman"/>
          <w:color w:val="000000"/>
          <w:sz w:val="24"/>
          <w:szCs w:val="24"/>
        </w:rPr>
      </w:pPr>
      <w:r w:rsidRPr="0006565D">
        <w:rPr>
          <w:rFonts w:ascii="Times New Roman" w:eastAsia="Times New Roman" w:hAnsi="Times New Roman" w:cs="Times New Roman"/>
          <w:color w:val="000000"/>
          <w:sz w:val="24"/>
          <w:szCs w:val="24"/>
        </w:rPr>
        <w:t>The motion takes place in a single plane.</w:t>
      </w:r>
    </w:p>
    <w:p w:rsidR="0006565D" w:rsidRPr="0006565D" w:rsidRDefault="0006565D" w:rsidP="0006565D">
      <w:pPr>
        <w:numPr>
          <w:ilvl w:val="0"/>
          <w:numId w:val="16"/>
        </w:numPr>
        <w:shd w:val="clear" w:color="auto" w:fill="FFFFFF"/>
        <w:spacing w:after="0" w:line="270" w:lineRule="atLeast"/>
        <w:ind w:left="0"/>
        <w:jc w:val="both"/>
        <w:rPr>
          <w:rFonts w:ascii="Times New Roman" w:eastAsia="Times New Roman" w:hAnsi="Times New Roman" w:cs="Times New Roman"/>
          <w:color w:val="000000"/>
          <w:sz w:val="24"/>
          <w:szCs w:val="24"/>
        </w:rPr>
      </w:pPr>
      <w:r w:rsidRPr="0006565D">
        <w:rPr>
          <w:rFonts w:ascii="Times New Roman" w:eastAsia="Times New Roman" w:hAnsi="Times New Roman" w:cs="Times New Roman"/>
          <w:color w:val="000000"/>
          <w:sz w:val="24"/>
          <w:szCs w:val="24"/>
        </w:rPr>
        <w:t>The force acting on the system either have a constant orientation or are oriented parallel to the direction along which the point of application moves.</w:t>
      </w:r>
    </w:p>
    <w:p w:rsidR="0006565D" w:rsidRPr="0006565D" w:rsidRDefault="0006565D" w:rsidP="0006565D">
      <w:pPr>
        <w:shd w:val="clear" w:color="auto" w:fill="FFFFFF"/>
        <w:spacing w:after="0" w:line="270" w:lineRule="atLeast"/>
        <w:jc w:val="both"/>
        <w:rPr>
          <w:rFonts w:ascii="Times New Roman" w:eastAsia="Times New Roman" w:hAnsi="Times New Roman" w:cs="Times New Roman"/>
          <w:color w:val="000000"/>
          <w:sz w:val="24"/>
          <w:szCs w:val="24"/>
        </w:rPr>
      </w:pPr>
      <w:r w:rsidRPr="0006565D">
        <w:rPr>
          <w:rFonts w:ascii="Times New Roman" w:eastAsia="Times New Roman" w:hAnsi="Times New Roman" w:cs="Times New Roman"/>
          <w:color w:val="000000"/>
          <w:sz w:val="24"/>
          <w:szCs w:val="24"/>
        </w:rPr>
        <w:t> </w:t>
      </w:r>
    </w:p>
    <w:p w:rsidR="0006565D" w:rsidRPr="0006565D" w:rsidRDefault="0006565D" w:rsidP="0006565D">
      <w:pPr>
        <w:shd w:val="clear" w:color="auto" w:fill="FFFFFF"/>
        <w:spacing w:after="0" w:line="270" w:lineRule="atLeast"/>
        <w:jc w:val="both"/>
        <w:rPr>
          <w:rFonts w:ascii="Times New Roman" w:eastAsia="Times New Roman" w:hAnsi="Times New Roman" w:cs="Times New Roman"/>
          <w:color w:val="000000"/>
          <w:sz w:val="24"/>
          <w:szCs w:val="24"/>
        </w:rPr>
      </w:pPr>
      <w:r w:rsidRPr="0006565D">
        <w:rPr>
          <w:rFonts w:ascii="Times New Roman" w:eastAsia="Times New Roman" w:hAnsi="Times New Roman" w:cs="Times New Roman"/>
          <w:color w:val="000000"/>
          <w:sz w:val="24"/>
          <w:szCs w:val="24"/>
        </w:rPr>
        <w:t xml:space="preserve">Newton's second law states that the force applied to a body produces a proportional </w:t>
      </w:r>
      <w:proofErr w:type="gramStart"/>
      <w:r w:rsidRPr="0006565D">
        <w:rPr>
          <w:rFonts w:ascii="Times New Roman" w:eastAsia="Times New Roman" w:hAnsi="Times New Roman" w:cs="Times New Roman"/>
          <w:color w:val="000000"/>
          <w:sz w:val="24"/>
          <w:szCs w:val="24"/>
        </w:rPr>
        <w:t>acceleration ,</w:t>
      </w:r>
      <w:proofErr w:type="gramEnd"/>
      <w:r w:rsidRPr="0006565D">
        <w:rPr>
          <w:rFonts w:ascii="Times New Roman" w:eastAsia="Times New Roman" w:hAnsi="Times New Roman" w:cs="Times New Roman"/>
          <w:color w:val="000000"/>
          <w:sz w:val="24"/>
          <w:szCs w:val="24"/>
        </w:rPr>
        <w:t xml:space="preserve"> the relationship between the two is</w:t>
      </w:r>
    </w:p>
    <w:p w:rsidR="0006565D" w:rsidRPr="0006565D" w:rsidRDefault="0006565D" w:rsidP="0006565D">
      <w:pPr>
        <w:shd w:val="clear" w:color="auto" w:fill="FFFFFF"/>
        <w:spacing w:after="0" w:line="270" w:lineRule="atLeast"/>
        <w:jc w:val="both"/>
        <w:rPr>
          <w:rFonts w:ascii="Times New Roman" w:eastAsia="Times New Roman" w:hAnsi="Times New Roman" w:cs="Times New Roman"/>
          <w:color w:val="000000"/>
          <w:sz w:val="24"/>
          <w:szCs w:val="24"/>
        </w:rPr>
      </w:pPr>
      <w:r w:rsidRPr="0006565D">
        <w:rPr>
          <w:rFonts w:ascii="Times New Roman" w:eastAsia="Times New Roman" w:hAnsi="Times New Roman" w:cs="Times New Roman"/>
          <w:color w:val="000000"/>
          <w:sz w:val="24"/>
          <w:szCs w:val="24"/>
        </w:rPr>
        <w:t> </w:t>
      </w:r>
    </w:p>
    <w:p w:rsidR="0006565D" w:rsidRPr="0006565D" w:rsidRDefault="0006565D" w:rsidP="0006565D">
      <w:pPr>
        <w:shd w:val="clear" w:color="auto" w:fill="FFFFFF"/>
        <w:spacing w:after="0" w:line="270" w:lineRule="atLeast"/>
        <w:jc w:val="center"/>
        <w:rPr>
          <w:rFonts w:ascii="Times New Roman" w:eastAsia="Times New Roman" w:hAnsi="Times New Roman" w:cs="Times New Roman"/>
          <w:color w:val="000000"/>
          <w:sz w:val="24"/>
          <w:szCs w:val="24"/>
        </w:rPr>
      </w:pPr>
      <w:r w:rsidRPr="0006565D">
        <w:rPr>
          <w:rFonts w:ascii="Times New Roman" w:eastAsia="Times New Roman" w:hAnsi="Times New Roman" w:cs="Times New Roman"/>
          <w:noProof/>
          <w:color w:val="000000"/>
          <w:sz w:val="24"/>
          <w:szCs w:val="24"/>
          <w:lang w:val="en-IN" w:eastAsia="en-IN"/>
        </w:rPr>
        <w:drawing>
          <wp:inline distT="0" distB="0" distL="0" distR="0" wp14:anchorId="13FF099A" wp14:editId="3A200DB2">
            <wp:extent cx="500380" cy="267335"/>
            <wp:effectExtent l="0" t="0" r="0" b="0"/>
            <wp:docPr id="18" name="Picture 18" descr="«math xmlns=¨http://www.w3.org/1998/Math/MathML¨»«mi»F«/mi»«mo»=«/mo»«mi»m«/mi»«mi»a«/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ath xmlns=¨http://www.w3.org/1998/Math/MathML¨»«mi»F«/mi»«mo»=«/mo»«mi»m«/mi»«mi»a«/mi»«/mat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380" cy="267335"/>
                    </a:xfrm>
                    <a:prstGeom prst="rect">
                      <a:avLst/>
                    </a:prstGeom>
                    <a:noFill/>
                    <a:ln>
                      <a:noFill/>
                    </a:ln>
                  </pic:spPr>
                </pic:pic>
              </a:graphicData>
            </a:graphic>
          </wp:inline>
        </w:drawing>
      </w:r>
    </w:p>
    <w:p w:rsidR="0006565D" w:rsidRPr="0006565D" w:rsidRDefault="0006565D" w:rsidP="0006565D">
      <w:pPr>
        <w:shd w:val="clear" w:color="auto" w:fill="FFFFFF"/>
        <w:spacing w:after="0" w:line="270" w:lineRule="atLeast"/>
        <w:jc w:val="both"/>
        <w:rPr>
          <w:rFonts w:ascii="Times New Roman" w:eastAsia="Times New Roman" w:hAnsi="Times New Roman" w:cs="Times New Roman"/>
          <w:color w:val="000000"/>
          <w:sz w:val="24"/>
          <w:szCs w:val="24"/>
        </w:rPr>
      </w:pPr>
      <w:r w:rsidRPr="0006565D">
        <w:rPr>
          <w:rFonts w:ascii="Times New Roman" w:eastAsia="Times New Roman" w:hAnsi="Times New Roman" w:cs="Times New Roman"/>
          <w:color w:val="000000"/>
          <w:sz w:val="24"/>
          <w:szCs w:val="24"/>
        </w:rPr>
        <w:t>  </w:t>
      </w:r>
    </w:p>
    <w:p w:rsidR="0006565D" w:rsidRPr="0006565D" w:rsidRDefault="0006565D" w:rsidP="0006565D">
      <w:pPr>
        <w:shd w:val="clear" w:color="auto" w:fill="FFFFFF"/>
        <w:spacing w:after="0" w:line="270" w:lineRule="atLeast"/>
        <w:rPr>
          <w:rFonts w:ascii="Times New Roman" w:eastAsia="Times New Roman" w:hAnsi="Times New Roman" w:cs="Times New Roman"/>
          <w:color w:val="000000"/>
          <w:sz w:val="24"/>
          <w:szCs w:val="24"/>
        </w:rPr>
      </w:pPr>
      <w:r w:rsidRPr="0006565D">
        <w:rPr>
          <w:rFonts w:ascii="Times New Roman" w:eastAsia="Times New Roman" w:hAnsi="Times New Roman" w:cs="Times New Roman"/>
          <w:color w:val="000000"/>
          <w:sz w:val="24"/>
          <w:szCs w:val="24"/>
        </w:rPr>
        <w:t>Where 'F' is the force applied, 'm' is the mass of the body, and 'a' is the body's acceleration. If the body is subject to multiple forces at the same time, then the acceleration is proportional to the vector sum (that is, the net force).</w:t>
      </w:r>
    </w:p>
    <w:p w:rsidR="0006565D" w:rsidRPr="0006565D" w:rsidRDefault="0006565D" w:rsidP="0006565D">
      <w:pPr>
        <w:shd w:val="clear" w:color="auto" w:fill="FFFFFF"/>
        <w:spacing w:after="0" w:line="270" w:lineRule="atLeast"/>
        <w:rPr>
          <w:rFonts w:ascii="Times New Roman" w:eastAsia="Times New Roman" w:hAnsi="Times New Roman" w:cs="Times New Roman"/>
          <w:color w:val="000000"/>
          <w:sz w:val="24"/>
          <w:szCs w:val="24"/>
        </w:rPr>
      </w:pPr>
      <w:r w:rsidRPr="0006565D">
        <w:rPr>
          <w:rFonts w:ascii="Times New Roman" w:eastAsia="Times New Roman" w:hAnsi="Times New Roman" w:cs="Times New Roman"/>
          <w:color w:val="000000"/>
          <w:sz w:val="24"/>
          <w:szCs w:val="24"/>
        </w:rPr>
        <w:t> </w:t>
      </w:r>
    </w:p>
    <w:p w:rsidR="0006565D" w:rsidRPr="0006565D" w:rsidRDefault="0006565D" w:rsidP="0006565D">
      <w:pPr>
        <w:shd w:val="clear" w:color="auto" w:fill="FFFFFF"/>
        <w:spacing w:after="0" w:line="270" w:lineRule="atLeast"/>
        <w:jc w:val="center"/>
        <w:rPr>
          <w:rFonts w:ascii="Times New Roman" w:eastAsia="Times New Roman" w:hAnsi="Times New Roman" w:cs="Times New Roman"/>
          <w:color w:val="000000"/>
          <w:sz w:val="24"/>
          <w:szCs w:val="24"/>
        </w:rPr>
      </w:pPr>
      <w:r w:rsidRPr="0006565D">
        <w:rPr>
          <w:rFonts w:ascii="Times New Roman" w:eastAsia="Times New Roman" w:hAnsi="Times New Roman" w:cs="Times New Roman"/>
          <w:noProof/>
          <w:color w:val="000000"/>
          <w:sz w:val="24"/>
          <w:szCs w:val="24"/>
          <w:lang w:val="en-IN" w:eastAsia="en-IN"/>
        </w:rPr>
        <w:drawing>
          <wp:inline distT="0" distB="0" distL="0" distR="0" wp14:anchorId="7ABA4635" wp14:editId="57244DFF">
            <wp:extent cx="2216785" cy="267335"/>
            <wp:effectExtent l="0" t="0" r="0" b="0"/>
            <wp:docPr id="17" name="Picture 17" descr="«math xmlns=¨http://www.w3.org/1998/Math/MathML¨»«msub»«mi»F«/mi»«mn»1«/mn»«/msub»«mo»+«/mo»«msub»«mi»F«/mi»«mn»2«/mn»«/msub»«mo»+«/mo»«mo».«/mo»«mo».«/mo»«mo».«/mo»«mo».«/mo»«mo».«/mo»«mo».«/mo»«mo».«/mo»«mo».«/mo»«mo».«/mo»«mo».«/mo»«mo».«/mo»«mo»+«/mo»«msub»«mi»F«/mi»«mi»n«/mi»«/msub»«mo»=«/mo»«msub»«mi»F«/mi»«mrow»«mi»n«/mi»«mi»e«/mi»«mi»t«/mi»«/mrow»«/msub»«mo»=«/mo»«mi»m«/mi»«mi»a«/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th xmlns=¨http://www.w3.org/1998/Math/MathML¨»«msub»«mi»F«/mi»«mn»1«/mn»«/msub»«mo»+«/mo»«msub»«mi»F«/mi»«mn»2«/mn»«/msub»«mo»+«/mo»«mo».«/mo»«mo».«/mo»«mo».«/mo»«mo».«/mo»«mo».«/mo»«mo».«/mo»«mo».«/mo»«mo».«/mo»«mo».«/mo»«mo».«/mo»«mo».«/mo»«mo»+«/mo»«msub»«mi»F«/mi»«mi»n«/mi»«/msub»«mo»=«/mo»«msub»«mi»F«/mi»«mrow»«mi»n«/mi»«mi»e«/mi»«mi»t«/mi»«/mrow»«/msub»«mo»=«/mo»«mi»m«/mi»«mi»a«/mi»«/mat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6785" cy="267335"/>
                    </a:xfrm>
                    <a:prstGeom prst="rect">
                      <a:avLst/>
                    </a:prstGeom>
                    <a:noFill/>
                    <a:ln>
                      <a:noFill/>
                    </a:ln>
                  </pic:spPr>
                </pic:pic>
              </a:graphicData>
            </a:graphic>
          </wp:inline>
        </w:drawing>
      </w:r>
    </w:p>
    <w:p w:rsidR="0006565D" w:rsidRPr="0006565D" w:rsidRDefault="0006565D" w:rsidP="0006565D">
      <w:pPr>
        <w:shd w:val="clear" w:color="auto" w:fill="FFFFFF"/>
        <w:spacing w:after="0" w:line="270" w:lineRule="atLeast"/>
        <w:rPr>
          <w:rFonts w:ascii="Times New Roman" w:eastAsia="Times New Roman" w:hAnsi="Times New Roman" w:cs="Times New Roman"/>
          <w:color w:val="000000"/>
          <w:sz w:val="24"/>
          <w:szCs w:val="24"/>
        </w:rPr>
      </w:pPr>
      <w:r w:rsidRPr="0006565D">
        <w:rPr>
          <w:rFonts w:ascii="Times New Roman" w:eastAsia="Times New Roman" w:hAnsi="Times New Roman" w:cs="Times New Roman"/>
          <w:color w:val="000000"/>
          <w:sz w:val="24"/>
          <w:szCs w:val="24"/>
        </w:rPr>
        <w:t> </w:t>
      </w:r>
    </w:p>
    <w:p w:rsidR="0006565D" w:rsidRPr="0006565D" w:rsidRDefault="0006565D" w:rsidP="0006565D">
      <w:pPr>
        <w:shd w:val="clear" w:color="auto" w:fill="FFFFFF"/>
        <w:spacing w:after="0" w:line="270" w:lineRule="atLeast"/>
        <w:jc w:val="center"/>
        <w:rPr>
          <w:rFonts w:ascii="Times New Roman" w:eastAsia="Times New Roman" w:hAnsi="Times New Roman" w:cs="Times New Roman"/>
          <w:color w:val="000000"/>
          <w:sz w:val="24"/>
          <w:szCs w:val="24"/>
        </w:rPr>
      </w:pPr>
      <w:r w:rsidRPr="0006565D">
        <w:rPr>
          <w:rFonts w:ascii="Times New Roman" w:eastAsia="Times New Roman" w:hAnsi="Times New Roman" w:cs="Times New Roman"/>
          <w:color w:val="000000"/>
          <w:sz w:val="24"/>
          <w:szCs w:val="24"/>
        </w:rPr>
        <w:t> </w:t>
      </w:r>
    </w:p>
    <w:p w:rsidR="0006565D" w:rsidRPr="0006565D" w:rsidRDefault="0006565D" w:rsidP="0006565D">
      <w:pPr>
        <w:shd w:val="clear" w:color="auto" w:fill="FFFFFF"/>
        <w:spacing w:after="0" w:line="270" w:lineRule="atLeast"/>
        <w:jc w:val="center"/>
        <w:rPr>
          <w:rFonts w:ascii="Times New Roman" w:eastAsia="Times New Roman" w:hAnsi="Times New Roman" w:cs="Times New Roman"/>
          <w:color w:val="000000"/>
          <w:sz w:val="24"/>
          <w:szCs w:val="24"/>
        </w:rPr>
      </w:pPr>
      <w:r w:rsidRPr="0006565D">
        <w:rPr>
          <w:rFonts w:ascii="Times New Roman" w:eastAsia="Times New Roman" w:hAnsi="Times New Roman" w:cs="Times New Roman"/>
          <w:color w:val="000000"/>
          <w:sz w:val="24"/>
          <w:szCs w:val="24"/>
        </w:rPr>
        <w:t> </w:t>
      </w:r>
    </w:p>
    <w:p w:rsidR="0006565D" w:rsidRPr="0006565D" w:rsidRDefault="0006565D" w:rsidP="0006565D">
      <w:pPr>
        <w:shd w:val="clear" w:color="auto" w:fill="FFFFFF"/>
        <w:spacing w:after="0" w:line="270" w:lineRule="atLeast"/>
        <w:rPr>
          <w:rFonts w:ascii="Times New Roman" w:eastAsia="Times New Roman" w:hAnsi="Times New Roman" w:cs="Times New Roman"/>
          <w:color w:val="000000"/>
          <w:sz w:val="24"/>
          <w:szCs w:val="24"/>
        </w:rPr>
      </w:pPr>
      <w:r w:rsidRPr="0006565D">
        <w:rPr>
          <w:rFonts w:ascii="Times New Roman" w:eastAsia="Times New Roman" w:hAnsi="Times New Roman" w:cs="Times New Roman"/>
          <w:color w:val="000000"/>
          <w:sz w:val="24"/>
          <w:szCs w:val="24"/>
        </w:rPr>
        <w:t>The second law can also be used to relate the net force and the momentum 'p' of the body</w:t>
      </w:r>
    </w:p>
    <w:p w:rsidR="0006565D" w:rsidRPr="0006565D" w:rsidRDefault="0006565D" w:rsidP="0006565D">
      <w:pPr>
        <w:shd w:val="clear" w:color="auto" w:fill="FFFFFF"/>
        <w:spacing w:after="0" w:line="270" w:lineRule="atLeast"/>
        <w:rPr>
          <w:rFonts w:ascii="Times New Roman" w:eastAsia="Times New Roman" w:hAnsi="Times New Roman" w:cs="Times New Roman"/>
          <w:color w:val="000000"/>
          <w:sz w:val="24"/>
          <w:szCs w:val="24"/>
        </w:rPr>
      </w:pPr>
      <w:r w:rsidRPr="0006565D">
        <w:rPr>
          <w:rFonts w:ascii="Times New Roman" w:eastAsia="Times New Roman" w:hAnsi="Times New Roman" w:cs="Times New Roman"/>
          <w:color w:val="000000"/>
          <w:sz w:val="24"/>
          <w:szCs w:val="24"/>
        </w:rPr>
        <w:t> </w:t>
      </w:r>
    </w:p>
    <w:p w:rsidR="0006565D" w:rsidRPr="0006565D" w:rsidRDefault="0006565D" w:rsidP="0006565D">
      <w:pPr>
        <w:shd w:val="clear" w:color="auto" w:fill="FFFFFF"/>
        <w:spacing w:after="0" w:line="270" w:lineRule="atLeast"/>
        <w:jc w:val="center"/>
        <w:rPr>
          <w:rFonts w:ascii="Times New Roman" w:eastAsia="Times New Roman" w:hAnsi="Times New Roman" w:cs="Times New Roman"/>
          <w:color w:val="000000"/>
          <w:sz w:val="24"/>
          <w:szCs w:val="24"/>
        </w:rPr>
      </w:pPr>
      <w:r w:rsidRPr="0006565D">
        <w:rPr>
          <w:rFonts w:ascii="Times New Roman" w:eastAsia="Times New Roman" w:hAnsi="Times New Roman" w:cs="Times New Roman"/>
          <w:noProof/>
          <w:color w:val="000000"/>
          <w:sz w:val="24"/>
          <w:szCs w:val="24"/>
          <w:lang w:val="en-IN" w:eastAsia="en-IN"/>
        </w:rPr>
        <w:lastRenderedPageBreak/>
        <w:drawing>
          <wp:inline distT="0" distB="0" distL="0" distR="0" wp14:anchorId="26D11B76" wp14:editId="3F173FF4">
            <wp:extent cx="2346325" cy="474345"/>
            <wp:effectExtent l="0" t="0" r="0" b="0"/>
            <wp:docPr id="16" name="Picture 16" descr="«math xmlns=¨http://www.w3.org/1998/Math/MathML¨»«msub»«mi»F«/mi»«mrow»«mi»n«/mi»«mi»e«/mi»«mi»t«/mi»«/mrow»«/msub»«mo»=«/mo»«mi»m«/mi»«mi»a«/mi»«mo»=«/mo»«mi»m«/mi»«mfrac»«mrow»«mi»d«/mi»«mi»v«/mi»«/mrow»«mrow»«mi»d«/mi»«mi»t«/mi»«/mrow»«/mfrac»«mo»=«/mo»«mfrac»«mrow»«mi»d«/mi»«mo»(«/mo»«mi»m«/mi»«mi»v«/mi»«mo»)«/mo»«/mrow»«mrow»«mi»d«/mi»«mi»t«/mi»«/mrow»«/mfrac»«mo»=«/mo»«mfrac»«mrow»«mi»d«/mi»«mi»p«/mi»«/mrow»«mrow»«mi»d«/mi»«mi»t«/mi»«/mrow»«/mfrac»«/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ath xmlns=¨http://www.w3.org/1998/Math/MathML¨»«msub»«mi»F«/mi»«mrow»«mi»n«/mi»«mi»e«/mi»«mi»t«/mi»«/mrow»«/msub»«mo»=«/mo»«mi»m«/mi»«mi»a«/mi»«mo»=«/mo»«mi»m«/mi»«mfrac»«mrow»«mi»d«/mi»«mi»v«/mi»«/mrow»«mrow»«mi»d«/mi»«mi»t«/mi»«/mrow»«/mfrac»«mo»=«/mo»«mfrac»«mrow»«mi»d«/mi»«mo»(«/mo»«mi»m«/mi»«mi»v«/mi»«mo»)«/mo»«/mrow»«mrow»«mi»d«/mi»«mi»t«/mi»«/mrow»«/mfrac»«mo»=«/mo»«mfrac»«mrow»«mi»d«/mi»«mi»p«/mi»«/mrow»«mrow»«mi»d«/mi»«mi»t«/mi»«/mrow»«/mfrac»«/mat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6325" cy="474345"/>
                    </a:xfrm>
                    <a:prstGeom prst="rect">
                      <a:avLst/>
                    </a:prstGeom>
                    <a:noFill/>
                    <a:ln>
                      <a:noFill/>
                    </a:ln>
                  </pic:spPr>
                </pic:pic>
              </a:graphicData>
            </a:graphic>
          </wp:inline>
        </w:drawing>
      </w:r>
    </w:p>
    <w:p w:rsidR="0006565D" w:rsidRPr="0006565D" w:rsidRDefault="0006565D" w:rsidP="0006565D">
      <w:pPr>
        <w:shd w:val="clear" w:color="auto" w:fill="FFFFFF"/>
        <w:spacing w:after="0" w:line="270" w:lineRule="atLeast"/>
        <w:rPr>
          <w:rFonts w:ascii="Times New Roman" w:eastAsia="Times New Roman" w:hAnsi="Times New Roman" w:cs="Times New Roman"/>
          <w:color w:val="000000"/>
          <w:sz w:val="24"/>
          <w:szCs w:val="24"/>
        </w:rPr>
      </w:pPr>
      <w:r w:rsidRPr="0006565D">
        <w:rPr>
          <w:rFonts w:ascii="Times New Roman" w:eastAsia="Times New Roman" w:hAnsi="Times New Roman" w:cs="Times New Roman"/>
          <w:color w:val="000000"/>
          <w:sz w:val="24"/>
          <w:szCs w:val="24"/>
        </w:rPr>
        <w:t>  </w:t>
      </w:r>
    </w:p>
    <w:p w:rsidR="0006565D" w:rsidRPr="0006565D" w:rsidRDefault="0006565D" w:rsidP="0006565D">
      <w:pPr>
        <w:shd w:val="clear" w:color="auto" w:fill="FFFFFF"/>
        <w:spacing w:after="0" w:line="270" w:lineRule="atLeast"/>
        <w:rPr>
          <w:rFonts w:ascii="Times New Roman" w:eastAsia="Times New Roman" w:hAnsi="Times New Roman" w:cs="Times New Roman"/>
          <w:color w:val="000000"/>
          <w:sz w:val="24"/>
          <w:szCs w:val="24"/>
        </w:rPr>
      </w:pPr>
      <w:r w:rsidRPr="0006565D">
        <w:rPr>
          <w:rFonts w:ascii="Times New Roman" w:eastAsia="Times New Roman" w:hAnsi="Times New Roman" w:cs="Times New Roman"/>
          <w:color w:val="000000"/>
          <w:sz w:val="24"/>
          <w:szCs w:val="24"/>
        </w:rPr>
        <w:t>Therefore, Newton's second law also states that the net force is equal to the time derivative of the body's momentum</w:t>
      </w:r>
    </w:p>
    <w:p w:rsidR="0006565D" w:rsidRPr="0006565D" w:rsidRDefault="0006565D" w:rsidP="0006565D">
      <w:pPr>
        <w:shd w:val="clear" w:color="auto" w:fill="FFFFFF"/>
        <w:spacing w:after="0" w:line="270" w:lineRule="atLeast"/>
        <w:rPr>
          <w:rFonts w:ascii="Times New Roman" w:eastAsia="Times New Roman" w:hAnsi="Times New Roman" w:cs="Times New Roman"/>
          <w:color w:val="000000"/>
          <w:sz w:val="24"/>
          <w:szCs w:val="24"/>
        </w:rPr>
      </w:pPr>
      <w:r w:rsidRPr="0006565D">
        <w:rPr>
          <w:rFonts w:ascii="Times New Roman" w:eastAsia="Times New Roman" w:hAnsi="Times New Roman" w:cs="Times New Roman"/>
          <w:color w:val="000000"/>
          <w:sz w:val="24"/>
          <w:szCs w:val="24"/>
        </w:rPr>
        <w:t> </w:t>
      </w:r>
    </w:p>
    <w:p w:rsidR="0006565D" w:rsidRPr="0006565D" w:rsidRDefault="0006565D" w:rsidP="0006565D">
      <w:pPr>
        <w:shd w:val="clear" w:color="auto" w:fill="FFFFFF"/>
        <w:spacing w:after="0" w:line="270" w:lineRule="atLeast"/>
        <w:jc w:val="center"/>
        <w:rPr>
          <w:rFonts w:ascii="Times New Roman" w:eastAsia="Times New Roman" w:hAnsi="Times New Roman" w:cs="Times New Roman"/>
          <w:color w:val="000000"/>
          <w:sz w:val="24"/>
          <w:szCs w:val="24"/>
        </w:rPr>
      </w:pPr>
      <w:r w:rsidRPr="0006565D">
        <w:rPr>
          <w:rFonts w:ascii="Times New Roman" w:eastAsia="Times New Roman" w:hAnsi="Times New Roman" w:cs="Times New Roman"/>
          <w:noProof/>
          <w:color w:val="000000"/>
          <w:sz w:val="24"/>
          <w:szCs w:val="24"/>
          <w:lang w:val="en-IN" w:eastAsia="en-IN"/>
        </w:rPr>
        <w:drawing>
          <wp:inline distT="0" distB="0" distL="0" distR="0" wp14:anchorId="79FD556B" wp14:editId="06C2EBA7">
            <wp:extent cx="690245" cy="474345"/>
            <wp:effectExtent l="0" t="0" r="0" b="0"/>
            <wp:docPr id="15" name="Picture 15" descr="«math xmlns=¨http://www.w3.org/1998/Math/MathML¨»«msub»«mi»F«/mi»«mrow»«mi»n«/mi»«mi»e«/mi»«mi»t«/mi»«/mrow»«/msub»«mo»=«/mo»«mfrac»«mrow»«mi»d«/mi»«mi»p«/mi»«/mrow»«mrow»«mi»d«/mi»«mi»t«/mi»«/mrow»«/mfrac»«/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ath xmlns=¨http://www.w3.org/1998/Math/MathML¨»«msub»«mi»F«/mi»«mrow»«mi»n«/mi»«mi»e«/mi»«mi»t«/mi»«/mrow»«/msub»«mo»=«/mo»«mfrac»«mrow»«mi»d«/mi»«mi»p«/mi»«/mrow»«mrow»«mi»d«/mi»«mi»t«/mi»«/mrow»«/mfrac»«/mat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0245" cy="474345"/>
                    </a:xfrm>
                    <a:prstGeom prst="rect">
                      <a:avLst/>
                    </a:prstGeom>
                    <a:noFill/>
                    <a:ln>
                      <a:noFill/>
                    </a:ln>
                  </pic:spPr>
                </pic:pic>
              </a:graphicData>
            </a:graphic>
          </wp:inline>
        </w:drawing>
      </w:r>
    </w:p>
    <w:p w:rsidR="0006565D" w:rsidRPr="0006565D" w:rsidRDefault="0006565D" w:rsidP="0006565D">
      <w:pPr>
        <w:shd w:val="clear" w:color="auto" w:fill="FFFFFF"/>
        <w:spacing w:after="0" w:line="270" w:lineRule="atLeast"/>
        <w:rPr>
          <w:rFonts w:ascii="Times New Roman" w:eastAsia="Times New Roman" w:hAnsi="Times New Roman" w:cs="Times New Roman"/>
          <w:color w:val="000000"/>
          <w:sz w:val="24"/>
          <w:szCs w:val="24"/>
        </w:rPr>
      </w:pPr>
      <w:r w:rsidRPr="0006565D">
        <w:rPr>
          <w:rFonts w:ascii="Times New Roman" w:eastAsia="Times New Roman" w:hAnsi="Times New Roman" w:cs="Times New Roman"/>
          <w:color w:val="000000"/>
          <w:sz w:val="24"/>
          <w:szCs w:val="24"/>
        </w:rPr>
        <w:t>Consistent with the first law, the time derivative of the momentum is non-zero when the momentum changes direction, even if there is no change in its magnitude (see time derivative). The relationship also implies the conservation of momentum. When the net force on the body is zero, the momentum of the body is constant. Both statements of the second law are valid only for constant-mass systems, since any mass that is gained or lost by the system will cause a change in momentum that is not the result of an external force. A different equation is necessary for variable-mass systems. Newton's second law requires modification if the effects of special relativity are to be taken into account, as it cannot be said that momentum is the product of inertial mass and velocity.</w:t>
      </w:r>
    </w:p>
    <w:p w:rsidR="0006565D" w:rsidRPr="0006565D" w:rsidRDefault="0006565D" w:rsidP="0006565D">
      <w:pPr>
        <w:shd w:val="clear" w:color="auto" w:fill="FFFFFF"/>
        <w:spacing w:after="0" w:line="270" w:lineRule="atLeast"/>
        <w:rPr>
          <w:rFonts w:ascii="Times New Roman" w:eastAsia="Times New Roman" w:hAnsi="Times New Roman" w:cs="Times New Roman"/>
          <w:color w:val="000000"/>
          <w:sz w:val="24"/>
          <w:szCs w:val="24"/>
        </w:rPr>
      </w:pPr>
      <w:r w:rsidRPr="0006565D">
        <w:rPr>
          <w:rFonts w:ascii="Times New Roman" w:eastAsia="Times New Roman" w:hAnsi="Times New Roman" w:cs="Times New Roman"/>
          <w:color w:val="000000"/>
          <w:sz w:val="24"/>
          <w:szCs w:val="24"/>
        </w:rPr>
        <w:t>The equation for T, the tension of the cable in the experiment are given by,</w:t>
      </w:r>
    </w:p>
    <w:p w:rsidR="0006565D" w:rsidRPr="0006565D" w:rsidRDefault="0006565D" w:rsidP="0006565D">
      <w:pPr>
        <w:shd w:val="clear" w:color="auto" w:fill="FFFFFF"/>
        <w:spacing w:after="0" w:line="270" w:lineRule="atLeast"/>
        <w:rPr>
          <w:rFonts w:ascii="Times New Roman" w:eastAsia="Times New Roman" w:hAnsi="Times New Roman" w:cs="Times New Roman"/>
          <w:color w:val="000000"/>
          <w:sz w:val="24"/>
          <w:szCs w:val="24"/>
        </w:rPr>
      </w:pPr>
      <w:r w:rsidRPr="0006565D">
        <w:rPr>
          <w:rFonts w:ascii="Times New Roman" w:eastAsia="Times New Roman" w:hAnsi="Times New Roman" w:cs="Times New Roman"/>
          <w:color w:val="000000"/>
          <w:sz w:val="24"/>
          <w:szCs w:val="24"/>
        </w:rPr>
        <w:t> </w:t>
      </w:r>
    </w:p>
    <w:p w:rsidR="0006565D" w:rsidRPr="0006565D" w:rsidRDefault="0006565D" w:rsidP="0006565D">
      <w:pPr>
        <w:shd w:val="clear" w:color="auto" w:fill="FFFFFF"/>
        <w:spacing w:after="0" w:line="270" w:lineRule="atLeast"/>
        <w:jc w:val="center"/>
        <w:rPr>
          <w:rFonts w:ascii="Times New Roman" w:eastAsia="Times New Roman" w:hAnsi="Times New Roman" w:cs="Times New Roman"/>
          <w:color w:val="000000"/>
          <w:sz w:val="24"/>
          <w:szCs w:val="24"/>
        </w:rPr>
      </w:pPr>
      <w:r w:rsidRPr="0006565D">
        <w:rPr>
          <w:rFonts w:ascii="Times New Roman" w:eastAsia="Times New Roman" w:hAnsi="Times New Roman" w:cs="Times New Roman"/>
          <w:noProof/>
          <w:color w:val="000000"/>
          <w:sz w:val="24"/>
          <w:szCs w:val="24"/>
          <w:lang w:val="en-IN" w:eastAsia="en-IN"/>
        </w:rPr>
        <w:drawing>
          <wp:inline distT="0" distB="0" distL="0" distR="0" wp14:anchorId="7ED709DB" wp14:editId="1AA20C80">
            <wp:extent cx="983615" cy="440055"/>
            <wp:effectExtent l="0" t="0" r="6985" b="0"/>
            <wp:docPr id="14" name="Picture 14" descr="«math xmlns=¨http://www.w3.org/1998/Math/MathML¨»«mtable columnalign=¨left¨ rowspacing=¨0¨»«mtr»«mtd»«mi»T«/mi»«mo»=«/mo»«mi»m«/mi»«mi»g«/mi»«mo»-«/mo»«mi»m«/mi»«mi»a«/mi»«/mtd»«/mtr»«mtr»«mtd»«mi»T«/mi»«mo»=«/mo»«mi»M«/mi»«mi»a«/mi»«mo»+«/mo»«mi»§#956;«/mi»«mi»M«/mi»«mi»g«/mi»«/mtd»«/mtr»«/mtable»«/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 xmlns=¨http://www.w3.org/1998/Math/MathML¨»«mtable columnalign=¨left¨ rowspacing=¨0¨»«mtr»«mtd»«mi»T«/mi»«mo»=«/mo»«mi»m«/mi»«mi»g«/mi»«mo»-«/mo»«mi»m«/mi»«mi»a«/mi»«/mtd»«/mtr»«mtr»«mtd»«mi»T«/mi»«mo»=«/mo»«mi»M«/mi»«mi»a«/mi»«mo»+«/mo»«mi»§#956;«/mi»«mi»M«/mi»«mi»g«/mi»«/mtd»«/mtr»«/mtable»«/mat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83615" cy="440055"/>
                    </a:xfrm>
                    <a:prstGeom prst="rect">
                      <a:avLst/>
                    </a:prstGeom>
                    <a:noFill/>
                    <a:ln>
                      <a:noFill/>
                    </a:ln>
                  </pic:spPr>
                </pic:pic>
              </a:graphicData>
            </a:graphic>
          </wp:inline>
        </w:drawing>
      </w:r>
    </w:p>
    <w:p w:rsidR="0006565D" w:rsidRPr="0006565D" w:rsidRDefault="0006565D" w:rsidP="0006565D">
      <w:pPr>
        <w:shd w:val="clear" w:color="auto" w:fill="FFFFFF"/>
        <w:spacing w:after="0" w:line="270" w:lineRule="atLeast"/>
        <w:jc w:val="both"/>
        <w:rPr>
          <w:rFonts w:ascii="Times New Roman" w:eastAsia="Times New Roman" w:hAnsi="Times New Roman" w:cs="Times New Roman"/>
          <w:color w:val="000000"/>
          <w:sz w:val="24"/>
          <w:szCs w:val="24"/>
        </w:rPr>
      </w:pPr>
      <w:r w:rsidRPr="0006565D">
        <w:rPr>
          <w:rFonts w:ascii="Times New Roman" w:eastAsia="Times New Roman" w:hAnsi="Times New Roman" w:cs="Times New Roman"/>
          <w:color w:val="000000"/>
          <w:sz w:val="24"/>
          <w:szCs w:val="24"/>
        </w:rPr>
        <w:t> </w:t>
      </w:r>
    </w:p>
    <w:p w:rsidR="0006565D" w:rsidRPr="0006565D" w:rsidRDefault="0006565D" w:rsidP="0006565D">
      <w:pPr>
        <w:shd w:val="clear" w:color="auto" w:fill="FFFFFF"/>
        <w:spacing w:after="0" w:line="270" w:lineRule="atLeast"/>
        <w:jc w:val="both"/>
        <w:rPr>
          <w:rFonts w:ascii="Times New Roman" w:eastAsia="Times New Roman" w:hAnsi="Times New Roman" w:cs="Times New Roman"/>
          <w:color w:val="000000"/>
          <w:sz w:val="24"/>
          <w:szCs w:val="24"/>
        </w:rPr>
      </w:pPr>
      <w:r w:rsidRPr="0006565D">
        <w:rPr>
          <w:rFonts w:ascii="Times New Roman" w:eastAsia="Times New Roman" w:hAnsi="Times New Roman" w:cs="Times New Roman"/>
          <w:color w:val="000000"/>
          <w:sz w:val="24"/>
          <w:szCs w:val="24"/>
        </w:rPr>
        <w:t>The acceleration of an object can be found out using the below equation that is used in the experiment for the track slider setup</w:t>
      </w:r>
    </w:p>
    <w:p w:rsidR="0006565D" w:rsidRPr="0006565D" w:rsidRDefault="0006565D" w:rsidP="0006565D">
      <w:pPr>
        <w:shd w:val="clear" w:color="auto" w:fill="FFFFFF"/>
        <w:spacing w:after="0" w:line="270" w:lineRule="atLeast"/>
        <w:jc w:val="both"/>
        <w:rPr>
          <w:rFonts w:ascii="Times New Roman" w:eastAsia="Times New Roman" w:hAnsi="Times New Roman" w:cs="Times New Roman"/>
          <w:color w:val="000000"/>
          <w:sz w:val="24"/>
          <w:szCs w:val="24"/>
        </w:rPr>
      </w:pPr>
      <w:r w:rsidRPr="0006565D">
        <w:rPr>
          <w:rFonts w:ascii="Times New Roman" w:eastAsia="Times New Roman" w:hAnsi="Times New Roman" w:cs="Times New Roman"/>
          <w:color w:val="000000"/>
          <w:sz w:val="24"/>
          <w:szCs w:val="24"/>
        </w:rPr>
        <w:t> </w:t>
      </w:r>
    </w:p>
    <w:p w:rsidR="0006565D" w:rsidRPr="0006565D" w:rsidRDefault="0006565D" w:rsidP="0006565D">
      <w:pPr>
        <w:shd w:val="clear" w:color="auto" w:fill="FFFFFF"/>
        <w:spacing w:after="0" w:line="270" w:lineRule="atLeast"/>
        <w:jc w:val="center"/>
        <w:rPr>
          <w:rFonts w:ascii="Times New Roman" w:eastAsia="Times New Roman" w:hAnsi="Times New Roman" w:cs="Times New Roman"/>
          <w:color w:val="000000"/>
          <w:sz w:val="24"/>
          <w:szCs w:val="24"/>
        </w:rPr>
      </w:pPr>
      <w:r w:rsidRPr="0006565D">
        <w:rPr>
          <w:rFonts w:ascii="Times New Roman" w:eastAsia="Times New Roman" w:hAnsi="Times New Roman" w:cs="Times New Roman"/>
          <w:noProof/>
          <w:color w:val="000000"/>
          <w:sz w:val="24"/>
          <w:szCs w:val="24"/>
          <w:lang w:val="en-IN" w:eastAsia="en-IN"/>
        </w:rPr>
        <w:drawing>
          <wp:inline distT="0" distB="0" distL="0" distR="0" wp14:anchorId="55C63A61" wp14:editId="30BA77B3">
            <wp:extent cx="1837690" cy="267335"/>
            <wp:effectExtent l="0" t="0" r="0" b="0"/>
            <wp:docPr id="13" name="Picture 13" descr="«math xmlns=¨http://www.w3.org/1998/Math/MathML¨»«mi»a«/mi»«mo»=«/mo»«mo»(«/mo»«mi»m«/mi»«mi»g«/mi»«mo»-«/mo»«mi»§#956;«/mi»«mi»M«/mi»«mi»g«/mi»«mo»)«/mo»«mo»/«/mo»«mo»(«/mo»«mi»M«/mi»«mo»+«/mo»«mi»m«/mi»«mo»)«/mo»«/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ath xmlns=¨http://www.w3.org/1998/Math/MathML¨»«mi»a«/mi»«mo»=«/mo»«mo»(«/mo»«mi»m«/mi»«mi»g«/mi»«mo»-«/mo»«mi»§#956;«/mi»«mi»M«/mi»«mi»g«/mi»«mo»)«/mo»«mo»/«/mo»«mo»(«/mo»«mi»M«/mi»«mo»+«/mo»«mi»m«/mi»«mo»)«/mo»«/mat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37690" cy="267335"/>
                    </a:xfrm>
                    <a:prstGeom prst="rect">
                      <a:avLst/>
                    </a:prstGeom>
                    <a:noFill/>
                    <a:ln>
                      <a:noFill/>
                    </a:ln>
                  </pic:spPr>
                </pic:pic>
              </a:graphicData>
            </a:graphic>
          </wp:inline>
        </w:drawing>
      </w:r>
    </w:p>
    <w:p w:rsidR="0006565D" w:rsidRPr="0006565D" w:rsidRDefault="0006565D" w:rsidP="0006565D">
      <w:pPr>
        <w:shd w:val="clear" w:color="auto" w:fill="FFFFFF"/>
        <w:spacing w:after="0" w:line="270" w:lineRule="atLeast"/>
        <w:jc w:val="both"/>
        <w:rPr>
          <w:rFonts w:ascii="Times New Roman" w:eastAsia="Times New Roman" w:hAnsi="Times New Roman" w:cs="Times New Roman"/>
          <w:color w:val="000000"/>
          <w:sz w:val="24"/>
          <w:szCs w:val="24"/>
        </w:rPr>
      </w:pPr>
      <w:r w:rsidRPr="0006565D">
        <w:rPr>
          <w:rFonts w:ascii="Times New Roman" w:eastAsia="Times New Roman" w:hAnsi="Times New Roman" w:cs="Times New Roman"/>
          <w:color w:val="000000"/>
          <w:sz w:val="24"/>
          <w:szCs w:val="24"/>
        </w:rPr>
        <w:t> </w:t>
      </w:r>
    </w:p>
    <w:p w:rsidR="0006565D" w:rsidRPr="0006565D" w:rsidRDefault="0006565D" w:rsidP="0006565D">
      <w:pPr>
        <w:shd w:val="clear" w:color="auto" w:fill="FFFFFF"/>
        <w:spacing w:after="0" w:line="270" w:lineRule="atLeast"/>
        <w:rPr>
          <w:rFonts w:ascii="Times New Roman" w:eastAsia="Times New Roman" w:hAnsi="Times New Roman" w:cs="Times New Roman"/>
          <w:color w:val="000000"/>
          <w:sz w:val="24"/>
          <w:szCs w:val="24"/>
        </w:rPr>
      </w:pPr>
      <w:r w:rsidRPr="0006565D">
        <w:rPr>
          <w:rFonts w:ascii="Times New Roman" w:eastAsia="Times New Roman" w:hAnsi="Times New Roman" w:cs="Times New Roman"/>
          <w:color w:val="000000"/>
          <w:sz w:val="24"/>
          <w:szCs w:val="24"/>
        </w:rPr>
        <w:t>  </w:t>
      </w:r>
    </w:p>
    <w:p w:rsidR="0006565D" w:rsidRPr="0006565D" w:rsidRDefault="0006565D" w:rsidP="0006565D">
      <w:pPr>
        <w:shd w:val="clear" w:color="auto" w:fill="FFFFFF"/>
        <w:spacing w:after="0" w:line="270" w:lineRule="atLeast"/>
        <w:rPr>
          <w:rFonts w:ascii="Times New Roman" w:eastAsia="Times New Roman" w:hAnsi="Times New Roman" w:cs="Times New Roman"/>
          <w:color w:val="000000"/>
          <w:sz w:val="24"/>
          <w:szCs w:val="24"/>
        </w:rPr>
      </w:pPr>
      <w:r w:rsidRPr="0006565D">
        <w:rPr>
          <w:rFonts w:ascii="Times New Roman" w:eastAsia="Times New Roman" w:hAnsi="Times New Roman" w:cs="Times New Roman"/>
          <w:color w:val="000000"/>
          <w:sz w:val="24"/>
          <w:szCs w:val="24"/>
        </w:rPr>
        <w:t>a = acceleration of the cart</w:t>
      </w:r>
      <w:proofErr w:type="gramStart"/>
      <w:r w:rsidRPr="0006565D">
        <w:rPr>
          <w:rFonts w:ascii="Times New Roman" w:eastAsia="Times New Roman" w:hAnsi="Times New Roman" w:cs="Times New Roman"/>
          <w:color w:val="000000"/>
          <w:sz w:val="24"/>
          <w:szCs w:val="24"/>
        </w:rPr>
        <w:t>,</w:t>
      </w:r>
      <w:proofErr w:type="gramEnd"/>
      <w:r w:rsidRPr="0006565D">
        <w:rPr>
          <w:rFonts w:ascii="Times New Roman" w:eastAsia="Times New Roman" w:hAnsi="Times New Roman" w:cs="Times New Roman"/>
          <w:color w:val="000000"/>
          <w:sz w:val="24"/>
          <w:szCs w:val="24"/>
        </w:rPr>
        <w:br/>
        <w:t>m = mass of the hanging weight,</w:t>
      </w:r>
      <w:r w:rsidRPr="0006565D">
        <w:rPr>
          <w:rFonts w:ascii="Times New Roman" w:eastAsia="Times New Roman" w:hAnsi="Times New Roman" w:cs="Times New Roman"/>
          <w:color w:val="000000"/>
          <w:sz w:val="24"/>
          <w:szCs w:val="24"/>
        </w:rPr>
        <w:br/>
        <w:t>g = gravitational acceleration( simulator used earth's 9.8m/s</w:t>
      </w:r>
      <w:r w:rsidRPr="0006565D">
        <w:rPr>
          <w:rFonts w:ascii="Times New Roman" w:eastAsia="Times New Roman" w:hAnsi="Times New Roman" w:cs="Times New Roman"/>
          <w:color w:val="000000"/>
          <w:sz w:val="24"/>
          <w:szCs w:val="24"/>
          <w:vertAlign w:val="superscript"/>
        </w:rPr>
        <w:t>2</w:t>
      </w:r>
      <w:r w:rsidRPr="0006565D">
        <w:rPr>
          <w:rFonts w:ascii="Times New Roman" w:eastAsia="Times New Roman" w:hAnsi="Times New Roman" w:cs="Times New Roman"/>
          <w:color w:val="000000"/>
          <w:sz w:val="24"/>
          <w:szCs w:val="24"/>
        </w:rPr>
        <w:t>,</w:t>
      </w:r>
      <w:r w:rsidRPr="0006565D">
        <w:rPr>
          <w:rFonts w:ascii="Times New Roman" w:eastAsia="Times New Roman" w:hAnsi="Times New Roman" w:cs="Times New Roman"/>
          <w:color w:val="000000"/>
          <w:sz w:val="24"/>
          <w:szCs w:val="24"/>
        </w:rPr>
        <w:br/>
        <w:t>µ= coefficient of friction,</w:t>
      </w:r>
      <w:r w:rsidRPr="0006565D">
        <w:rPr>
          <w:rFonts w:ascii="Times New Roman" w:eastAsia="Times New Roman" w:hAnsi="Times New Roman" w:cs="Times New Roman"/>
          <w:color w:val="000000"/>
          <w:sz w:val="24"/>
          <w:szCs w:val="24"/>
        </w:rPr>
        <w:br/>
        <w:t>M = mass of the wagon.</w:t>
      </w:r>
      <w:r w:rsidRPr="0006565D">
        <w:rPr>
          <w:rFonts w:ascii="Times New Roman" w:eastAsia="Times New Roman" w:hAnsi="Times New Roman" w:cs="Times New Roman"/>
          <w:color w:val="000000"/>
          <w:sz w:val="24"/>
          <w:szCs w:val="24"/>
        </w:rPr>
        <w:br/>
      </w:r>
      <w:r w:rsidRPr="0006565D">
        <w:rPr>
          <w:rFonts w:ascii="Times New Roman" w:eastAsia="Times New Roman" w:hAnsi="Times New Roman" w:cs="Times New Roman"/>
          <w:color w:val="000000"/>
          <w:sz w:val="24"/>
          <w:szCs w:val="24"/>
        </w:rPr>
        <w:br/>
        <w:t>The distance can be found out by</w:t>
      </w:r>
    </w:p>
    <w:p w:rsidR="0006565D" w:rsidRPr="0006565D" w:rsidRDefault="0006565D" w:rsidP="0006565D">
      <w:pPr>
        <w:shd w:val="clear" w:color="auto" w:fill="FFFFFF"/>
        <w:spacing w:after="0" w:line="270" w:lineRule="atLeast"/>
        <w:jc w:val="center"/>
        <w:rPr>
          <w:rFonts w:ascii="Times New Roman" w:eastAsia="Times New Roman" w:hAnsi="Times New Roman" w:cs="Times New Roman"/>
          <w:color w:val="000000"/>
          <w:sz w:val="24"/>
          <w:szCs w:val="24"/>
        </w:rPr>
      </w:pPr>
      <w:r w:rsidRPr="0006565D">
        <w:rPr>
          <w:rFonts w:ascii="Times New Roman" w:eastAsia="Times New Roman" w:hAnsi="Times New Roman" w:cs="Times New Roman"/>
          <w:color w:val="000000"/>
          <w:sz w:val="24"/>
          <w:szCs w:val="24"/>
        </w:rPr>
        <w:t> </w:t>
      </w:r>
      <w:r w:rsidRPr="0006565D">
        <w:rPr>
          <w:rFonts w:ascii="Times New Roman" w:eastAsia="Times New Roman" w:hAnsi="Times New Roman" w:cs="Times New Roman"/>
          <w:noProof/>
          <w:color w:val="000000"/>
          <w:sz w:val="24"/>
          <w:szCs w:val="24"/>
          <w:lang w:val="en-IN" w:eastAsia="en-IN"/>
        </w:rPr>
        <w:drawing>
          <wp:inline distT="0" distB="0" distL="0" distR="0" wp14:anchorId="7C8EED68" wp14:editId="1236B7C1">
            <wp:extent cx="621030" cy="474345"/>
            <wp:effectExtent l="0" t="0" r="7620" b="0"/>
            <wp:docPr id="11" name="Picture 11" descr="«math xmlns=¨http://www.w3.org/1998/Math/MathML¨»«mi»s«/mi»«mo»=«/mo»«mfrac»«mn»1«/mn»«mn»2«/mn»«/mfrac»«mi»a«/mi»«msup»«mi»t«/mi»«mn»2«/mn»«/msup»«/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ath xmlns=¨http://www.w3.org/1998/Math/MathML¨»«mi»s«/mi»«mo»=«/mo»«mfrac»«mn»1«/mn»«mn»2«/mn»«/mfrac»«mi»a«/mi»«msup»«mi»t«/mi»«mn»2«/mn»«/msup»«/mat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1030" cy="474345"/>
                    </a:xfrm>
                    <a:prstGeom prst="rect">
                      <a:avLst/>
                    </a:prstGeom>
                    <a:noFill/>
                    <a:ln>
                      <a:noFill/>
                    </a:ln>
                  </pic:spPr>
                </pic:pic>
              </a:graphicData>
            </a:graphic>
          </wp:inline>
        </w:drawing>
      </w:r>
    </w:p>
    <w:p w:rsidR="0006565D" w:rsidRPr="0006565D" w:rsidRDefault="0006565D" w:rsidP="0006565D">
      <w:pPr>
        <w:shd w:val="clear" w:color="auto" w:fill="FFFFFF"/>
        <w:spacing w:after="0" w:line="240" w:lineRule="auto"/>
        <w:jc w:val="both"/>
        <w:outlineLvl w:val="1"/>
        <w:rPr>
          <w:rFonts w:ascii="Times New Roman" w:eastAsia="Times New Roman" w:hAnsi="Times New Roman" w:cs="Times New Roman"/>
          <w:b/>
          <w:bCs/>
          <w:color w:val="000000"/>
          <w:sz w:val="24"/>
          <w:szCs w:val="24"/>
        </w:rPr>
      </w:pPr>
      <w:r w:rsidRPr="0006565D">
        <w:rPr>
          <w:rFonts w:ascii="Times New Roman" w:eastAsia="Times New Roman" w:hAnsi="Times New Roman" w:cs="Times New Roman"/>
          <w:b/>
          <w:bCs/>
          <w:color w:val="000000"/>
          <w:sz w:val="24"/>
          <w:szCs w:val="24"/>
        </w:rPr>
        <w:t>                                    </w:t>
      </w:r>
    </w:p>
    <w:p w:rsidR="0006565D" w:rsidRPr="0006565D" w:rsidRDefault="0006565D" w:rsidP="0006565D">
      <w:pPr>
        <w:shd w:val="clear" w:color="auto" w:fill="FFFFFF"/>
        <w:spacing w:after="0" w:line="270" w:lineRule="atLeast"/>
        <w:rPr>
          <w:rFonts w:ascii="Times New Roman" w:eastAsia="Times New Roman" w:hAnsi="Times New Roman" w:cs="Times New Roman"/>
          <w:color w:val="000000"/>
          <w:sz w:val="24"/>
          <w:szCs w:val="24"/>
        </w:rPr>
      </w:pPr>
      <w:r w:rsidRPr="0006565D">
        <w:rPr>
          <w:rFonts w:ascii="Times New Roman" w:eastAsia="Times New Roman" w:hAnsi="Times New Roman" w:cs="Times New Roman"/>
          <w:color w:val="000000"/>
          <w:sz w:val="24"/>
          <w:szCs w:val="24"/>
        </w:rPr>
        <w:t>S = displacement of the cart</w:t>
      </w:r>
      <w:proofErr w:type="gramStart"/>
      <w:r w:rsidRPr="0006565D">
        <w:rPr>
          <w:rFonts w:ascii="Times New Roman" w:eastAsia="Times New Roman" w:hAnsi="Times New Roman" w:cs="Times New Roman"/>
          <w:color w:val="000000"/>
          <w:sz w:val="24"/>
          <w:szCs w:val="24"/>
        </w:rPr>
        <w:t>,</w:t>
      </w:r>
      <w:proofErr w:type="gramEnd"/>
      <w:r w:rsidRPr="0006565D">
        <w:rPr>
          <w:rFonts w:ascii="Times New Roman" w:eastAsia="Times New Roman" w:hAnsi="Times New Roman" w:cs="Times New Roman"/>
          <w:color w:val="000000"/>
          <w:sz w:val="24"/>
          <w:szCs w:val="24"/>
        </w:rPr>
        <w:br/>
        <w:t>a = acceleration of the cart,</w:t>
      </w:r>
      <w:r w:rsidRPr="0006565D">
        <w:rPr>
          <w:rFonts w:ascii="Times New Roman" w:eastAsia="Times New Roman" w:hAnsi="Times New Roman" w:cs="Times New Roman"/>
          <w:color w:val="000000"/>
          <w:sz w:val="24"/>
          <w:szCs w:val="24"/>
        </w:rPr>
        <w:br/>
        <w:t>t = time for the cart to travel distance S.</w:t>
      </w:r>
    </w:p>
    <w:p w:rsidR="0006565D" w:rsidRPr="0006565D" w:rsidRDefault="0006565D" w:rsidP="0006565D">
      <w:pPr>
        <w:shd w:val="clear" w:color="auto" w:fill="FFFFFF"/>
        <w:spacing w:after="0" w:line="240" w:lineRule="auto"/>
        <w:jc w:val="both"/>
        <w:outlineLvl w:val="2"/>
        <w:rPr>
          <w:rFonts w:ascii="Times New Roman" w:eastAsia="Times New Roman" w:hAnsi="Times New Roman" w:cs="Times New Roman"/>
          <w:b/>
          <w:bCs/>
          <w:color w:val="000000"/>
          <w:sz w:val="24"/>
          <w:szCs w:val="24"/>
        </w:rPr>
      </w:pPr>
      <w:r w:rsidRPr="0006565D">
        <w:rPr>
          <w:rFonts w:ascii="Times New Roman" w:eastAsia="Times New Roman" w:hAnsi="Times New Roman" w:cs="Times New Roman"/>
          <w:b/>
          <w:bCs/>
          <w:color w:val="000000"/>
          <w:sz w:val="24"/>
          <w:szCs w:val="24"/>
        </w:rPr>
        <w:t> </w:t>
      </w:r>
    </w:p>
    <w:p w:rsidR="0006565D" w:rsidRPr="0006565D" w:rsidRDefault="0006565D" w:rsidP="0006565D">
      <w:pPr>
        <w:shd w:val="clear" w:color="auto" w:fill="FFFFFF"/>
        <w:spacing w:after="0" w:line="240" w:lineRule="auto"/>
        <w:jc w:val="both"/>
        <w:outlineLvl w:val="2"/>
        <w:rPr>
          <w:rFonts w:ascii="Times New Roman" w:eastAsia="Times New Roman" w:hAnsi="Times New Roman" w:cs="Times New Roman"/>
          <w:b/>
          <w:bCs/>
          <w:color w:val="000000"/>
          <w:sz w:val="24"/>
          <w:szCs w:val="24"/>
        </w:rPr>
      </w:pPr>
      <w:r w:rsidRPr="0006565D">
        <w:rPr>
          <w:rFonts w:ascii="Times New Roman" w:eastAsia="Times New Roman" w:hAnsi="Times New Roman" w:cs="Times New Roman"/>
          <w:b/>
          <w:bCs/>
          <w:color w:val="000000"/>
          <w:sz w:val="24"/>
          <w:szCs w:val="24"/>
        </w:rPr>
        <w:lastRenderedPageBreak/>
        <w:t> </w:t>
      </w:r>
    </w:p>
    <w:p w:rsidR="0006565D" w:rsidRPr="0006565D" w:rsidRDefault="0006565D" w:rsidP="0006565D">
      <w:pPr>
        <w:shd w:val="clear" w:color="auto" w:fill="FFFFFF"/>
        <w:spacing w:after="0" w:line="240" w:lineRule="auto"/>
        <w:jc w:val="both"/>
        <w:outlineLvl w:val="2"/>
        <w:rPr>
          <w:rFonts w:ascii="Times New Roman" w:eastAsia="Times New Roman" w:hAnsi="Times New Roman" w:cs="Times New Roman"/>
          <w:b/>
          <w:bCs/>
          <w:color w:val="000000"/>
          <w:sz w:val="24"/>
          <w:szCs w:val="24"/>
        </w:rPr>
      </w:pPr>
      <w:r w:rsidRPr="0006565D">
        <w:rPr>
          <w:rFonts w:ascii="Times New Roman" w:eastAsia="Times New Roman" w:hAnsi="Times New Roman" w:cs="Times New Roman"/>
          <w:b/>
          <w:bCs/>
          <w:color w:val="000000"/>
          <w:sz w:val="24"/>
          <w:szCs w:val="24"/>
        </w:rPr>
        <w:t>Applications</w:t>
      </w:r>
    </w:p>
    <w:p w:rsidR="0006565D" w:rsidRPr="0006565D" w:rsidRDefault="0006565D" w:rsidP="0006565D">
      <w:pPr>
        <w:shd w:val="clear" w:color="auto" w:fill="FFFFFF"/>
        <w:spacing w:after="0" w:line="270" w:lineRule="atLeast"/>
        <w:jc w:val="both"/>
        <w:rPr>
          <w:rFonts w:ascii="Times New Roman" w:eastAsia="Times New Roman" w:hAnsi="Times New Roman" w:cs="Times New Roman"/>
          <w:color w:val="000000"/>
          <w:sz w:val="24"/>
          <w:szCs w:val="24"/>
        </w:rPr>
      </w:pPr>
      <w:r w:rsidRPr="0006565D">
        <w:rPr>
          <w:rFonts w:ascii="Times New Roman" w:eastAsia="Times New Roman" w:hAnsi="Times New Roman" w:cs="Times New Roman"/>
          <w:color w:val="000000"/>
          <w:sz w:val="24"/>
          <w:szCs w:val="24"/>
        </w:rPr>
        <w:t> </w:t>
      </w:r>
    </w:p>
    <w:p w:rsidR="0006565D" w:rsidRPr="0006565D" w:rsidRDefault="0006565D" w:rsidP="0006565D">
      <w:pPr>
        <w:numPr>
          <w:ilvl w:val="0"/>
          <w:numId w:val="17"/>
        </w:numPr>
        <w:shd w:val="clear" w:color="auto" w:fill="FFFFFF"/>
        <w:spacing w:after="0" w:line="270" w:lineRule="atLeast"/>
        <w:ind w:left="0"/>
        <w:jc w:val="both"/>
        <w:rPr>
          <w:rFonts w:ascii="Times New Roman" w:eastAsia="Times New Roman" w:hAnsi="Times New Roman" w:cs="Times New Roman"/>
          <w:color w:val="000000"/>
          <w:sz w:val="24"/>
          <w:szCs w:val="24"/>
        </w:rPr>
      </w:pPr>
      <w:r w:rsidRPr="0006565D">
        <w:rPr>
          <w:rFonts w:ascii="Times New Roman" w:eastAsia="Times New Roman" w:hAnsi="Times New Roman" w:cs="Times New Roman"/>
          <w:color w:val="000000"/>
          <w:sz w:val="24"/>
          <w:szCs w:val="24"/>
        </w:rPr>
        <w:t>It helps to explain the mechanics behind the motion of a body</w:t>
      </w:r>
      <w:proofErr w:type="gramStart"/>
      <w:r w:rsidRPr="0006565D">
        <w:rPr>
          <w:rFonts w:ascii="Times New Roman" w:eastAsia="Times New Roman" w:hAnsi="Times New Roman" w:cs="Times New Roman"/>
          <w:color w:val="000000"/>
          <w:sz w:val="24"/>
          <w:szCs w:val="24"/>
        </w:rPr>
        <w:t>  using</w:t>
      </w:r>
      <w:proofErr w:type="gramEnd"/>
      <w:r w:rsidRPr="0006565D">
        <w:rPr>
          <w:rFonts w:ascii="Times New Roman" w:eastAsia="Times New Roman" w:hAnsi="Times New Roman" w:cs="Times New Roman"/>
          <w:color w:val="000000"/>
          <w:sz w:val="24"/>
          <w:szCs w:val="24"/>
        </w:rPr>
        <w:t xml:space="preserve"> D Alembert's principle ( restatement of 2</w:t>
      </w:r>
      <w:r w:rsidRPr="0006565D">
        <w:rPr>
          <w:rFonts w:ascii="Times New Roman" w:eastAsia="Times New Roman" w:hAnsi="Times New Roman" w:cs="Times New Roman"/>
          <w:color w:val="000000"/>
          <w:sz w:val="24"/>
          <w:szCs w:val="24"/>
          <w:vertAlign w:val="superscript"/>
        </w:rPr>
        <w:t>nd</w:t>
      </w:r>
      <w:r w:rsidRPr="0006565D">
        <w:rPr>
          <w:rFonts w:ascii="Times New Roman" w:eastAsia="Times New Roman" w:hAnsi="Times New Roman" w:cs="Times New Roman"/>
          <w:color w:val="000000"/>
          <w:sz w:val="24"/>
          <w:szCs w:val="24"/>
        </w:rPr>
        <w:t> law of motion).</w:t>
      </w:r>
      <w:proofErr w:type="spellStart"/>
      <w:r w:rsidRPr="0006565D">
        <w:rPr>
          <w:rFonts w:ascii="Times New Roman" w:eastAsia="Times New Roman" w:hAnsi="Times New Roman" w:cs="Times New Roman"/>
          <w:color w:val="000000"/>
          <w:sz w:val="24"/>
          <w:szCs w:val="24"/>
        </w:rPr>
        <w:t>eg</w:t>
      </w:r>
      <w:proofErr w:type="spellEnd"/>
      <w:r w:rsidRPr="0006565D">
        <w:rPr>
          <w:rFonts w:ascii="Times New Roman" w:eastAsia="Times New Roman" w:hAnsi="Times New Roman" w:cs="Times New Roman"/>
          <w:color w:val="000000"/>
          <w:sz w:val="24"/>
          <w:szCs w:val="24"/>
        </w:rPr>
        <w:t>:-Atwood's machine.</w:t>
      </w:r>
    </w:p>
    <w:p w:rsidR="0006565D" w:rsidRPr="0006565D" w:rsidRDefault="0006565D" w:rsidP="0006565D">
      <w:pPr>
        <w:numPr>
          <w:ilvl w:val="0"/>
          <w:numId w:val="17"/>
        </w:numPr>
        <w:shd w:val="clear" w:color="auto" w:fill="FFFFFF"/>
        <w:spacing w:after="0" w:line="270" w:lineRule="atLeast"/>
        <w:ind w:left="0"/>
        <w:jc w:val="both"/>
        <w:rPr>
          <w:rFonts w:ascii="Times New Roman" w:eastAsia="Times New Roman" w:hAnsi="Times New Roman" w:cs="Times New Roman"/>
          <w:color w:val="000000"/>
          <w:sz w:val="24"/>
          <w:szCs w:val="24"/>
        </w:rPr>
      </w:pPr>
      <w:r w:rsidRPr="0006565D">
        <w:rPr>
          <w:rFonts w:ascii="Times New Roman" w:eastAsia="Times New Roman" w:hAnsi="Times New Roman" w:cs="Times New Roman"/>
          <w:color w:val="000000"/>
          <w:sz w:val="24"/>
          <w:szCs w:val="24"/>
        </w:rPr>
        <w:t>Applications in biomechanics.</w:t>
      </w:r>
    </w:p>
    <w:p w:rsidR="0006565D" w:rsidRPr="0006565D" w:rsidRDefault="0006565D" w:rsidP="0006565D">
      <w:pPr>
        <w:numPr>
          <w:ilvl w:val="0"/>
          <w:numId w:val="17"/>
        </w:numPr>
        <w:shd w:val="clear" w:color="auto" w:fill="FFFFFF"/>
        <w:spacing w:after="0" w:line="270" w:lineRule="atLeast"/>
        <w:ind w:left="0"/>
        <w:jc w:val="both"/>
        <w:rPr>
          <w:rFonts w:ascii="Times New Roman" w:eastAsia="Times New Roman" w:hAnsi="Times New Roman" w:cs="Times New Roman"/>
          <w:color w:val="000000"/>
          <w:sz w:val="24"/>
          <w:szCs w:val="24"/>
        </w:rPr>
      </w:pPr>
      <w:r w:rsidRPr="0006565D">
        <w:rPr>
          <w:rFonts w:ascii="Times New Roman" w:eastAsia="Times New Roman" w:hAnsi="Times New Roman" w:cs="Times New Roman"/>
          <w:color w:val="000000"/>
          <w:sz w:val="24"/>
          <w:szCs w:val="24"/>
        </w:rPr>
        <w:t>It is used to explain the fundamentals of atmospheric modelling where momentum equations are derived from the second law.</w:t>
      </w:r>
    </w:p>
    <w:p w:rsidR="0006565D" w:rsidRPr="0006565D" w:rsidRDefault="0006565D" w:rsidP="0006565D">
      <w:pPr>
        <w:numPr>
          <w:ilvl w:val="0"/>
          <w:numId w:val="17"/>
        </w:numPr>
        <w:shd w:val="clear" w:color="auto" w:fill="FFFFFF"/>
        <w:spacing w:after="0" w:line="270" w:lineRule="atLeast"/>
        <w:ind w:left="0"/>
        <w:jc w:val="both"/>
        <w:rPr>
          <w:rFonts w:ascii="Times New Roman" w:eastAsia="Times New Roman" w:hAnsi="Times New Roman" w:cs="Times New Roman"/>
          <w:color w:val="000000"/>
          <w:sz w:val="24"/>
          <w:szCs w:val="24"/>
        </w:rPr>
      </w:pPr>
      <w:r w:rsidRPr="0006565D">
        <w:rPr>
          <w:rFonts w:ascii="Times New Roman" w:eastAsia="Times New Roman" w:hAnsi="Times New Roman" w:cs="Times New Roman"/>
          <w:color w:val="000000"/>
          <w:sz w:val="24"/>
          <w:szCs w:val="24"/>
        </w:rPr>
        <w:t>Used in quantum field theory and superconductivity.</w:t>
      </w:r>
    </w:p>
    <w:p w:rsidR="0006565D" w:rsidRPr="0006565D" w:rsidRDefault="0006565D" w:rsidP="0006565D">
      <w:pPr>
        <w:numPr>
          <w:ilvl w:val="0"/>
          <w:numId w:val="17"/>
        </w:numPr>
        <w:shd w:val="clear" w:color="auto" w:fill="FFFFFF"/>
        <w:spacing w:after="0" w:line="270" w:lineRule="atLeast"/>
        <w:ind w:left="0"/>
        <w:jc w:val="both"/>
        <w:rPr>
          <w:rFonts w:ascii="Times New Roman" w:eastAsia="Times New Roman" w:hAnsi="Times New Roman" w:cs="Times New Roman"/>
          <w:color w:val="000000"/>
          <w:sz w:val="24"/>
          <w:szCs w:val="24"/>
        </w:rPr>
      </w:pPr>
      <w:proofErr w:type="spellStart"/>
      <w:r w:rsidRPr="0006565D">
        <w:rPr>
          <w:rFonts w:ascii="Times New Roman" w:eastAsia="Times New Roman" w:hAnsi="Times New Roman" w:cs="Times New Roman"/>
          <w:color w:val="000000"/>
          <w:sz w:val="24"/>
          <w:szCs w:val="24"/>
        </w:rPr>
        <w:t>Appications</w:t>
      </w:r>
      <w:proofErr w:type="spellEnd"/>
      <w:r w:rsidRPr="0006565D">
        <w:rPr>
          <w:rFonts w:ascii="Times New Roman" w:eastAsia="Times New Roman" w:hAnsi="Times New Roman" w:cs="Times New Roman"/>
          <w:color w:val="000000"/>
          <w:sz w:val="24"/>
          <w:szCs w:val="24"/>
        </w:rPr>
        <w:t xml:space="preserve"> in sports like cricket.</w:t>
      </w:r>
    </w:p>
    <w:p w:rsidR="0006565D" w:rsidRDefault="0006565D" w:rsidP="00144D54">
      <w:pPr>
        <w:rPr>
          <w:rFonts w:ascii="Times New Roman" w:eastAsia="Calibri" w:hAnsi="Times New Roman" w:cs="Times New Roman"/>
          <w:b/>
          <w:sz w:val="28"/>
          <w:szCs w:val="28"/>
          <w:u w:val="single"/>
          <w:lang w:val="en-IN"/>
        </w:rPr>
      </w:pPr>
    </w:p>
    <w:p w:rsidR="00144D54" w:rsidRDefault="00144D54" w:rsidP="00144D54">
      <w:pPr>
        <w:spacing w:after="0" w:line="240" w:lineRule="auto"/>
        <w:jc w:val="both"/>
        <w:rPr>
          <w:rFonts w:ascii="Times New Roman" w:eastAsia="Calibri" w:hAnsi="Times New Roman" w:cs="Times New Roman"/>
          <w:b/>
          <w:iCs/>
          <w:sz w:val="28"/>
          <w:szCs w:val="28"/>
          <w:lang w:val="en-IN"/>
        </w:rPr>
      </w:pPr>
      <w:r>
        <w:rPr>
          <w:rFonts w:ascii="Times New Roman" w:eastAsia="Calibri" w:hAnsi="Times New Roman" w:cs="Times New Roman"/>
          <w:b/>
          <w:iCs/>
          <w:sz w:val="28"/>
          <w:szCs w:val="28"/>
          <w:lang w:val="en-IN"/>
        </w:rPr>
        <w:t>Setup Diagram:</w:t>
      </w:r>
    </w:p>
    <w:p w:rsidR="00144D54" w:rsidRPr="008F7D59" w:rsidRDefault="00907815" w:rsidP="00144D54">
      <w:pPr>
        <w:spacing w:after="0" w:line="240" w:lineRule="auto"/>
        <w:jc w:val="both"/>
        <w:rPr>
          <w:rFonts w:ascii="Times New Roman" w:eastAsia="Calibri" w:hAnsi="Times New Roman" w:cs="Times New Roman"/>
          <w:b/>
          <w:iCs/>
          <w:sz w:val="28"/>
          <w:szCs w:val="28"/>
          <w:lang w:val="en-IN"/>
        </w:rPr>
      </w:pPr>
      <w:r>
        <w:rPr>
          <w:rFonts w:ascii="Times New Roman" w:eastAsia="Calibri" w:hAnsi="Times New Roman" w:cs="Times New Roman"/>
          <w:b/>
          <w:iCs/>
          <w:noProof/>
          <w:sz w:val="28"/>
          <w:szCs w:val="28"/>
          <w:lang w:val="en-IN" w:eastAsia="en-IN"/>
        </w:rPr>
        <mc:AlternateContent>
          <mc:Choice Requires="wps">
            <w:drawing>
              <wp:anchor distT="0" distB="0" distL="114300" distR="114300" simplePos="0" relativeHeight="251692032" behindDoc="0" locked="0" layoutInCell="1" allowOverlap="1">
                <wp:simplePos x="0" y="0"/>
                <wp:positionH relativeFrom="column">
                  <wp:posOffset>125802</wp:posOffset>
                </wp:positionH>
                <wp:positionV relativeFrom="paragraph">
                  <wp:posOffset>46906</wp:posOffset>
                </wp:positionV>
                <wp:extent cx="5633049" cy="3364302"/>
                <wp:effectExtent l="0" t="0" r="25400" b="26670"/>
                <wp:wrapNone/>
                <wp:docPr id="2" name="Rectangle 2"/>
                <wp:cNvGraphicFramePr/>
                <a:graphic xmlns:a="http://schemas.openxmlformats.org/drawingml/2006/main">
                  <a:graphicData uri="http://schemas.microsoft.com/office/word/2010/wordprocessingShape">
                    <wps:wsp>
                      <wps:cNvSpPr/>
                      <wps:spPr>
                        <a:xfrm>
                          <a:off x="0" y="0"/>
                          <a:ext cx="5633049" cy="336430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9.9pt;margin-top:3.7pt;width:443.55pt;height:264.9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" fillcolor="white [3212]" strokecolor="black [3213]" strokeweight="2pt"/>
            </w:pict>
          </mc:Fallback>
        </mc:AlternateContent>
      </w:r>
    </w:p>
    <w:p w:rsidR="00144D54" w:rsidRPr="00AD6B95" w:rsidRDefault="00144D54" w:rsidP="00144D54">
      <w:pPr>
        <w:spacing w:after="0" w:line="240" w:lineRule="auto"/>
        <w:jc w:val="both"/>
        <w:rPr>
          <w:rFonts w:ascii="Times New Roman" w:eastAsia="Calibri" w:hAnsi="Times New Roman" w:cs="Times New Roman"/>
          <w:b/>
          <w:iCs/>
          <w:sz w:val="24"/>
          <w:szCs w:val="24"/>
          <w:lang w:val="en-IN"/>
        </w:rPr>
      </w:pPr>
    </w:p>
    <w:p w:rsidR="00144D54" w:rsidRDefault="00144D54" w:rsidP="00A50309">
      <w:pPr>
        <w:spacing w:after="0" w:line="240" w:lineRule="auto"/>
        <w:jc w:val="center"/>
        <w:rPr>
          <w:noProof/>
        </w:rPr>
      </w:pPr>
    </w:p>
    <w:p w:rsidR="00907815" w:rsidRDefault="00907815" w:rsidP="00A50309">
      <w:pPr>
        <w:spacing w:after="0" w:line="240" w:lineRule="auto"/>
        <w:jc w:val="center"/>
        <w:rPr>
          <w:noProof/>
        </w:rPr>
      </w:pPr>
    </w:p>
    <w:p w:rsidR="00907815" w:rsidRDefault="00907815" w:rsidP="00A50309">
      <w:pPr>
        <w:spacing w:after="0" w:line="240" w:lineRule="auto"/>
        <w:jc w:val="center"/>
        <w:rPr>
          <w:noProof/>
        </w:rPr>
      </w:pPr>
    </w:p>
    <w:p w:rsidR="00907815" w:rsidRDefault="00907815" w:rsidP="00A50309">
      <w:pPr>
        <w:spacing w:after="0" w:line="240" w:lineRule="auto"/>
        <w:jc w:val="center"/>
        <w:rPr>
          <w:noProof/>
        </w:rPr>
      </w:pPr>
    </w:p>
    <w:p w:rsidR="00907815" w:rsidRDefault="00907815" w:rsidP="00A50309">
      <w:pPr>
        <w:spacing w:after="0" w:line="240" w:lineRule="auto"/>
        <w:jc w:val="center"/>
        <w:rPr>
          <w:noProof/>
        </w:rPr>
      </w:pPr>
    </w:p>
    <w:p w:rsidR="00907815" w:rsidRDefault="00907815" w:rsidP="00A50309">
      <w:pPr>
        <w:spacing w:after="0" w:line="240" w:lineRule="auto"/>
        <w:jc w:val="center"/>
        <w:rPr>
          <w:noProof/>
        </w:rPr>
      </w:pPr>
    </w:p>
    <w:p w:rsidR="00907815" w:rsidRDefault="00907815" w:rsidP="00A50309">
      <w:pPr>
        <w:spacing w:after="0" w:line="240" w:lineRule="auto"/>
        <w:jc w:val="center"/>
        <w:rPr>
          <w:noProof/>
        </w:rPr>
      </w:pPr>
    </w:p>
    <w:p w:rsidR="00907815" w:rsidRDefault="00907815" w:rsidP="00A50309">
      <w:pPr>
        <w:spacing w:after="0" w:line="240" w:lineRule="auto"/>
        <w:jc w:val="center"/>
        <w:rPr>
          <w:noProof/>
        </w:rPr>
      </w:pPr>
    </w:p>
    <w:p w:rsidR="00907815" w:rsidRDefault="00907815" w:rsidP="00A50309">
      <w:pPr>
        <w:spacing w:after="0" w:line="240" w:lineRule="auto"/>
        <w:jc w:val="center"/>
        <w:rPr>
          <w:noProof/>
        </w:rPr>
      </w:pPr>
    </w:p>
    <w:p w:rsidR="00907815" w:rsidRDefault="00907815" w:rsidP="00A50309">
      <w:pPr>
        <w:spacing w:after="0" w:line="240" w:lineRule="auto"/>
        <w:jc w:val="center"/>
        <w:rPr>
          <w:noProof/>
        </w:rPr>
      </w:pPr>
    </w:p>
    <w:p w:rsidR="00907815" w:rsidRDefault="00907815" w:rsidP="00A50309">
      <w:pPr>
        <w:spacing w:after="0" w:line="240" w:lineRule="auto"/>
        <w:jc w:val="center"/>
        <w:rPr>
          <w:noProof/>
        </w:rPr>
      </w:pPr>
    </w:p>
    <w:p w:rsidR="00907815" w:rsidRDefault="00907815" w:rsidP="00A50309">
      <w:pPr>
        <w:spacing w:after="0" w:line="240" w:lineRule="auto"/>
        <w:jc w:val="center"/>
        <w:rPr>
          <w:noProof/>
        </w:rPr>
      </w:pPr>
    </w:p>
    <w:p w:rsidR="00907815" w:rsidRDefault="00907815" w:rsidP="00A50309">
      <w:pPr>
        <w:spacing w:after="0" w:line="240" w:lineRule="auto"/>
        <w:jc w:val="center"/>
        <w:rPr>
          <w:rFonts w:ascii="Times New Roman" w:eastAsia="Calibri" w:hAnsi="Times New Roman" w:cs="Times New Roman"/>
          <w:b/>
          <w:iCs/>
          <w:sz w:val="24"/>
          <w:szCs w:val="24"/>
          <w:lang w:val="en-IN"/>
        </w:rPr>
      </w:pPr>
    </w:p>
    <w:p w:rsidR="00A50309" w:rsidRDefault="00A50309" w:rsidP="00A50309">
      <w:pPr>
        <w:spacing w:after="0" w:line="240" w:lineRule="auto"/>
        <w:jc w:val="center"/>
        <w:rPr>
          <w:rFonts w:ascii="Times New Roman" w:eastAsia="Calibri" w:hAnsi="Times New Roman" w:cs="Times New Roman"/>
          <w:b/>
          <w:iCs/>
          <w:sz w:val="24"/>
          <w:szCs w:val="24"/>
          <w:lang w:val="en-IN"/>
        </w:rPr>
      </w:pPr>
    </w:p>
    <w:p w:rsidR="00A50309" w:rsidRDefault="00907815" w:rsidP="00A50309">
      <w:pPr>
        <w:spacing w:after="0" w:line="240" w:lineRule="auto"/>
        <w:jc w:val="center"/>
        <w:rPr>
          <w:noProof/>
        </w:rPr>
      </w:pPr>
      <w:r>
        <w:rPr>
          <w:noProof/>
        </w:rPr>
        <w:t xml:space="preserve"> </w:t>
      </w:r>
    </w:p>
    <w:p w:rsidR="00907815" w:rsidRDefault="00907815" w:rsidP="00A50309">
      <w:pPr>
        <w:spacing w:after="0" w:line="240" w:lineRule="auto"/>
        <w:jc w:val="center"/>
        <w:rPr>
          <w:noProof/>
        </w:rPr>
      </w:pPr>
    </w:p>
    <w:p w:rsidR="00907815" w:rsidRDefault="00907815" w:rsidP="00A50309">
      <w:pPr>
        <w:spacing w:after="0" w:line="240" w:lineRule="auto"/>
        <w:jc w:val="center"/>
        <w:rPr>
          <w:noProof/>
        </w:rPr>
      </w:pPr>
    </w:p>
    <w:p w:rsidR="00907815" w:rsidRDefault="00907815" w:rsidP="00A50309">
      <w:pPr>
        <w:spacing w:after="0" w:line="240" w:lineRule="auto"/>
        <w:jc w:val="center"/>
        <w:rPr>
          <w:noProof/>
        </w:rPr>
      </w:pPr>
    </w:p>
    <w:p w:rsidR="00907815" w:rsidRDefault="00907815" w:rsidP="00A50309">
      <w:pPr>
        <w:spacing w:after="0" w:line="240" w:lineRule="auto"/>
        <w:jc w:val="center"/>
        <w:rPr>
          <w:noProof/>
        </w:rPr>
      </w:pPr>
    </w:p>
    <w:p w:rsidR="00907815" w:rsidRDefault="00907815" w:rsidP="00A50309">
      <w:pPr>
        <w:spacing w:after="0" w:line="240" w:lineRule="auto"/>
        <w:jc w:val="center"/>
        <w:rPr>
          <w:noProof/>
        </w:rPr>
      </w:pPr>
    </w:p>
    <w:p w:rsidR="00144D54" w:rsidRPr="00AD6B95" w:rsidRDefault="00144D54" w:rsidP="00144D54">
      <w:pPr>
        <w:rPr>
          <w:rFonts w:ascii="Times New Roman" w:eastAsia="Calibri" w:hAnsi="Times New Roman" w:cs="Times New Roman"/>
          <w:b/>
          <w:sz w:val="28"/>
          <w:szCs w:val="28"/>
          <w:u w:val="single"/>
          <w:lang w:val="en-IN"/>
        </w:rPr>
      </w:pPr>
      <w:r w:rsidRPr="00AD6B95">
        <w:rPr>
          <w:rFonts w:ascii="Times New Roman" w:eastAsia="Calibri" w:hAnsi="Times New Roman" w:cs="Times New Roman"/>
          <w:b/>
          <w:sz w:val="28"/>
          <w:szCs w:val="28"/>
          <w:u w:val="single"/>
          <w:lang w:val="en-IN"/>
        </w:rPr>
        <w:t>PROCEDURE:</w:t>
      </w:r>
    </w:p>
    <w:p w:rsidR="0006565D" w:rsidRPr="0006565D" w:rsidRDefault="0006565D" w:rsidP="0006565D">
      <w:pPr>
        <w:pStyle w:val="Heading3"/>
        <w:spacing w:before="0" w:beforeAutospacing="0" w:after="0" w:afterAutospacing="0"/>
        <w:jc w:val="both"/>
        <w:rPr>
          <w:color w:val="000000"/>
          <w:sz w:val="24"/>
          <w:szCs w:val="24"/>
        </w:rPr>
      </w:pPr>
      <w:r w:rsidRPr="0006565D">
        <w:rPr>
          <w:color w:val="000000"/>
          <w:sz w:val="24"/>
          <w:szCs w:val="24"/>
        </w:rPr>
        <w:t>Variable Region:</w:t>
      </w:r>
    </w:p>
    <w:p w:rsidR="0006565D" w:rsidRPr="0006565D" w:rsidRDefault="0006565D" w:rsidP="00FC62A2">
      <w:pPr>
        <w:pStyle w:val="NormalWeb"/>
        <w:spacing w:before="0" w:beforeAutospacing="0" w:after="0" w:afterAutospacing="0" w:line="270" w:lineRule="atLeast"/>
        <w:jc w:val="both"/>
        <w:rPr>
          <w:color w:val="454545"/>
        </w:rPr>
      </w:pPr>
      <w:r w:rsidRPr="0006565D">
        <w:rPr>
          <w:color w:val="000000"/>
        </w:rPr>
        <w:t> </w:t>
      </w:r>
      <w:r w:rsidRPr="0006565D">
        <w:rPr>
          <w:color w:val="454545"/>
        </w:rPr>
        <w:t>   1. Change Friction: </w:t>
      </w:r>
    </w:p>
    <w:p w:rsidR="0006565D" w:rsidRPr="0006565D" w:rsidRDefault="0006565D" w:rsidP="0006565D">
      <w:pPr>
        <w:pStyle w:val="NormalWeb"/>
        <w:spacing w:before="0" w:beforeAutospacing="0" w:after="0" w:afterAutospacing="0" w:line="270" w:lineRule="atLeast"/>
        <w:jc w:val="both"/>
        <w:rPr>
          <w:color w:val="000000"/>
        </w:rPr>
      </w:pPr>
      <w:r w:rsidRPr="0006565D">
        <w:rPr>
          <w:color w:val="000000"/>
        </w:rPr>
        <w:t>  This slider helps you to change the Co efficient of Friction of the surface.</w:t>
      </w:r>
    </w:p>
    <w:p w:rsidR="0006565D" w:rsidRPr="0006565D" w:rsidRDefault="0006565D" w:rsidP="00FC62A2">
      <w:pPr>
        <w:pStyle w:val="NormalWeb"/>
        <w:spacing w:before="0" w:beforeAutospacing="0" w:after="0" w:afterAutospacing="0" w:line="270" w:lineRule="atLeast"/>
        <w:jc w:val="both"/>
        <w:rPr>
          <w:color w:val="454545"/>
        </w:rPr>
      </w:pPr>
      <w:r w:rsidRPr="0006565D">
        <w:rPr>
          <w:color w:val="000000"/>
        </w:rPr>
        <w:t> </w:t>
      </w:r>
      <w:r w:rsidRPr="0006565D">
        <w:rPr>
          <w:color w:val="454545"/>
        </w:rPr>
        <w:t>   2. Change hanging weight:</w:t>
      </w:r>
    </w:p>
    <w:p w:rsidR="0006565D" w:rsidRPr="0006565D" w:rsidRDefault="0006565D" w:rsidP="0006565D">
      <w:pPr>
        <w:pStyle w:val="NormalWeb"/>
        <w:spacing w:before="0" w:beforeAutospacing="0" w:after="0" w:afterAutospacing="0" w:line="270" w:lineRule="atLeast"/>
        <w:jc w:val="both"/>
        <w:rPr>
          <w:color w:val="000000"/>
        </w:rPr>
      </w:pPr>
      <w:r w:rsidRPr="0006565D">
        <w:rPr>
          <w:color w:val="000000"/>
        </w:rPr>
        <w:t>  This slider helps you to change the hanging weight. The change will be in grams.</w:t>
      </w:r>
    </w:p>
    <w:p w:rsidR="0006565D" w:rsidRPr="0006565D" w:rsidRDefault="0006565D" w:rsidP="00FC62A2">
      <w:pPr>
        <w:pStyle w:val="NormalWeb"/>
        <w:spacing w:before="0" w:beforeAutospacing="0" w:after="0" w:afterAutospacing="0" w:line="270" w:lineRule="atLeast"/>
        <w:jc w:val="both"/>
        <w:rPr>
          <w:color w:val="454545"/>
        </w:rPr>
      </w:pPr>
      <w:r w:rsidRPr="0006565D">
        <w:rPr>
          <w:color w:val="000000"/>
        </w:rPr>
        <w:t> </w:t>
      </w:r>
      <w:r w:rsidRPr="0006565D">
        <w:rPr>
          <w:color w:val="454545"/>
        </w:rPr>
        <w:t>   3. Change cart weight:</w:t>
      </w:r>
    </w:p>
    <w:p w:rsidR="0006565D" w:rsidRPr="0006565D" w:rsidRDefault="0006565D" w:rsidP="0006565D">
      <w:pPr>
        <w:pStyle w:val="NormalWeb"/>
        <w:spacing w:before="0" w:beforeAutospacing="0" w:after="0" w:afterAutospacing="0" w:line="270" w:lineRule="atLeast"/>
        <w:jc w:val="both"/>
        <w:rPr>
          <w:color w:val="000000"/>
        </w:rPr>
      </w:pPr>
      <w:r w:rsidRPr="0006565D">
        <w:rPr>
          <w:color w:val="000000"/>
        </w:rPr>
        <w:t>   This slider helps you to change the cart weight. The change will be in grams.</w:t>
      </w:r>
    </w:p>
    <w:p w:rsidR="0006565D" w:rsidRPr="0006565D" w:rsidRDefault="0006565D" w:rsidP="00FC62A2">
      <w:pPr>
        <w:pStyle w:val="NormalWeb"/>
        <w:spacing w:before="0" w:beforeAutospacing="0" w:after="0" w:afterAutospacing="0" w:line="270" w:lineRule="atLeast"/>
        <w:jc w:val="both"/>
        <w:rPr>
          <w:color w:val="454545"/>
        </w:rPr>
      </w:pPr>
      <w:r w:rsidRPr="0006565D">
        <w:rPr>
          <w:color w:val="000000"/>
        </w:rPr>
        <w:t> </w:t>
      </w:r>
      <w:r w:rsidRPr="0006565D">
        <w:rPr>
          <w:color w:val="454545"/>
        </w:rPr>
        <w:t>   4. Change pointer position:</w:t>
      </w:r>
    </w:p>
    <w:p w:rsidR="0006565D" w:rsidRPr="0006565D" w:rsidRDefault="0006565D" w:rsidP="0006565D">
      <w:pPr>
        <w:pStyle w:val="NormalWeb"/>
        <w:spacing w:before="0" w:beforeAutospacing="0" w:after="0" w:afterAutospacing="0" w:line="270" w:lineRule="atLeast"/>
        <w:jc w:val="both"/>
        <w:rPr>
          <w:color w:val="000000"/>
        </w:rPr>
      </w:pPr>
      <w:r w:rsidRPr="0006565D">
        <w:rPr>
          <w:color w:val="000000"/>
        </w:rPr>
        <w:lastRenderedPageBreak/>
        <w:t xml:space="preserve">  This slider is used to change the position of the pointer. The </w:t>
      </w:r>
      <w:proofErr w:type="gramStart"/>
      <w:r w:rsidRPr="0006565D">
        <w:rPr>
          <w:color w:val="000000"/>
        </w:rPr>
        <w:t xml:space="preserve">pointer is used </w:t>
      </w:r>
      <w:proofErr w:type="spellStart"/>
      <w:r w:rsidRPr="0006565D">
        <w:rPr>
          <w:color w:val="000000"/>
        </w:rPr>
        <w:t>tomeasure</w:t>
      </w:r>
      <w:proofErr w:type="spellEnd"/>
      <w:r w:rsidRPr="0006565D">
        <w:rPr>
          <w:color w:val="000000"/>
        </w:rPr>
        <w:t xml:space="preserve"> and calculate</w:t>
      </w:r>
      <w:proofErr w:type="gramEnd"/>
      <w:r w:rsidRPr="0006565D">
        <w:rPr>
          <w:color w:val="000000"/>
        </w:rPr>
        <w:t xml:space="preserve"> the time for reaching the pointer        position.</w:t>
      </w:r>
    </w:p>
    <w:p w:rsidR="0006565D" w:rsidRPr="0006565D" w:rsidRDefault="0006565D" w:rsidP="00FC62A2">
      <w:pPr>
        <w:pStyle w:val="NormalWeb"/>
        <w:spacing w:before="0" w:beforeAutospacing="0" w:after="0" w:afterAutospacing="0" w:line="270" w:lineRule="atLeast"/>
        <w:jc w:val="both"/>
        <w:rPr>
          <w:color w:val="454545"/>
        </w:rPr>
      </w:pPr>
      <w:r w:rsidRPr="0006565D">
        <w:rPr>
          <w:color w:val="000000"/>
        </w:rPr>
        <w:t> </w:t>
      </w:r>
      <w:r w:rsidRPr="0006565D">
        <w:rPr>
          <w:color w:val="454545"/>
        </w:rPr>
        <w:t>   5. Start Button:</w:t>
      </w:r>
    </w:p>
    <w:p w:rsidR="0006565D" w:rsidRPr="0006565D" w:rsidRDefault="0006565D" w:rsidP="0006565D">
      <w:pPr>
        <w:pStyle w:val="NormalWeb"/>
        <w:spacing w:before="0" w:beforeAutospacing="0" w:after="0" w:afterAutospacing="0" w:line="270" w:lineRule="atLeast"/>
        <w:jc w:val="both"/>
        <w:rPr>
          <w:color w:val="000000"/>
        </w:rPr>
      </w:pPr>
      <w:r w:rsidRPr="0006565D">
        <w:rPr>
          <w:color w:val="000000"/>
        </w:rPr>
        <w:t>  This button is used to start the movement of the cart.</w:t>
      </w:r>
    </w:p>
    <w:p w:rsidR="0006565D" w:rsidRPr="0006565D" w:rsidRDefault="0006565D" w:rsidP="00FC62A2">
      <w:pPr>
        <w:pStyle w:val="NormalWeb"/>
        <w:spacing w:before="0" w:beforeAutospacing="0" w:after="0" w:afterAutospacing="0" w:line="270" w:lineRule="atLeast"/>
        <w:jc w:val="both"/>
        <w:rPr>
          <w:color w:val="454545"/>
        </w:rPr>
      </w:pPr>
      <w:r w:rsidRPr="0006565D">
        <w:rPr>
          <w:color w:val="000000"/>
        </w:rPr>
        <w:t> </w:t>
      </w:r>
      <w:r w:rsidRPr="0006565D">
        <w:rPr>
          <w:color w:val="454545"/>
        </w:rPr>
        <w:t>   6. Reset Button:</w:t>
      </w:r>
    </w:p>
    <w:p w:rsidR="0006565D" w:rsidRPr="0006565D" w:rsidRDefault="0006565D" w:rsidP="0006565D">
      <w:pPr>
        <w:pStyle w:val="NormalWeb"/>
        <w:spacing w:before="0" w:beforeAutospacing="0" w:after="0" w:afterAutospacing="0" w:line="270" w:lineRule="atLeast"/>
        <w:jc w:val="both"/>
        <w:rPr>
          <w:color w:val="000000"/>
        </w:rPr>
      </w:pPr>
      <w:r w:rsidRPr="0006565D">
        <w:rPr>
          <w:color w:val="000000"/>
        </w:rPr>
        <w:t>  This button is used to reset the cart to the initial position.</w:t>
      </w:r>
    </w:p>
    <w:p w:rsidR="00FC62A2" w:rsidRDefault="0006565D" w:rsidP="00FC62A2">
      <w:pPr>
        <w:pStyle w:val="NormalWeb"/>
        <w:spacing w:before="0" w:beforeAutospacing="0" w:after="0" w:afterAutospacing="0" w:line="270" w:lineRule="atLeast"/>
        <w:jc w:val="both"/>
        <w:rPr>
          <w:color w:val="000000"/>
        </w:rPr>
      </w:pPr>
      <w:r w:rsidRPr="0006565D">
        <w:rPr>
          <w:color w:val="000000"/>
        </w:rPr>
        <w:t> </w:t>
      </w:r>
    </w:p>
    <w:p w:rsidR="0006565D" w:rsidRPr="0006565D" w:rsidRDefault="0006565D" w:rsidP="00FC62A2">
      <w:pPr>
        <w:pStyle w:val="NormalWeb"/>
        <w:spacing w:before="0" w:beforeAutospacing="0" w:after="0" w:afterAutospacing="0" w:line="270" w:lineRule="atLeast"/>
        <w:jc w:val="both"/>
        <w:rPr>
          <w:color w:val="000000"/>
        </w:rPr>
      </w:pPr>
      <w:r w:rsidRPr="0006565D">
        <w:rPr>
          <w:color w:val="000000"/>
        </w:rPr>
        <w:t>Measurement Region:</w:t>
      </w:r>
    </w:p>
    <w:p w:rsidR="0006565D" w:rsidRPr="0006565D" w:rsidRDefault="0006565D" w:rsidP="0006565D">
      <w:pPr>
        <w:pStyle w:val="NormalWeb"/>
        <w:spacing w:before="0" w:beforeAutospacing="0" w:after="0" w:afterAutospacing="0" w:line="270" w:lineRule="atLeast"/>
        <w:jc w:val="both"/>
        <w:rPr>
          <w:color w:val="000000"/>
        </w:rPr>
      </w:pPr>
      <w:proofErr w:type="gramStart"/>
      <w:r w:rsidRPr="0006565D">
        <w:rPr>
          <w:color w:val="000000"/>
        </w:rPr>
        <w:t>1.Time</w:t>
      </w:r>
      <w:proofErr w:type="gramEnd"/>
      <w:r w:rsidRPr="0006565D">
        <w:rPr>
          <w:color w:val="000000"/>
        </w:rPr>
        <w:t xml:space="preserve"> taken to reach the pointer will show the time taken by the cart to reach the pointer position in seconds.</w:t>
      </w:r>
    </w:p>
    <w:p w:rsidR="0006565D" w:rsidRPr="0006565D" w:rsidRDefault="0006565D" w:rsidP="0006565D">
      <w:pPr>
        <w:pStyle w:val="NormalWeb"/>
        <w:spacing w:before="0" w:beforeAutospacing="0" w:after="0" w:afterAutospacing="0" w:line="270" w:lineRule="atLeast"/>
        <w:jc w:val="both"/>
        <w:rPr>
          <w:color w:val="000000"/>
        </w:rPr>
      </w:pPr>
      <w:proofErr w:type="gramStart"/>
      <w:r w:rsidRPr="0006565D">
        <w:rPr>
          <w:color w:val="000000"/>
        </w:rPr>
        <w:t>2.The</w:t>
      </w:r>
      <w:proofErr w:type="gramEnd"/>
      <w:r w:rsidRPr="0006565D">
        <w:rPr>
          <w:color w:val="000000"/>
        </w:rPr>
        <w:t xml:space="preserve"> pointer distance will show the pointer position distance.</w:t>
      </w:r>
    </w:p>
    <w:p w:rsidR="0006565D" w:rsidRPr="0006565D" w:rsidRDefault="0006565D" w:rsidP="0006565D">
      <w:pPr>
        <w:pStyle w:val="NormalWeb"/>
        <w:spacing w:before="0" w:beforeAutospacing="0" w:after="0" w:afterAutospacing="0" w:line="270" w:lineRule="atLeast"/>
        <w:jc w:val="both"/>
        <w:rPr>
          <w:color w:val="000000"/>
        </w:rPr>
      </w:pPr>
      <w:proofErr w:type="gramStart"/>
      <w:r w:rsidRPr="0006565D">
        <w:rPr>
          <w:color w:val="000000"/>
        </w:rPr>
        <w:t>3.The</w:t>
      </w:r>
      <w:proofErr w:type="gramEnd"/>
      <w:r w:rsidRPr="0006565D">
        <w:rPr>
          <w:color w:val="000000"/>
        </w:rPr>
        <w:t xml:space="preserve"> acceleration shows the acceleration of the cart.</w:t>
      </w:r>
    </w:p>
    <w:p w:rsidR="0006565D" w:rsidRDefault="0006565D" w:rsidP="00144D54">
      <w:pPr>
        <w:rPr>
          <w:rFonts w:ascii="Times New Roman" w:eastAsia="Calibri" w:hAnsi="Times New Roman" w:cs="Times New Roman"/>
          <w:b/>
          <w:sz w:val="28"/>
          <w:szCs w:val="28"/>
          <w:u w:val="single"/>
          <w:lang w:val="en-IN"/>
        </w:rPr>
      </w:pPr>
    </w:p>
    <w:p w:rsidR="0006565D" w:rsidRDefault="0006565D" w:rsidP="0006565D">
      <w:pPr>
        <w:rPr>
          <w:rFonts w:ascii="Times New Roman" w:eastAsia="Calibri" w:hAnsi="Times New Roman" w:cs="Times New Roman"/>
          <w:b/>
          <w:sz w:val="28"/>
          <w:szCs w:val="28"/>
          <w:u w:val="single"/>
          <w:lang w:val="en-IN"/>
        </w:rPr>
      </w:pPr>
      <w:r>
        <w:rPr>
          <w:rFonts w:ascii="Times New Roman" w:eastAsia="Calibri" w:hAnsi="Times New Roman" w:cs="Times New Roman"/>
          <w:b/>
          <w:sz w:val="28"/>
          <w:szCs w:val="28"/>
          <w:u w:val="single"/>
          <w:lang w:val="en-IN"/>
        </w:rPr>
        <w:t>Free Body Diagram</w:t>
      </w:r>
      <w:r w:rsidRPr="00AD6B95">
        <w:rPr>
          <w:rFonts w:ascii="Times New Roman" w:eastAsia="Calibri" w:hAnsi="Times New Roman" w:cs="Times New Roman"/>
          <w:b/>
          <w:sz w:val="28"/>
          <w:szCs w:val="28"/>
          <w:u w:val="single"/>
          <w:lang w:val="en-IN"/>
        </w:rPr>
        <w:t>:</w:t>
      </w:r>
    </w:p>
    <w:p w:rsidR="0006565D" w:rsidRPr="00AD6B95" w:rsidRDefault="0006565D" w:rsidP="0006565D">
      <w:pPr>
        <w:rPr>
          <w:rFonts w:ascii="Times New Roman" w:eastAsia="Calibri" w:hAnsi="Times New Roman" w:cs="Times New Roman"/>
          <w:b/>
          <w:sz w:val="28"/>
          <w:szCs w:val="28"/>
          <w:u w:val="single"/>
          <w:lang w:val="en-IN"/>
        </w:rPr>
      </w:pPr>
      <w:r>
        <w:rPr>
          <w:rFonts w:ascii="Times New Roman" w:eastAsia="Calibri" w:hAnsi="Times New Roman" w:cs="Times New Roman"/>
          <w:b/>
          <w:noProof/>
          <w:sz w:val="28"/>
          <w:szCs w:val="28"/>
          <w:u w:val="single"/>
          <w:lang w:val="en-IN" w:eastAsia="en-IN"/>
        </w:rPr>
        <mc:AlternateContent>
          <mc:Choice Requires="wps">
            <w:drawing>
              <wp:anchor distT="0" distB="0" distL="114300" distR="114300" simplePos="0" relativeHeight="251696128" behindDoc="0" locked="0" layoutInCell="1" allowOverlap="1">
                <wp:simplePos x="0" y="0"/>
                <wp:positionH relativeFrom="column">
                  <wp:posOffset>39538</wp:posOffset>
                </wp:positionH>
                <wp:positionV relativeFrom="paragraph">
                  <wp:posOffset>11981</wp:posOffset>
                </wp:positionV>
                <wp:extent cx="5124090" cy="1802921"/>
                <wp:effectExtent l="0" t="0" r="19685" b="26035"/>
                <wp:wrapNone/>
                <wp:docPr id="20" name="Rectangle 20"/>
                <wp:cNvGraphicFramePr/>
                <a:graphic xmlns:a="http://schemas.openxmlformats.org/drawingml/2006/main">
                  <a:graphicData uri="http://schemas.microsoft.com/office/word/2010/wordprocessingShape">
                    <wps:wsp>
                      <wps:cNvSpPr/>
                      <wps:spPr>
                        <a:xfrm>
                          <a:off x="0" y="0"/>
                          <a:ext cx="5124090" cy="180292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0" o:spid="_x0000_s1026" style="position:absolute;margin-left:3.1pt;margin-top:.95pt;width:403.45pt;height:141.9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" fillcolor="white [3212]" strokecolor="black [3213]" strokeweight="2pt"/>
            </w:pict>
          </mc:Fallback>
        </mc:AlternateContent>
      </w:r>
    </w:p>
    <w:p w:rsidR="0006565D" w:rsidRDefault="0006565D" w:rsidP="00144D54">
      <w:pPr>
        <w:rPr>
          <w:rFonts w:ascii="Times New Roman" w:eastAsia="Calibri" w:hAnsi="Times New Roman" w:cs="Times New Roman"/>
          <w:b/>
          <w:sz w:val="28"/>
          <w:szCs w:val="28"/>
          <w:u w:val="single"/>
          <w:lang w:val="en-IN"/>
        </w:rPr>
      </w:pPr>
    </w:p>
    <w:p w:rsidR="0006565D" w:rsidRDefault="0006565D" w:rsidP="00144D54">
      <w:pPr>
        <w:rPr>
          <w:rFonts w:ascii="Times New Roman" w:eastAsia="Calibri" w:hAnsi="Times New Roman" w:cs="Times New Roman"/>
          <w:b/>
          <w:sz w:val="28"/>
          <w:szCs w:val="28"/>
          <w:u w:val="single"/>
          <w:lang w:val="en-IN"/>
        </w:rPr>
      </w:pPr>
    </w:p>
    <w:p w:rsidR="0006565D" w:rsidRDefault="0006565D" w:rsidP="00144D54">
      <w:pPr>
        <w:rPr>
          <w:rFonts w:ascii="Times New Roman" w:eastAsia="Calibri" w:hAnsi="Times New Roman" w:cs="Times New Roman"/>
          <w:b/>
          <w:sz w:val="28"/>
          <w:szCs w:val="28"/>
          <w:u w:val="single"/>
          <w:lang w:val="en-IN"/>
        </w:rPr>
      </w:pPr>
    </w:p>
    <w:p w:rsidR="0006565D" w:rsidRDefault="0006565D" w:rsidP="00144D54">
      <w:pPr>
        <w:rPr>
          <w:rFonts w:ascii="Times New Roman" w:eastAsia="Calibri" w:hAnsi="Times New Roman" w:cs="Times New Roman"/>
          <w:b/>
          <w:sz w:val="28"/>
          <w:szCs w:val="28"/>
          <w:u w:val="single"/>
          <w:lang w:val="en-IN"/>
        </w:rPr>
      </w:pPr>
    </w:p>
    <w:p w:rsidR="0006565D" w:rsidRDefault="0006565D" w:rsidP="00144D54">
      <w:pPr>
        <w:rPr>
          <w:rFonts w:ascii="Times New Roman" w:eastAsia="Calibri" w:hAnsi="Times New Roman" w:cs="Times New Roman"/>
          <w:b/>
          <w:sz w:val="28"/>
          <w:szCs w:val="28"/>
          <w:u w:val="single"/>
          <w:lang w:val="en-IN"/>
        </w:rPr>
      </w:pPr>
    </w:p>
    <w:p w:rsidR="00144D54" w:rsidRPr="00AD6B95" w:rsidRDefault="00144D54" w:rsidP="00144D54">
      <w:pPr>
        <w:rPr>
          <w:rFonts w:ascii="Times New Roman" w:eastAsia="Calibri" w:hAnsi="Times New Roman" w:cs="Times New Roman"/>
          <w:b/>
          <w:sz w:val="28"/>
          <w:szCs w:val="28"/>
          <w:u w:val="single"/>
          <w:lang w:val="en-IN"/>
        </w:rPr>
      </w:pPr>
      <w:r w:rsidRPr="00AD6B95">
        <w:rPr>
          <w:rFonts w:ascii="Times New Roman" w:eastAsia="Calibri" w:hAnsi="Times New Roman" w:cs="Times New Roman"/>
          <w:b/>
          <w:sz w:val="28"/>
          <w:szCs w:val="28"/>
          <w:u w:val="single"/>
          <w:lang w:val="en-IN"/>
        </w:rPr>
        <w:t>OBSERVATION TABLE:</w:t>
      </w:r>
    </w:p>
    <w:tbl>
      <w:tblPr>
        <w:tblW w:w="8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4"/>
        <w:gridCol w:w="1514"/>
        <w:gridCol w:w="1530"/>
        <w:gridCol w:w="1080"/>
        <w:gridCol w:w="1620"/>
        <w:gridCol w:w="1620"/>
      </w:tblGrid>
      <w:tr w:rsidR="0006565D" w:rsidRPr="00AD6B95" w:rsidTr="00502A3A">
        <w:trPr>
          <w:trHeight w:hRule="exact" w:val="1045"/>
        </w:trPr>
        <w:tc>
          <w:tcPr>
            <w:tcW w:w="934" w:type="dxa"/>
            <w:vMerge w:val="restart"/>
          </w:tcPr>
          <w:p w:rsidR="0006565D" w:rsidRPr="00AD6B95" w:rsidRDefault="0006565D" w:rsidP="00C7669F">
            <w:pPr>
              <w:jc w:val="center"/>
              <w:rPr>
                <w:rFonts w:ascii="Times New Roman" w:eastAsia="Calibri" w:hAnsi="Times New Roman" w:cs="Times New Roman"/>
                <w:bCs/>
                <w:sz w:val="24"/>
                <w:szCs w:val="24"/>
                <w:lang w:val="en-IN"/>
              </w:rPr>
            </w:pPr>
            <w:r w:rsidRPr="00AD6B95">
              <w:rPr>
                <w:rFonts w:ascii="Times New Roman" w:eastAsia="Calibri" w:hAnsi="Times New Roman" w:cs="Times New Roman"/>
                <w:bCs/>
                <w:sz w:val="24"/>
                <w:szCs w:val="24"/>
                <w:lang w:val="en-IN"/>
              </w:rPr>
              <w:t>Set No.</w:t>
            </w:r>
          </w:p>
        </w:tc>
        <w:tc>
          <w:tcPr>
            <w:tcW w:w="1514" w:type="dxa"/>
            <w:vMerge w:val="restart"/>
          </w:tcPr>
          <w:p w:rsidR="0006565D" w:rsidRPr="00AD6B95" w:rsidRDefault="0006565D" w:rsidP="00C7669F">
            <w:pPr>
              <w:jc w:val="center"/>
              <w:rPr>
                <w:rFonts w:ascii="Times New Roman" w:eastAsia="Calibri" w:hAnsi="Times New Roman" w:cs="Times New Roman"/>
                <w:bCs/>
                <w:sz w:val="24"/>
                <w:szCs w:val="24"/>
                <w:lang w:val="en-IN"/>
              </w:rPr>
            </w:pPr>
            <w:r>
              <w:rPr>
                <w:rFonts w:ascii="Times New Roman" w:eastAsia="Calibri" w:hAnsi="Times New Roman" w:cs="Times New Roman"/>
                <w:bCs/>
                <w:sz w:val="24"/>
                <w:szCs w:val="24"/>
                <w:lang w:val="en-IN"/>
              </w:rPr>
              <w:t xml:space="preserve">Hanging mass (m1), </w:t>
            </w:r>
            <w:proofErr w:type="spellStart"/>
            <w:r>
              <w:rPr>
                <w:rFonts w:ascii="Times New Roman" w:eastAsia="Calibri" w:hAnsi="Times New Roman" w:cs="Times New Roman"/>
                <w:bCs/>
                <w:sz w:val="24"/>
                <w:szCs w:val="24"/>
                <w:lang w:val="en-IN"/>
              </w:rPr>
              <w:t>gms</w:t>
            </w:r>
            <w:proofErr w:type="spellEnd"/>
            <w:r>
              <w:rPr>
                <w:rFonts w:ascii="Times New Roman" w:eastAsia="Calibri" w:hAnsi="Times New Roman" w:cs="Times New Roman"/>
                <w:bCs/>
                <w:sz w:val="24"/>
                <w:szCs w:val="24"/>
                <w:lang w:val="en-IN"/>
              </w:rPr>
              <w:t>.</w:t>
            </w:r>
          </w:p>
        </w:tc>
        <w:tc>
          <w:tcPr>
            <w:tcW w:w="1530" w:type="dxa"/>
            <w:vMerge w:val="restart"/>
          </w:tcPr>
          <w:p w:rsidR="0006565D" w:rsidRPr="00AD6B95" w:rsidRDefault="0006565D" w:rsidP="00C7669F">
            <w:pPr>
              <w:jc w:val="center"/>
              <w:rPr>
                <w:rFonts w:ascii="Times New Roman" w:eastAsia="Calibri" w:hAnsi="Times New Roman" w:cs="Times New Roman"/>
                <w:bCs/>
                <w:sz w:val="24"/>
                <w:szCs w:val="24"/>
                <w:lang w:val="en-IN"/>
              </w:rPr>
            </w:pPr>
            <w:r>
              <w:rPr>
                <w:rFonts w:ascii="Times New Roman" w:eastAsia="Calibri" w:hAnsi="Times New Roman" w:cs="Times New Roman"/>
                <w:bCs/>
                <w:sz w:val="24"/>
                <w:szCs w:val="24"/>
                <w:lang w:val="en-IN"/>
              </w:rPr>
              <w:t xml:space="preserve">Mass of trolley (m2), </w:t>
            </w:r>
            <w:proofErr w:type="spellStart"/>
            <w:r>
              <w:rPr>
                <w:rFonts w:ascii="Times New Roman" w:eastAsia="Calibri" w:hAnsi="Times New Roman" w:cs="Times New Roman"/>
                <w:bCs/>
                <w:sz w:val="24"/>
                <w:szCs w:val="24"/>
                <w:lang w:val="en-IN"/>
              </w:rPr>
              <w:t>gms</w:t>
            </w:r>
            <w:proofErr w:type="spellEnd"/>
            <w:r>
              <w:rPr>
                <w:rFonts w:ascii="Times New Roman" w:eastAsia="Calibri" w:hAnsi="Times New Roman" w:cs="Times New Roman"/>
                <w:bCs/>
                <w:sz w:val="24"/>
                <w:szCs w:val="24"/>
                <w:lang w:val="en-IN"/>
              </w:rPr>
              <w:t>.</w:t>
            </w:r>
          </w:p>
        </w:tc>
        <w:tc>
          <w:tcPr>
            <w:tcW w:w="1080" w:type="dxa"/>
            <w:vMerge w:val="restart"/>
          </w:tcPr>
          <w:p w:rsidR="0006565D" w:rsidRPr="00AD6B95" w:rsidRDefault="0006565D" w:rsidP="00C7669F">
            <w:pPr>
              <w:jc w:val="center"/>
              <w:rPr>
                <w:rFonts w:ascii="Times New Roman" w:eastAsia="Calibri" w:hAnsi="Times New Roman" w:cs="Times New Roman"/>
                <w:bCs/>
                <w:sz w:val="24"/>
                <w:szCs w:val="24"/>
                <w:lang w:val="en-IN"/>
              </w:rPr>
            </w:pPr>
            <w:proofErr w:type="spellStart"/>
            <w:r>
              <w:rPr>
                <w:rFonts w:ascii="Times New Roman" w:eastAsia="Calibri" w:hAnsi="Times New Roman" w:cs="Times New Roman"/>
                <w:bCs/>
                <w:sz w:val="24"/>
                <w:szCs w:val="24"/>
                <w:lang w:val="en-IN"/>
              </w:rPr>
              <w:t>Coeff</w:t>
            </w:r>
            <w:proofErr w:type="spellEnd"/>
            <w:r>
              <w:rPr>
                <w:rFonts w:ascii="Times New Roman" w:eastAsia="Calibri" w:hAnsi="Times New Roman" w:cs="Times New Roman"/>
                <w:bCs/>
                <w:sz w:val="24"/>
                <w:szCs w:val="24"/>
                <w:lang w:val="en-IN"/>
              </w:rPr>
              <w:t>. of friction</w:t>
            </w:r>
          </w:p>
        </w:tc>
        <w:tc>
          <w:tcPr>
            <w:tcW w:w="3240" w:type="dxa"/>
            <w:gridSpan w:val="2"/>
          </w:tcPr>
          <w:p w:rsidR="0006565D" w:rsidRDefault="0006565D" w:rsidP="00C7669F">
            <w:pPr>
              <w:jc w:val="center"/>
              <w:rPr>
                <w:rFonts w:ascii="Times New Roman" w:eastAsia="Calibri" w:hAnsi="Times New Roman" w:cs="Times New Roman"/>
                <w:bCs/>
                <w:sz w:val="24"/>
                <w:szCs w:val="24"/>
                <w:lang w:val="en-IN"/>
              </w:rPr>
            </w:pPr>
            <w:r>
              <w:rPr>
                <w:rFonts w:ascii="Times New Roman" w:eastAsia="Calibri" w:hAnsi="Times New Roman" w:cs="Times New Roman"/>
                <w:bCs/>
                <w:sz w:val="24"/>
                <w:szCs w:val="24"/>
                <w:lang w:val="en-IN"/>
              </w:rPr>
              <w:t xml:space="preserve">Acceleration of body (a), </w:t>
            </w:r>
          </w:p>
          <w:p w:rsidR="0006565D" w:rsidRPr="00AD6B95" w:rsidRDefault="0006565D" w:rsidP="00C7669F">
            <w:pPr>
              <w:jc w:val="center"/>
              <w:rPr>
                <w:rFonts w:ascii="Times New Roman" w:eastAsia="Calibri" w:hAnsi="Times New Roman" w:cs="Times New Roman"/>
                <w:bCs/>
                <w:sz w:val="24"/>
                <w:szCs w:val="24"/>
                <w:lang w:val="en-IN"/>
              </w:rPr>
            </w:pPr>
            <w:r>
              <w:rPr>
                <w:rFonts w:ascii="Times New Roman" w:eastAsia="Calibri" w:hAnsi="Times New Roman" w:cs="Times New Roman"/>
                <w:bCs/>
                <w:sz w:val="24"/>
                <w:szCs w:val="24"/>
                <w:lang w:val="en-IN"/>
              </w:rPr>
              <w:t>m/s</w:t>
            </w:r>
            <w:r w:rsidRPr="0006565D">
              <w:rPr>
                <w:rFonts w:ascii="Times New Roman" w:eastAsia="Calibri" w:hAnsi="Times New Roman" w:cs="Times New Roman"/>
                <w:bCs/>
                <w:sz w:val="24"/>
                <w:szCs w:val="24"/>
                <w:vertAlign w:val="superscript"/>
                <w:lang w:val="en-IN"/>
              </w:rPr>
              <w:t>2</w:t>
            </w:r>
          </w:p>
        </w:tc>
      </w:tr>
      <w:tr w:rsidR="0006565D" w:rsidRPr="00AD6B95" w:rsidTr="0006565D">
        <w:trPr>
          <w:trHeight w:hRule="exact" w:val="389"/>
        </w:trPr>
        <w:tc>
          <w:tcPr>
            <w:tcW w:w="934" w:type="dxa"/>
            <w:vMerge/>
          </w:tcPr>
          <w:p w:rsidR="0006565D" w:rsidRPr="00AD6B95" w:rsidRDefault="0006565D" w:rsidP="00C7669F">
            <w:pPr>
              <w:jc w:val="center"/>
              <w:rPr>
                <w:rFonts w:ascii="Times New Roman" w:eastAsia="Calibri" w:hAnsi="Times New Roman" w:cs="Times New Roman"/>
                <w:bCs/>
                <w:sz w:val="24"/>
                <w:szCs w:val="24"/>
                <w:lang w:val="en-IN"/>
              </w:rPr>
            </w:pPr>
          </w:p>
        </w:tc>
        <w:tc>
          <w:tcPr>
            <w:tcW w:w="1514" w:type="dxa"/>
            <w:vMerge/>
          </w:tcPr>
          <w:p w:rsidR="0006565D" w:rsidRDefault="0006565D" w:rsidP="00C7669F">
            <w:pPr>
              <w:jc w:val="center"/>
              <w:rPr>
                <w:rFonts w:ascii="Times New Roman" w:eastAsia="Calibri" w:hAnsi="Times New Roman" w:cs="Times New Roman"/>
                <w:bCs/>
                <w:sz w:val="24"/>
                <w:szCs w:val="24"/>
                <w:lang w:val="en-IN"/>
              </w:rPr>
            </w:pPr>
          </w:p>
        </w:tc>
        <w:tc>
          <w:tcPr>
            <w:tcW w:w="1530" w:type="dxa"/>
            <w:vMerge/>
          </w:tcPr>
          <w:p w:rsidR="0006565D" w:rsidRDefault="0006565D" w:rsidP="00C7669F">
            <w:pPr>
              <w:jc w:val="center"/>
              <w:rPr>
                <w:rFonts w:ascii="Times New Roman" w:eastAsia="Calibri" w:hAnsi="Times New Roman" w:cs="Times New Roman"/>
                <w:bCs/>
                <w:sz w:val="24"/>
                <w:szCs w:val="24"/>
                <w:lang w:val="en-IN"/>
              </w:rPr>
            </w:pPr>
          </w:p>
        </w:tc>
        <w:tc>
          <w:tcPr>
            <w:tcW w:w="1080" w:type="dxa"/>
            <w:vMerge/>
          </w:tcPr>
          <w:p w:rsidR="0006565D" w:rsidRDefault="0006565D" w:rsidP="00C7669F">
            <w:pPr>
              <w:jc w:val="center"/>
              <w:rPr>
                <w:rFonts w:ascii="Times New Roman" w:eastAsia="Calibri" w:hAnsi="Times New Roman" w:cs="Times New Roman"/>
                <w:bCs/>
                <w:sz w:val="24"/>
                <w:szCs w:val="24"/>
                <w:lang w:val="en-IN"/>
              </w:rPr>
            </w:pPr>
          </w:p>
        </w:tc>
        <w:tc>
          <w:tcPr>
            <w:tcW w:w="1620" w:type="dxa"/>
          </w:tcPr>
          <w:p w:rsidR="0006565D" w:rsidRDefault="0006565D" w:rsidP="00C7669F">
            <w:pPr>
              <w:jc w:val="center"/>
              <w:rPr>
                <w:rFonts w:ascii="Times New Roman" w:eastAsia="Calibri" w:hAnsi="Times New Roman" w:cs="Times New Roman"/>
                <w:bCs/>
                <w:sz w:val="24"/>
                <w:szCs w:val="24"/>
                <w:lang w:val="en-IN"/>
              </w:rPr>
            </w:pPr>
            <w:r>
              <w:rPr>
                <w:rFonts w:ascii="Times New Roman" w:eastAsia="Calibri" w:hAnsi="Times New Roman" w:cs="Times New Roman"/>
                <w:bCs/>
                <w:sz w:val="24"/>
                <w:szCs w:val="24"/>
                <w:lang w:val="en-IN"/>
              </w:rPr>
              <w:t>Experimental</w:t>
            </w:r>
          </w:p>
        </w:tc>
        <w:tc>
          <w:tcPr>
            <w:tcW w:w="1620" w:type="dxa"/>
          </w:tcPr>
          <w:p w:rsidR="0006565D" w:rsidRDefault="0006565D" w:rsidP="00C7669F">
            <w:pPr>
              <w:jc w:val="center"/>
              <w:rPr>
                <w:rFonts w:ascii="Times New Roman" w:eastAsia="Calibri" w:hAnsi="Times New Roman" w:cs="Times New Roman"/>
                <w:bCs/>
                <w:sz w:val="24"/>
                <w:szCs w:val="24"/>
                <w:lang w:val="en-IN"/>
              </w:rPr>
            </w:pPr>
            <w:r>
              <w:rPr>
                <w:rFonts w:ascii="Times New Roman" w:eastAsia="Calibri" w:hAnsi="Times New Roman" w:cs="Times New Roman"/>
                <w:bCs/>
                <w:sz w:val="24"/>
                <w:szCs w:val="24"/>
                <w:lang w:val="en-IN"/>
              </w:rPr>
              <w:t>Analytical</w:t>
            </w:r>
          </w:p>
        </w:tc>
      </w:tr>
      <w:tr w:rsidR="00144D54" w:rsidRPr="00AD6B95" w:rsidTr="00FC62A2">
        <w:trPr>
          <w:trHeight w:hRule="exact" w:val="443"/>
        </w:trPr>
        <w:tc>
          <w:tcPr>
            <w:tcW w:w="934" w:type="dxa"/>
          </w:tcPr>
          <w:p w:rsidR="00144D54" w:rsidRPr="00AD6B95" w:rsidRDefault="00144D54" w:rsidP="00C7669F">
            <w:pPr>
              <w:jc w:val="center"/>
              <w:rPr>
                <w:rFonts w:ascii="Times New Roman" w:eastAsia="Calibri" w:hAnsi="Times New Roman" w:cs="Times New Roman"/>
                <w:bCs/>
                <w:sz w:val="24"/>
                <w:szCs w:val="24"/>
                <w:lang w:val="en-IN"/>
              </w:rPr>
            </w:pPr>
            <w:r w:rsidRPr="00AD6B95">
              <w:rPr>
                <w:rFonts w:ascii="Times New Roman" w:eastAsia="Calibri" w:hAnsi="Times New Roman" w:cs="Times New Roman"/>
                <w:bCs/>
                <w:sz w:val="24"/>
                <w:szCs w:val="24"/>
                <w:lang w:val="en-IN"/>
              </w:rPr>
              <w:t>1</w:t>
            </w:r>
          </w:p>
        </w:tc>
        <w:tc>
          <w:tcPr>
            <w:tcW w:w="1514" w:type="dxa"/>
          </w:tcPr>
          <w:p w:rsidR="00144D54" w:rsidRPr="00AD6B95" w:rsidRDefault="00144D54" w:rsidP="00C7669F">
            <w:pPr>
              <w:jc w:val="center"/>
              <w:rPr>
                <w:rFonts w:ascii="Times New Roman" w:eastAsia="Calibri" w:hAnsi="Times New Roman" w:cs="Times New Roman"/>
                <w:bCs/>
                <w:sz w:val="24"/>
                <w:szCs w:val="24"/>
                <w:lang w:val="en-IN"/>
              </w:rPr>
            </w:pPr>
          </w:p>
        </w:tc>
        <w:tc>
          <w:tcPr>
            <w:tcW w:w="1530" w:type="dxa"/>
          </w:tcPr>
          <w:p w:rsidR="00144D54" w:rsidRPr="00AD6B95" w:rsidRDefault="00144D54" w:rsidP="00C7669F">
            <w:pPr>
              <w:jc w:val="center"/>
              <w:rPr>
                <w:rFonts w:ascii="Times New Roman" w:eastAsia="Calibri" w:hAnsi="Times New Roman" w:cs="Times New Roman"/>
                <w:bCs/>
                <w:sz w:val="24"/>
                <w:szCs w:val="24"/>
                <w:lang w:val="en-IN"/>
              </w:rPr>
            </w:pPr>
          </w:p>
        </w:tc>
        <w:tc>
          <w:tcPr>
            <w:tcW w:w="1080" w:type="dxa"/>
          </w:tcPr>
          <w:p w:rsidR="00144D54" w:rsidRPr="00AD6B95" w:rsidRDefault="00144D54" w:rsidP="00C7669F">
            <w:pPr>
              <w:jc w:val="center"/>
              <w:rPr>
                <w:rFonts w:ascii="Times New Roman" w:eastAsia="Calibri" w:hAnsi="Times New Roman" w:cs="Times New Roman"/>
                <w:bCs/>
                <w:sz w:val="24"/>
                <w:szCs w:val="24"/>
                <w:lang w:val="en-IN"/>
              </w:rPr>
            </w:pPr>
          </w:p>
        </w:tc>
        <w:tc>
          <w:tcPr>
            <w:tcW w:w="1620" w:type="dxa"/>
          </w:tcPr>
          <w:p w:rsidR="00144D54" w:rsidRPr="00AD6B95" w:rsidRDefault="00144D54" w:rsidP="00C7669F">
            <w:pPr>
              <w:jc w:val="center"/>
              <w:rPr>
                <w:rFonts w:ascii="Times New Roman" w:eastAsia="Calibri" w:hAnsi="Times New Roman" w:cs="Times New Roman"/>
                <w:bCs/>
                <w:sz w:val="24"/>
                <w:szCs w:val="24"/>
                <w:lang w:val="en-IN"/>
              </w:rPr>
            </w:pPr>
          </w:p>
        </w:tc>
        <w:tc>
          <w:tcPr>
            <w:tcW w:w="1620" w:type="dxa"/>
          </w:tcPr>
          <w:p w:rsidR="00144D54" w:rsidRPr="00AD6B95" w:rsidRDefault="00144D54" w:rsidP="00C7669F">
            <w:pPr>
              <w:jc w:val="center"/>
              <w:rPr>
                <w:rFonts w:ascii="Times New Roman" w:eastAsia="Calibri" w:hAnsi="Times New Roman" w:cs="Times New Roman"/>
                <w:bCs/>
                <w:sz w:val="24"/>
                <w:szCs w:val="24"/>
                <w:lang w:val="en-IN"/>
              </w:rPr>
            </w:pPr>
          </w:p>
        </w:tc>
      </w:tr>
      <w:tr w:rsidR="00144D54" w:rsidRPr="00AD6B95" w:rsidTr="00FC62A2">
        <w:trPr>
          <w:trHeight w:hRule="exact" w:val="452"/>
        </w:trPr>
        <w:tc>
          <w:tcPr>
            <w:tcW w:w="934" w:type="dxa"/>
          </w:tcPr>
          <w:p w:rsidR="00144D54" w:rsidRPr="00AD6B95" w:rsidRDefault="00144D54" w:rsidP="00C7669F">
            <w:pPr>
              <w:jc w:val="center"/>
              <w:rPr>
                <w:rFonts w:ascii="Times New Roman" w:eastAsia="Calibri" w:hAnsi="Times New Roman" w:cs="Times New Roman"/>
                <w:bCs/>
                <w:sz w:val="24"/>
                <w:szCs w:val="24"/>
                <w:lang w:val="en-IN"/>
              </w:rPr>
            </w:pPr>
            <w:r>
              <w:rPr>
                <w:rFonts w:ascii="Times New Roman" w:eastAsia="Calibri" w:hAnsi="Times New Roman" w:cs="Times New Roman"/>
                <w:bCs/>
                <w:sz w:val="24"/>
                <w:szCs w:val="24"/>
                <w:lang w:val="en-IN"/>
              </w:rPr>
              <w:t>2</w:t>
            </w:r>
          </w:p>
        </w:tc>
        <w:tc>
          <w:tcPr>
            <w:tcW w:w="1514" w:type="dxa"/>
          </w:tcPr>
          <w:p w:rsidR="00144D54" w:rsidRPr="00AD6B95" w:rsidRDefault="00144D54" w:rsidP="00C7669F">
            <w:pPr>
              <w:jc w:val="center"/>
              <w:rPr>
                <w:rFonts w:ascii="Times New Roman" w:eastAsia="Calibri" w:hAnsi="Times New Roman" w:cs="Times New Roman"/>
                <w:bCs/>
                <w:sz w:val="24"/>
                <w:szCs w:val="24"/>
                <w:lang w:val="en-IN"/>
              </w:rPr>
            </w:pPr>
          </w:p>
        </w:tc>
        <w:tc>
          <w:tcPr>
            <w:tcW w:w="1530" w:type="dxa"/>
          </w:tcPr>
          <w:p w:rsidR="00144D54" w:rsidRPr="00AD6B95" w:rsidRDefault="00144D54" w:rsidP="00C7669F">
            <w:pPr>
              <w:jc w:val="center"/>
              <w:rPr>
                <w:rFonts w:ascii="Times New Roman" w:eastAsia="Calibri" w:hAnsi="Times New Roman" w:cs="Times New Roman"/>
                <w:bCs/>
                <w:sz w:val="24"/>
                <w:szCs w:val="24"/>
                <w:lang w:val="en-IN"/>
              </w:rPr>
            </w:pPr>
          </w:p>
        </w:tc>
        <w:tc>
          <w:tcPr>
            <w:tcW w:w="1080" w:type="dxa"/>
          </w:tcPr>
          <w:p w:rsidR="00144D54" w:rsidRPr="00AD6B95" w:rsidRDefault="00144D54" w:rsidP="00C7669F">
            <w:pPr>
              <w:jc w:val="center"/>
              <w:rPr>
                <w:rFonts w:ascii="Times New Roman" w:eastAsia="Calibri" w:hAnsi="Times New Roman" w:cs="Times New Roman"/>
                <w:bCs/>
                <w:sz w:val="24"/>
                <w:szCs w:val="24"/>
                <w:lang w:val="en-IN"/>
              </w:rPr>
            </w:pPr>
          </w:p>
        </w:tc>
        <w:tc>
          <w:tcPr>
            <w:tcW w:w="1620" w:type="dxa"/>
          </w:tcPr>
          <w:p w:rsidR="00144D54" w:rsidRPr="00AD6B95" w:rsidRDefault="00144D54" w:rsidP="00C7669F">
            <w:pPr>
              <w:jc w:val="center"/>
              <w:rPr>
                <w:rFonts w:ascii="Times New Roman" w:eastAsia="Calibri" w:hAnsi="Times New Roman" w:cs="Times New Roman"/>
                <w:bCs/>
                <w:sz w:val="24"/>
                <w:szCs w:val="24"/>
                <w:lang w:val="en-IN"/>
              </w:rPr>
            </w:pPr>
          </w:p>
        </w:tc>
        <w:tc>
          <w:tcPr>
            <w:tcW w:w="1620" w:type="dxa"/>
          </w:tcPr>
          <w:p w:rsidR="00144D54" w:rsidRPr="00AD6B95" w:rsidRDefault="00144D54" w:rsidP="00C7669F">
            <w:pPr>
              <w:jc w:val="center"/>
              <w:rPr>
                <w:rFonts w:ascii="Times New Roman" w:eastAsia="Calibri" w:hAnsi="Times New Roman" w:cs="Times New Roman"/>
                <w:bCs/>
                <w:sz w:val="24"/>
                <w:szCs w:val="24"/>
                <w:lang w:val="en-IN"/>
              </w:rPr>
            </w:pPr>
          </w:p>
        </w:tc>
      </w:tr>
      <w:tr w:rsidR="00144D54" w:rsidRPr="00AD6B95" w:rsidTr="00FC62A2">
        <w:trPr>
          <w:trHeight w:hRule="exact" w:val="452"/>
        </w:trPr>
        <w:tc>
          <w:tcPr>
            <w:tcW w:w="934" w:type="dxa"/>
          </w:tcPr>
          <w:p w:rsidR="00144D54" w:rsidRPr="00AD6B95" w:rsidRDefault="00144D54" w:rsidP="00C7669F">
            <w:pPr>
              <w:jc w:val="center"/>
              <w:rPr>
                <w:rFonts w:ascii="Times New Roman" w:eastAsia="Calibri" w:hAnsi="Times New Roman" w:cs="Times New Roman"/>
                <w:bCs/>
                <w:sz w:val="24"/>
                <w:szCs w:val="24"/>
                <w:lang w:val="en-IN"/>
              </w:rPr>
            </w:pPr>
            <w:r>
              <w:rPr>
                <w:rFonts w:ascii="Times New Roman" w:eastAsia="Calibri" w:hAnsi="Times New Roman" w:cs="Times New Roman"/>
                <w:bCs/>
                <w:sz w:val="24"/>
                <w:szCs w:val="24"/>
                <w:lang w:val="en-IN"/>
              </w:rPr>
              <w:t>3</w:t>
            </w:r>
          </w:p>
        </w:tc>
        <w:tc>
          <w:tcPr>
            <w:tcW w:w="1514" w:type="dxa"/>
          </w:tcPr>
          <w:p w:rsidR="00144D54" w:rsidRPr="00AD6B95" w:rsidRDefault="00144D54" w:rsidP="00C7669F">
            <w:pPr>
              <w:jc w:val="center"/>
              <w:rPr>
                <w:rFonts w:ascii="Times New Roman" w:eastAsia="Calibri" w:hAnsi="Times New Roman" w:cs="Times New Roman"/>
                <w:bCs/>
                <w:sz w:val="24"/>
                <w:szCs w:val="24"/>
                <w:lang w:val="en-IN"/>
              </w:rPr>
            </w:pPr>
          </w:p>
        </w:tc>
        <w:tc>
          <w:tcPr>
            <w:tcW w:w="1530" w:type="dxa"/>
          </w:tcPr>
          <w:p w:rsidR="00144D54" w:rsidRPr="00AD6B95" w:rsidRDefault="00144D54" w:rsidP="00C7669F">
            <w:pPr>
              <w:jc w:val="center"/>
              <w:rPr>
                <w:rFonts w:ascii="Times New Roman" w:eastAsia="Calibri" w:hAnsi="Times New Roman" w:cs="Times New Roman"/>
                <w:bCs/>
                <w:sz w:val="24"/>
                <w:szCs w:val="24"/>
                <w:lang w:val="en-IN"/>
              </w:rPr>
            </w:pPr>
          </w:p>
        </w:tc>
        <w:tc>
          <w:tcPr>
            <w:tcW w:w="1080" w:type="dxa"/>
          </w:tcPr>
          <w:p w:rsidR="00144D54" w:rsidRPr="00AD6B95" w:rsidRDefault="00144D54" w:rsidP="00C7669F">
            <w:pPr>
              <w:jc w:val="center"/>
              <w:rPr>
                <w:rFonts w:ascii="Times New Roman" w:eastAsia="Calibri" w:hAnsi="Times New Roman" w:cs="Times New Roman"/>
                <w:bCs/>
                <w:sz w:val="24"/>
                <w:szCs w:val="24"/>
                <w:lang w:val="en-IN"/>
              </w:rPr>
            </w:pPr>
          </w:p>
        </w:tc>
        <w:tc>
          <w:tcPr>
            <w:tcW w:w="1620" w:type="dxa"/>
          </w:tcPr>
          <w:p w:rsidR="00144D54" w:rsidRPr="00AD6B95" w:rsidRDefault="00144D54" w:rsidP="00C7669F">
            <w:pPr>
              <w:jc w:val="center"/>
              <w:rPr>
                <w:rFonts w:ascii="Times New Roman" w:eastAsia="Calibri" w:hAnsi="Times New Roman" w:cs="Times New Roman"/>
                <w:bCs/>
                <w:sz w:val="24"/>
                <w:szCs w:val="24"/>
                <w:lang w:val="en-IN"/>
              </w:rPr>
            </w:pPr>
          </w:p>
        </w:tc>
        <w:tc>
          <w:tcPr>
            <w:tcW w:w="1620" w:type="dxa"/>
          </w:tcPr>
          <w:p w:rsidR="00144D54" w:rsidRPr="00AD6B95" w:rsidRDefault="00144D54" w:rsidP="00C7669F">
            <w:pPr>
              <w:jc w:val="center"/>
              <w:rPr>
                <w:rFonts w:ascii="Times New Roman" w:eastAsia="Calibri" w:hAnsi="Times New Roman" w:cs="Times New Roman"/>
                <w:bCs/>
                <w:sz w:val="24"/>
                <w:szCs w:val="24"/>
                <w:lang w:val="en-IN"/>
              </w:rPr>
            </w:pPr>
          </w:p>
        </w:tc>
      </w:tr>
      <w:tr w:rsidR="00144D54" w:rsidRPr="00AD6B95" w:rsidTr="00FC62A2">
        <w:trPr>
          <w:trHeight w:hRule="exact" w:val="362"/>
        </w:trPr>
        <w:tc>
          <w:tcPr>
            <w:tcW w:w="934" w:type="dxa"/>
          </w:tcPr>
          <w:p w:rsidR="00144D54" w:rsidRPr="00AD6B95" w:rsidRDefault="00144D54" w:rsidP="00C7669F">
            <w:pPr>
              <w:jc w:val="center"/>
              <w:rPr>
                <w:rFonts w:ascii="Times New Roman" w:eastAsia="Calibri" w:hAnsi="Times New Roman" w:cs="Times New Roman"/>
                <w:bCs/>
                <w:sz w:val="24"/>
                <w:szCs w:val="24"/>
                <w:lang w:val="en-IN"/>
              </w:rPr>
            </w:pPr>
            <w:r>
              <w:rPr>
                <w:rFonts w:ascii="Times New Roman" w:eastAsia="Calibri" w:hAnsi="Times New Roman" w:cs="Times New Roman"/>
                <w:bCs/>
                <w:sz w:val="24"/>
                <w:szCs w:val="24"/>
                <w:lang w:val="en-IN"/>
              </w:rPr>
              <w:t>4</w:t>
            </w:r>
          </w:p>
        </w:tc>
        <w:tc>
          <w:tcPr>
            <w:tcW w:w="1514" w:type="dxa"/>
          </w:tcPr>
          <w:p w:rsidR="00144D54" w:rsidRPr="00AD6B95" w:rsidRDefault="00144D54" w:rsidP="00C7669F">
            <w:pPr>
              <w:jc w:val="center"/>
              <w:rPr>
                <w:rFonts w:ascii="Times New Roman" w:eastAsia="Calibri" w:hAnsi="Times New Roman" w:cs="Times New Roman"/>
                <w:bCs/>
                <w:sz w:val="24"/>
                <w:szCs w:val="24"/>
                <w:lang w:val="en-IN"/>
              </w:rPr>
            </w:pPr>
          </w:p>
        </w:tc>
        <w:tc>
          <w:tcPr>
            <w:tcW w:w="1530" w:type="dxa"/>
          </w:tcPr>
          <w:p w:rsidR="00144D54" w:rsidRPr="00AD6B95" w:rsidRDefault="00144D54" w:rsidP="00C7669F">
            <w:pPr>
              <w:jc w:val="center"/>
              <w:rPr>
                <w:rFonts w:ascii="Times New Roman" w:eastAsia="Calibri" w:hAnsi="Times New Roman" w:cs="Times New Roman"/>
                <w:bCs/>
                <w:sz w:val="24"/>
                <w:szCs w:val="24"/>
                <w:lang w:val="en-IN"/>
              </w:rPr>
            </w:pPr>
          </w:p>
        </w:tc>
        <w:tc>
          <w:tcPr>
            <w:tcW w:w="1080" w:type="dxa"/>
          </w:tcPr>
          <w:p w:rsidR="00144D54" w:rsidRPr="00AD6B95" w:rsidRDefault="00144D54" w:rsidP="00C7669F">
            <w:pPr>
              <w:jc w:val="center"/>
              <w:rPr>
                <w:rFonts w:ascii="Times New Roman" w:eastAsia="Calibri" w:hAnsi="Times New Roman" w:cs="Times New Roman"/>
                <w:bCs/>
                <w:sz w:val="24"/>
                <w:szCs w:val="24"/>
                <w:lang w:val="en-IN"/>
              </w:rPr>
            </w:pPr>
          </w:p>
        </w:tc>
        <w:tc>
          <w:tcPr>
            <w:tcW w:w="1620" w:type="dxa"/>
          </w:tcPr>
          <w:p w:rsidR="00144D54" w:rsidRPr="00AD6B95" w:rsidRDefault="00144D54" w:rsidP="00C7669F">
            <w:pPr>
              <w:jc w:val="center"/>
              <w:rPr>
                <w:rFonts w:ascii="Times New Roman" w:eastAsia="Calibri" w:hAnsi="Times New Roman" w:cs="Times New Roman"/>
                <w:bCs/>
                <w:sz w:val="24"/>
                <w:szCs w:val="24"/>
                <w:lang w:val="en-IN"/>
              </w:rPr>
            </w:pPr>
          </w:p>
        </w:tc>
        <w:tc>
          <w:tcPr>
            <w:tcW w:w="1620" w:type="dxa"/>
          </w:tcPr>
          <w:p w:rsidR="00144D54" w:rsidRPr="00AD6B95" w:rsidRDefault="00144D54" w:rsidP="00C7669F">
            <w:pPr>
              <w:jc w:val="center"/>
              <w:rPr>
                <w:rFonts w:ascii="Times New Roman" w:eastAsia="Calibri" w:hAnsi="Times New Roman" w:cs="Times New Roman"/>
                <w:bCs/>
                <w:sz w:val="24"/>
                <w:szCs w:val="24"/>
                <w:lang w:val="en-IN"/>
              </w:rPr>
            </w:pPr>
          </w:p>
        </w:tc>
      </w:tr>
    </w:tbl>
    <w:p w:rsidR="00144D54" w:rsidRDefault="00144D54" w:rsidP="00144D54">
      <w:pPr>
        <w:rPr>
          <w:rFonts w:ascii="Times New Roman" w:eastAsia="Calibri" w:hAnsi="Times New Roman" w:cs="Times New Roman"/>
          <w:b/>
          <w:sz w:val="28"/>
          <w:szCs w:val="28"/>
          <w:u w:val="single"/>
          <w:lang w:val="en-IN"/>
        </w:rPr>
      </w:pPr>
    </w:p>
    <w:p w:rsidR="00FC62A2" w:rsidRDefault="00FC62A2" w:rsidP="00144D54">
      <w:pPr>
        <w:rPr>
          <w:rFonts w:ascii="Times New Roman" w:eastAsia="Calibri" w:hAnsi="Times New Roman" w:cs="Times New Roman"/>
          <w:b/>
          <w:sz w:val="28"/>
          <w:szCs w:val="28"/>
          <w:u w:val="single"/>
          <w:lang w:val="en-IN"/>
        </w:rPr>
      </w:pPr>
    </w:p>
    <w:p w:rsidR="00FC62A2" w:rsidRDefault="00FC62A2" w:rsidP="00144D54">
      <w:pPr>
        <w:rPr>
          <w:rFonts w:ascii="Times New Roman" w:eastAsia="Calibri" w:hAnsi="Times New Roman" w:cs="Times New Roman"/>
          <w:b/>
          <w:sz w:val="28"/>
          <w:szCs w:val="28"/>
          <w:u w:val="single"/>
          <w:lang w:val="en-IN"/>
        </w:rPr>
      </w:pPr>
    </w:p>
    <w:p w:rsidR="00144D54" w:rsidRPr="00AD6B95" w:rsidRDefault="00144D54" w:rsidP="00144D54">
      <w:pPr>
        <w:rPr>
          <w:rFonts w:ascii="Times New Roman" w:eastAsia="Calibri" w:hAnsi="Times New Roman" w:cs="Times New Roman"/>
          <w:b/>
          <w:sz w:val="28"/>
          <w:szCs w:val="28"/>
          <w:u w:val="single"/>
          <w:lang w:val="en-IN"/>
        </w:rPr>
      </w:pPr>
      <w:r w:rsidRPr="00AD6B95">
        <w:rPr>
          <w:rFonts w:ascii="Times New Roman" w:eastAsia="Calibri" w:hAnsi="Times New Roman" w:cs="Times New Roman"/>
          <w:b/>
          <w:sz w:val="28"/>
          <w:szCs w:val="28"/>
          <w:u w:val="single"/>
          <w:lang w:val="en-IN"/>
        </w:rPr>
        <w:t>CALCULATION:</w:t>
      </w:r>
    </w:p>
    <w:p w:rsidR="00144D54" w:rsidRDefault="00144D54" w:rsidP="00144D54">
      <w:pPr>
        <w:rPr>
          <w:rFonts w:ascii="Calibri" w:eastAsia="Calibri" w:hAnsi="Calibri" w:cs="Times New Roman"/>
          <w:lang w:val="en-IN"/>
        </w:rPr>
      </w:pPr>
    </w:p>
    <w:p w:rsidR="004319E6" w:rsidRDefault="004319E6" w:rsidP="00144D54">
      <w:pPr>
        <w:rPr>
          <w:rFonts w:ascii="Calibri" w:eastAsia="Calibri" w:hAnsi="Calibri" w:cs="Times New Roman"/>
          <w:lang w:val="en-IN"/>
        </w:rPr>
      </w:pPr>
    </w:p>
    <w:p w:rsidR="004319E6" w:rsidRDefault="004319E6" w:rsidP="00144D54">
      <w:pPr>
        <w:rPr>
          <w:rFonts w:ascii="Calibri" w:eastAsia="Calibri" w:hAnsi="Calibri" w:cs="Times New Roman"/>
          <w:lang w:val="en-IN"/>
        </w:rPr>
      </w:pPr>
    </w:p>
    <w:p w:rsidR="004319E6" w:rsidRDefault="004319E6" w:rsidP="00144D54">
      <w:pPr>
        <w:rPr>
          <w:rFonts w:ascii="Calibri" w:eastAsia="Calibri" w:hAnsi="Calibri" w:cs="Times New Roman"/>
          <w:lang w:val="en-IN"/>
        </w:rPr>
      </w:pPr>
    </w:p>
    <w:p w:rsidR="004319E6" w:rsidRDefault="004319E6" w:rsidP="00144D54">
      <w:pPr>
        <w:rPr>
          <w:rFonts w:ascii="Calibri" w:eastAsia="Calibri" w:hAnsi="Calibri" w:cs="Times New Roman"/>
          <w:lang w:val="en-IN"/>
        </w:rPr>
      </w:pPr>
    </w:p>
    <w:p w:rsidR="004319E6" w:rsidRDefault="004319E6" w:rsidP="00144D54">
      <w:pPr>
        <w:rPr>
          <w:rFonts w:ascii="Calibri" w:eastAsia="Calibri" w:hAnsi="Calibri" w:cs="Times New Roman"/>
          <w:lang w:val="en-IN"/>
        </w:rPr>
      </w:pPr>
    </w:p>
    <w:p w:rsidR="004319E6" w:rsidRDefault="004319E6" w:rsidP="00144D54">
      <w:pPr>
        <w:rPr>
          <w:rFonts w:ascii="Times New Roman" w:eastAsia="Calibri" w:hAnsi="Times New Roman" w:cs="Times New Roman"/>
          <w:b/>
          <w:sz w:val="28"/>
          <w:szCs w:val="28"/>
          <w:u w:val="single"/>
          <w:lang w:val="en-IN"/>
        </w:rPr>
      </w:pPr>
    </w:p>
    <w:p w:rsidR="00FC62A2" w:rsidRDefault="00FC62A2" w:rsidP="00144D54">
      <w:pPr>
        <w:rPr>
          <w:rFonts w:ascii="Times New Roman" w:eastAsia="Calibri" w:hAnsi="Times New Roman" w:cs="Times New Roman"/>
          <w:b/>
          <w:sz w:val="28"/>
          <w:szCs w:val="28"/>
          <w:u w:val="single"/>
          <w:lang w:val="en-IN"/>
        </w:rPr>
      </w:pPr>
    </w:p>
    <w:p w:rsidR="00FC62A2" w:rsidRDefault="001F0F88" w:rsidP="00144D54">
      <w:pPr>
        <w:rPr>
          <w:rFonts w:ascii="Times New Roman" w:eastAsia="Calibri" w:hAnsi="Times New Roman" w:cs="Times New Roman"/>
          <w:b/>
          <w:sz w:val="28"/>
          <w:szCs w:val="28"/>
          <w:u w:val="single"/>
          <w:lang w:val="en-IN"/>
        </w:rPr>
      </w:pPr>
      <w:r>
        <w:rPr>
          <w:rFonts w:ascii="Times New Roman" w:eastAsia="Calibri" w:hAnsi="Times New Roman" w:cs="Times New Roman"/>
          <w:b/>
          <w:sz w:val="28"/>
          <w:szCs w:val="28"/>
          <w:u w:val="single"/>
          <w:lang w:val="en-IN"/>
        </w:rPr>
        <w:t>Result:</w:t>
      </w:r>
    </w:p>
    <w:p w:rsidR="00FC62A2" w:rsidRDefault="00FC62A2" w:rsidP="00144D54">
      <w:pPr>
        <w:rPr>
          <w:rFonts w:ascii="Times New Roman" w:eastAsia="Calibri" w:hAnsi="Times New Roman" w:cs="Times New Roman"/>
          <w:b/>
          <w:sz w:val="28"/>
          <w:szCs w:val="28"/>
          <w:u w:val="single"/>
          <w:lang w:val="en-IN"/>
        </w:rPr>
      </w:pPr>
    </w:p>
    <w:p w:rsidR="00144D54" w:rsidRPr="00AD6B95" w:rsidRDefault="000C1A55" w:rsidP="00144D54">
      <w:pPr>
        <w:rPr>
          <w:rFonts w:ascii="Times New Roman" w:eastAsia="Calibri" w:hAnsi="Times New Roman" w:cs="Times New Roman"/>
          <w:bCs/>
          <w:sz w:val="24"/>
          <w:szCs w:val="24"/>
          <w:lang w:val="en-IN"/>
        </w:rPr>
      </w:pPr>
      <w:r>
        <w:rPr>
          <w:rFonts w:ascii="Times New Roman" w:eastAsia="Calibri" w:hAnsi="Times New Roman" w:cs="Times New Roman"/>
          <w:b/>
          <w:sz w:val="28"/>
          <w:szCs w:val="28"/>
          <w:u w:val="single"/>
          <w:lang w:val="en-IN"/>
        </w:rPr>
        <w:t>Conclusion:</w:t>
      </w:r>
    </w:p>
    <w:p w:rsidR="00144D54" w:rsidRDefault="00144D54" w:rsidP="00144D54">
      <w:pPr>
        <w:spacing w:after="0" w:line="240" w:lineRule="auto"/>
        <w:rPr>
          <w:rFonts w:ascii="Times New Roman" w:eastAsia="Calibri" w:hAnsi="Times New Roman" w:cs="Times New Roman"/>
          <w:b/>
          <w:iCs/>
          <w:sz w:val="24"/>
          <w:szCs w:val="24"/>
          <w:lang w:val="en-IN"/>
        </w:rPr>
      </w:pPr>
    </w:p>
    <w:p w:rsidR="000C1A55" w:rsidRDefault="000C1A55" w:rsidP="00144D54">
      <w:pPr>
        <w:spacing w:after="0" w:line="240" w:lineRule="auto"/>
        <w:rPr>
          <w:rFonts w:ascii="Times New Roman" w:eastAsia="Calibri" w:hAnsi="Times New Roman" w:cs="Times New Roman"/>
          <w:b/>
          <w:iCs/>
          <w:sz w:val="24"/>
          <w:szCs w:val="24"/>
          <w:lang w:val="en-IN"/>
        </w:rPr>
      </w:pPr>
    </w:p>
    <w:p w:rsidR="00615AA0" w:rsidRDefault="00615AA0" w:rsidP="00144D54">
      <w:pPr>
        <w:spacing w:after="0" w:line="240" w:lineRule="auto"/>
        <w:jc w:val="right"/>
        <w:rPr>
          <w:rFonts w:ascii="Times New Roman" w:eastAsia="Calibri" w:hAnsi="Times New Roman" w:cs="Times New Roman"/>
          <w:b/>
          <w:iCs/>
          <w:sz w:val="24"/>
          <w:szCs w:val="24"/>
          <w:lang w:val="en-IN"/>
        </w:rPr>
      </w:pPr>
    </w:p>
    <w:p w:rsidR="000C1A55" w:rsidRDefault="000C1A55" w:rsidP="00144D54">
      <w:pPr>
        <w:spacing w:after="0" w:line="240" w:lineRule="auto"/>
        <w:jc w:val="right"/>
        <w:rPr>
          <w:rFonts w:ascii="Times New Roman" w:eastAsia="Calibri" w:hAnsi="Times New Roman" w:cs="Times New Roman"/>
          <w:b/>
          <w:iCs/>
          <w:sz w:val="24"/>
          <w:szCs w:val="24"/>
          <w:lang w:val="en-IN"/>
        </w:rPr>
      </w:pPr>
    </w:p>
    <w:p w:rsidR="00615AA0" w:rsidRDefault="00615AA0" w:rsidP="004319E6">
      <w:pPr>
        <w:spacing w:after="0" w:line="240" w:lineRule="auto"/>
        <w:jc w:val="center"/>
        <w:rPr>
          <w:rFonts w:ascii="Times New Roman" w:eastAsia="Calibri" w:hAnsi="Times New Roman" w:cs="Times New Roman"/>
          <w:b/>
          <w:iCs/>
          <w:sz w:val="24"/>
          <w:szCs w:val="24"/>
          <w:lang w:val="en-IN"/>
        </w:rPr>
      </w:pPr>
    </w:p>
    <w:p w:rsidR="00FC62A2" w:rsidRDefault="00FC62A2" w:rsidP="004319E6">
      <w:pPr>
        <w:spacing w:after="0" w:line="240" w:lineRule="auto"/>
        <w:jc w:val="center"/>
        <w:rPr>
          <w:rFonts w:ascii="Times New Roman" w:eastAsia="Calibri" w:hAnsi="Times New Roman" w:cs="Times New Roman"/>
          <w:b/>
          <w:iCs/>
          <w:sz w:val="24"/>
          <w:szCs w:val="24"/>
          <w:lang w:val="en-IN"/>
        </w:rPr>
      </w:pPr>
    </w:p>
    <w:p w:rsidR="00FC62A2" w:rsidRDefault="00FC62A2" w:rsidP="004319E6">
      <w:pPr>
        <w:spacing w:after="0" w:line="240" w:lineRule="auto"/>
        <w:jc w:val="center"/>
        <w:rPr>
          <w:rFonts w:ascii="Times New Roman" w:eastAsia="Calibri" w:hAnsi="Times New Roman" w:cs="Times New Roman"/>
          <w:b/>
          <w:iCs/>
          <w:sz w:val="24"/>
          <w:szCs w:val="24"/>
          <w:lang w:val="en-IN"/>
        </w:rPr>
      </w:pPr>
    </w:p>
    <w:p w:rsidR="00FC62A2" w:rsidRDefault="00FC62A2" w:rsidP="004319E6">
      <w:pPr>
        <w:spacing w:after="0" w:line="240" w:lineRule="auto"/>
        <w:jc w:val="center"/>
        <w:rPr>
          <w:rFonts w:ascii="Times New Roman" w:eastAsia="Calibri" w:hAnsi="Times New Roman" w:cs="Times New Roman"/>
          <w:b/>
          <w:iCs/>
          <w:sz w:val="24"/>
          <w:szCs w:val="24"/>
          <w:lang w:val="en-IN"/>
        </w:rPr>
      </w:pPr>
    </w:p>
    <w:p w:rsidR="00615AA0" w:rsidRDefault="00615AA0" w:rsidP="00FC62A2">
      <w:pPr>
        <w:widowControl w:val="0"/>
        <w:autoSpaceDE w:val="0"/>
        <w:autoSpaceDN w:val="0"/>
        <w:spacing w:before="90" w:after="0" w:line="240" w:lineRule="auto"/>
        <w:jc w:val="right"/>
        <w:rPr>
          <w:rFonts w:ascii="Times New Roman" w:eastAsia="Calibri" w:hAnsi="Times New Roman" w:cs="Times New Roman"/>
          <w:b/>
          <w:iCs/>
          <w:sz w:val="24"/>
          <w:szCs w:val="24"/>
          <w:lang w:val="en-IN"/>
        </w:rPr>
      </w:pPr>
      <w:r w:rsidRPr="006643B0">
        <w:rPr>
          <w:rFonts w:ascii="Times New Roman" w:eastAsia="Times New Roman" w:hAnsi="Times New Roman" w:cs="Times New Roman"/>
          <w:b/>
          <w:sz w:val="24"/>
        </w:rPr>
        <w:t>Signature of faculty in-charge</w:t>
      </w:r>
    </w:p>
    <w:sectPr w:rsidR="00615AA0" w:rsidSect="00907815">
      <w:headerReference w:type="default" r:id="rId16"/>
      <w:footerReference w:type="default" r:id="rId17"/>
      <w:pgSz w:w="11910" w:h="16850"/>
      <w:pgMar w:top="800" w:right="1060" w:bottom="1500" w:left="1500" w:header="720" w:footer="1320" w:gutter="0"/>
      <w:pgBorders w:offsetFrom="page">
        <w:top w:val="double" w:sz="8" w:space="25" w:color="000000"/>
        <w:left w:val="double" w:sz="8" w:space="25" w:color="000000"/>
        <w:bottom w:val="double" w:sz="8" w:space="24" w:color="000000"/>
        <w:right w:val="double" w:sz="8"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3D80" w:rsidRDefault="009D3D80" w:rsidP="002D47B8">
      <w:pPr>
        <w:spacing w:after="0" w:line="240" w:lineRule="auto"/>
      </w:pPr>
      <w:r>
        <w:separator/>
      </w:r>
    </w:p>
  </w:endnote>
  <w:endnote w:type="continuationSeparator" w:id="0">
    <w:p w:rsidR="009D3D80" w:rsidRDefault="009D3D80" w:rsidP="002D4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10E" w:rsidRPr="00EE4E70" w:rsidRDefault="00F9410E" w:rsidP="00DD6456">
    <w:pPr>
      <w:spacing w:after="0" w:line="240" w:lineRule="auto"/>
      <w:jc w:val="center"/>
      <w:rPr>
        <w:rFonts w:ascii="Times New Roman" w:hAnsi="Times New Roman"/>
        <w:b/>
        <w:iCs/>
        <w:sz w:val="24"/>
        <w:szCs w:val="24"/>
      </w:rPr>
    </w:pPr>
    <w:r w:rsidRPr="00EE4E70">
      <w:rPr>
        <w:rFonts w:ascii="Times New Roman" w:hAnsi="Times New Roman"/>
        <w:b/>
        <w:iCs/>
        <w:sz w:val="24"/>
        <w:szCs w:val="24"/>
      </w:rPr>
      <w:t xml:space="preserve">Department of </w:t>
    </w:r>
    <w:r>
      <w:rPr>
        <w:rFonts w:ascii="Times New Roman" w:hAnsi="Times New Roman"/>
        <w:b/>
        <w:iCs/>
        <w:sz w:val="24"/>
        <w:szCs w:val="24"/>
      </w:rPr>
      <w:t>Mechanical</w:t>
    </w:r>
    <w:r w:rsidRPr="00EE4E70">
      <w:rPr>
        <w:rFonts w:ascii="Times New Roman" w:hAnsi="Times New Roman"/>
        <w:b/>
        <w:iCs/>
        <w:sz w:val="24"/>
        <w:szCs w:val="24"/>
      </w:rPr>
      <w:t xml:space="preserve"> Engineering</w:t>
    </w:r>
  </w:p>
  <w:p w:rsidR="00F9410E" w:rsidRDefault="00F9410E" w:rsidP="00DD6456">
    <w:pPr>
      <w:pStyle w:val="Footer"/>
      <w:jc w:val="center"/>
    </w:pPr>
  </w:p>
  <w:p w:rsidR="00F9410E" w:rsidRDefault="004460CF" w:rsidP="009D3ED0">
    <w:pPr>
      <w:pStyle w:val="Footer"/>
      <w:ind w:left="720"/>
      <w:jc w:val="center"/>
    </w:pPr>
    <w:r>
      <w:t>Jan – May 2024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3D80" w:rsidRDefault="009D3D80" w:rsidP="002D47B8">
      <w:pPr>
        <w:spacing w:after="0" w:line="240" w:lineRule="auto"/>
      </w:pPr>
      <w:r>
        <w:separator/>
      </w:r>
    </w:p>
  </w:footnote>
  <w:footnote w:type="continuationSeparator" w:id="0">
    <w:p w:rsidR="009D3D80" w:rsidRDefault="009D3D80" w:rsidP="002D47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10E" w:rsidRDefault="00F9410E" w:rsidP="00746B33">
    <w:pPr>
      <w:jc w:val="center"/>
      <w:rPr>
        <w:b/>
        <w:sz w:val="32"/>
        <w:szCs w:val="32"/>
      </w:rPr>
    </w:pPr>
    <w:r>
      <w:rPr>
        <w:b/>
        <w:sz w:val="32"/>
        <w:szCs w:val="32"/>
      </w:rPr>
      <w:t xml:space="preserve">K J </w:t>
    </w:r>
    <w:proofErr w:type="spellStart"/>
    <w:r>
      <w:rPr>
        <w:b/>
        <w:sz w:val="32"/>
        <w:szCs w:val="32"/>
      </w:rPr>
      <w:t>Somaiya</w:t>
    </w:r>
    <w:proofErr w:type="spellEnd"/>
    <w:r>
      <w:rPr>
        <w:b/>
        <w:sz w:val="32"/>
        <w:szCs w:val="32"/>
      </w:rPr>
      <w:t xml:space="preserve"> College of Engineering, Mumbai-77</w:t>
    </w:r>
  </w:p>
  <w:p w:rsidR="00F9410E" w:rsidRPr="00400B31" w:rsidRDefault="00F9410E" w:rsidP="00746B33">
    <w:pPr>
      <w:jc w:val="center"/>
      <w:rPr>
        <w:b/>
        <w:sz w:val="18"/>
        <w:szCs w:val="18"/>
      </w:rPr>
    </w:pPr>
    <w:r>
      <w:rPr>
        <w:b/>
        <w:sz w:val="18"/>
        <w:szCs w:val="18"/>
      </w:rPr>
      <w:t>(</w:t>
    </w:r>
    <w:proofErr w:type="spellStart"/>
    <w:r>
      <w:rPr>
        <w:b/>
        <w:sz w:val="18"/>
        <w:szCs w:val="18"/>
      </w:rPr>
      <w:t>Somaiya</w:t>
    </w:r>
    <w:proofErr w:type="spellEnd"/>
    <w:r>
      <w:rPr>
        <w:b/>
        <w:sz w:val="18"/>
        <w:szCs w:val="18"/>
      </w:rPr>
      <w:t xml:space="preserve"> </w:t>
    </w:r>
    <w:proofErr w:type="spellStart"/>
    <w:r>
      <w:rPr>
        <w:b/>
        <w:sz w:val="18"/>
        <w:szCs w:val="18"/>
      </w:rPr>
      <w:t>Vidyavihar</w:t>
    </w:r>
    <w:proofErr w:type="spellEnd"/>
    <w:r>
      <w:rPr>
        <w:b/>
        <w:sz w:val="18"/>
        <w:szCs w:val="18"/>
      </w:rPr>
      <w:t xml:space="preserve"> University)</w:t>
    </w:r>
  </w:p>
  <w:p w:rsidR="00F9410E" w:rsidRDefault="00F9410E" w:rsidP="00DD6456">
    <w:pPr>
      <w:spacing w:after="0"/>
      <w:jc w:val="center"/>
      <w:rPr>
        <w:rFonts w:ascii="Times New Roman" w:hAnsi="Times New Roman"/>
        <w:b/>
        <w:iCs/>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21B63"/>
    <w:multiLevelType w:val="hybridMultilevel"/>
    <w:tmpl w:val="5A54E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F8602D"/>
    <w:multiLevelType w:val="hybridMultilevel"/>
    <w:tmpl w:val="2E32A200"/>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901723"/>
    <w:multiLevelType w:val="multilevel"/>
    <w:tmpl w:val="9042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5E56D3"/>
    <w:multiLevelType w:val="multilevel"/>
    <w:tmpl w:val="6A18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B0417A"/>
    <w:multiLevelType w:val="hybridMultilevel"/>
    <w:tmpl w:val="2D52F430"/>
    <w:lvl w:ilvl="0" w:tplc="71F654B8">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29649E"/>
    <w:multiLevelType w:val="hybridMultilevel"/>
    <w:tmpl w:val="439C3A90"/>
    <w:lvl w:ilvl="0" w:tplc="FCE0A5EA">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4F1717"/>
    <w:multiLevelType w:val="hybridMultilevel"/>
    <w:tmpl w:val="706E9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424434"/>
    <w:multiLevelType w:val="hybridMultilevel"/>
    <w:tmpl w:val="A1B4205C"/>
    <w:lvl w:ilvl="0" w:tplc="AE1CF844">
      <w:start w:val="1"/>
      <w:numFmt w:val="decimal"/>
      <w:lvlText w:val="%1."/>
      <w:lvlJc w:val="left"/>
      <w:pPr>
        <w:ind w:left="1308" w:hanging="722"/>
      </w:pPr>
      <w:rPr>
        <w:rFonts w:ascii="Times New Roman" w:eastAsia="Times New Roman" w:hAnsi="Times New Roman" w:cs="Times New Roman" w:hint="default"/>
        <w:spacing w:val="-22"/>
        <w:w w:val="99"/>
        <w:sz w:val="24"/>
        <w:szCs w:val="24"/>
      </w:rPr>
    </w:lvl>
    <w:lvl w:ilvl="1" w:tplc="EA9864D0">
      <w:numFmt w:val="bullet"/>
      <w:lvlText w:val="•"/>
      <w:lvlJc w:val="left"/>
      <w:pPr>
        <w:ind w:left="2105" w:hanging="722"/>
      </w:pPr>
      <w:rPr>
        <w:rFonts w:hint="default"/>
      </w:rPr>
    </w:lvl>
    <w:lvl w:ilvl="2" w:tplc="F0EE7A06">
      <w:numFmt w:val="bullet"/>
      <w:lvlText w:val="•"/>
      <w:lvlJc w:val="left"/>
      <w:pPr>
        <w:ind w:left="2910" w:hanging="722"/>
      </w:pPr>
      <w:rPr>
        <w:rFonts w:hint="default"/>
      </w:rPr>
    </w:lvl>
    <w:lvl w:ilvl="3" w:tplc="AEB62B40">
      <w:numFmt w:val="bullet"/>
      <w:lvlText w:val="•"/>
      <w:lvlJc w:val="left"/>
      <w:pPr>
        <w:ind w:left="3715" w:hanging="722"/>
      </w:pPr>
      <w:rPr>
        <w:rFonts w:hint="default"/>
      </w:rPr>
    </w:lvl>
    <w:lvl w:ilvl="4" w:tplc="87B8340C">
      <w:numFmt w:val="bullet"/>
      <w:lvlText w:val="•"/>
      <w:lvlJc w:val="left"/>
      <w:pPr>
        <w:ind w:left="4520" w:hanging="722"/>
      </w:pPr>
      <w:rPr>
        <w:rFonts w:hint="default"/>
      </w:rPr>
    </w:lvl>
    <w:lvl w:ilvl="5" w:tplc="2304CC26">
      <w:numFmt w:val="bullet"/>
      <w:lvlText w:val="•"/>
      <w:lvlJc w:val="left"/>
      <w:pPr>
        <w:ind w:left="5325" w:hanging="722"/>
      </w:pPr>
      <w:rPr>
        <w:rFonts w:hint="default"/>
      </w:rPr>
    </w:lvl>
    <w:lvl w:ilvl="6" w:tplc="58E0DEF0">
      <w:numFmt w:val="bullet"/>
      <w:lvlText w:val="•"/>
      <w:lvlJc w:val="left"/>
      <w:pPr>
        <w:ind w:left="6130" w:hanging="722"/>
      </w:pPr>
      <w:rPr>
        <w:rFonts w:hint="default"/>
      </w:rPr>
    </w:lvl>
    <w:lvl w:ilvl="7" w:tplc="1E78619C">
      <w:numFmt w:val="bullet"/>
      <w:lvlText w:val="•"/>
      <w:lvlJc w:val="left"/>
      <w:pPr>
        <w:ind w:left="6935" w:hanging="722"/>
      </w:pPr>
      <w:rPr>
        <w:rFonts w:hint="default"/>
      </w:rPr>
    </w:lvl>
    <w:lvl w:ilvl="8" w:tplc="F6189BFC">
      <w:numFmt w:val="bullet"/>
      <w:lvlText w:val="•"/>
      <w:lvlJc w:val="left"/>
      <w:pPr>
        <w:ind w:left="7740" w:hanging="722"/>
      </w:pPr>
      <w:rPr>
        <w:rFonts w:hint="default"/>
      </w:rPr>
    </w:lvl>
  </w:abstractNum>
  <w:abstractNum w:abstractNumId="8">
    <w:nsid w:val="4022266F"/>
    <w:multiLevelType w:val="multilevel"/>
    <w:tmpl w:val="69A67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0044DE"/>
    <w:multiLevelType w:val="hybridMultilevel"/>
    <w:tmpl w:val="1B42F3E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139487D"/>
    <w:multiLevelType w:val="hybridMultilevel"/>
    <w:tmpl w:val="4FE8E870"/>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B50F26"/>
    <w:multiLevelType w:val="multilevel"/>
    <w:tmpl w:val="A020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4606E1"/>
    <w:multiLevelType w:val="hybridMultilevel"/>
    <w:tmpl w:val="B7F24E6C"/>
    <w:lvl w:ilvl="0" w:tplc="C2A00A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192138"/>
    <w:multiLevelType w:val="hybridMultilevel"/>
    <w:tmpl w:val="29D643F6"/>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EE0FC1"/>
    <w:multiLevelType w:val="hybridMultilevel"/>
    <w:tmpl w:val="2E0CE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503EBF"/>
    <w:multiLevelType w:val="hybridMultilevel"/>
    <w:tmpl w:val="B54E1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3148E8"/>
    <w:multiLevelType w:val="multilevel"/>
    <w:tmpl w:val="8348F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0"/>
  </w:num>
  <w:num w:numId="3">
    <w:abstractNumId w:val="12"/>
  </w:num>
  <w:num w:numId="4">
    <w:abstractNumId w:val="9"/>
  </w:num>
  <w:num w:numId="5">
    <w:abstractNumId w:val="15"/>
  </w:num>
  <w:num w:numId="6">
    <w:abstractNumId w:val="6"/>
  </w:num>
  <w:num w:numId="7">
    <w:abstractNumId w:val="14"/>
  </w:num>
  <w:num w:numId="8">
    <w:abstractNumId w:val="13"/>
  </w:num>
  <w:num w:numId="9">
    <w:abstractNumId w:val="4"/>
  </w:num>
  <w:num w:numId="10">
    <w:abstractNumId w:val="0"/>
  </w:num>
  <w:num w:numId="11">
    <w:abstractNumId w:val="5"/>
  </w:num>
  <w:num w:numId="12">
    <w:abstractNumId w:val="11"/>
  </w:num>
  <w:num w:numId="13">
    <w:abstractNumId w:val="8"/>
  </w:num>
  <w:num w:numId="14">
    <w:abstractNumId w:val="2"/>
  </w:num>
  <w:num w:numId="15">
    <w:abstractNumId w:val="7"/>
  </w:num>
  <w:num w:numId="16">
    <w:abstractNumId w:val="1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B95"/>
    <w:rsid w:val="00005B2F"/>
    <w:rsid w:val="000133D4"/>
    <w:rsid w:val="00036F4D"/>
    <w:rsid w:val="0006565D"/>
    <w:rsid w:val="0009266A"/>
    <w:rsid w:val="00093E4F"/>
    <w:rsid w:val="000C1A55"/>
    <w:rsid w:val="000D1369"/>
    <w:rsid w:val="000E2476"/>
    <w:rsid w:val="00136B64"/>
    <w:rsid w:val="00144D54"/>
    <w:rsid w:val="00150394"/>
    <w:rsid w:val="0017502F"/>
    <w:rsid w:val="001A2F93"/>
    <w:rsid w:val="001B1AD1"/>
    <w:rsid w:val="001C64B2"/>
    <w:rsid w:val="001F0F88"/>
    <w:rsid w:val="002038B1"/>
    <w:rsid w:val="00203CB5"/>
    <w:rsid w:val="0020754D"/>
    <w:rsid w:val="00215DF9"/>
    <w:rsid w:val="002400D9"/>
    <w:rsid w:val="002446DB"/>
    <w:rsid w:val="002449F7"/>
    <w:rsid w:val="00262EE9"/>
    <w:rsid w:val="00276EF6"/>
    <w:rsid w:val="002817FE"/>
    <w:rsid w:val="002819BF"/>
    <w:rsid w:val="002B4C5F"/>
    <w:rsid w:val="002B62AE"/>
    <w:rsid w:val="002C14EA"/>
    <w:rsid w:val="002D47B8"/>
    <w:rsid w:val="0033534F"/>
    <w:rsid w:val="00342ED2"/>
    <w:rsid w:val="00345930"/>
    <w:rsid w:val="00352315"/>
    <w:rsid w:val="00364CF5"/>
    <w:rsid w:val="00375C9A"/>
    <w:rsid w:val="003B4ABE"/>
    <w:rsid w:val="003D6430"/>
    <w:rsid w:val="003D6525"/>
    <w:rsid w:val="003D672B"/>
    <w:rsid w:val="003D7A02"/>
    <w:rsid w:val="003E4EDB"/>
    <w:rsid w:val="00412DE1"/>
    <w:rsid w:val="00412FEB"/>
    <w:rsid w:val="004165E9"/>
    <w:rsid w:val="004319E6"/>
    <w:rsid w:val="00433E38"/>
    <w:rsid w:val="004460CF"/>
    <w:rsid w:val="00472017"/>
    <w:rsid w:val="0047543A"/>
    <w:rsid w:val="00477D2B"/>
    <w:rsid w:val="004A4A2D"/>
    <w:rsid w:val="004A4F17"/>
    <w:rsid w:val="004B6826"/>
    <w:rsid w:val="004E62CD"/>
    <w:rsid w:val="004E7201"/>
    <w:rsid w:val="004F34AA"/>
    <w:rsid w:val="00533F31"/>
    <w:rsid w:val="00570984"/>
    <w:rsid w:val="005960D9"/>
    <w:rsid w:val="005C31FB"/>
    <w:rsid w:val="005C4545"/>
    <w:rsid w:val="005E076C"/>
    <w:rsid w:val="005E120F"/>
    <w:rsid w:val="005F4F7F"/>
    <w:rsid w:val="00615AA0"/>
    <w:rsid w:val="00620125"/>
    <w:rsid w:val="00625D17"/>
    <w:rsid w:val="006367C2"/>
    <w:rsid w:val="006574FD"/>
    <w:rsid w:val="006643B0"/>
    <w:rsid w:val="006650FB"/>
    <w:rsid w:val="006668C7"/>
    <w:rsid w:val="0067695E"/>
    <w:rsid w:val="006800E2"/>
    <w:rsid w:val="006B4047"/>
    <w:rsid w:val="006F67FA"/>
    <w:rsid w:val="007124B8"/>
    <w:rsid w:val="00713B2A"/>
    <w:rsid w:val="0072317D"/>
    <w:rsid w:val="00724E7F"/>
    <w:rsid w:val="007263FF"/>
    <w:rsid w:val="007357F4"/>
    <w:rsid w:val="00743D46"/>
    <w:rsid w:val="00746B33"/>
    <w:rsid w:val="00763EE8"/>
    <w:rsid w:val="007A6FA9"/>
    <w:rsid w:val="007F2B13"/>
    <w:rsid w:val="007F6862"/>
    <w:rsid w:val="008020F0"/>
    <w:rsid w:val="008125B1"/>
    <w:rsid w:val="008220AE"/>
    <w:rsid w:val="00822B34"/>
    <w:rsid w:val="00857225"/>
    <w:rsid w:val="008738D0"/>
    <w:rsid w:val="008756C1"/>
    <w:rsid w:val="00876491"/>
    <w:rsid w:val="0088670A"/>
    <w:rsid w:val="00893003"/>
    <w:rsid w:val="008A080E"/>
    <w:rsid w:val="008D6D5A"/>
    <w:rsid w:val="008E25B6"/>
    <w:rsid w:val="008F7D59"/>
    <w:rsid w:val="00900D23"/>
    <w:rsid w:val="00907815"/>
    <w:rsid w:val="00914D82"/>
    <w:rsid w:val="00922E00"/>
    <w:rsid w:val="00946CA8"/>
    <w:rsid w:val="00972BF7"/>
    <w:rsid w:val="00974027"/>
    <w:rsid w:val="00976417"/>
    <w:rsid w:val="00981315"/>
    <w:rsid w:val="00982708"/>
    <w:rsid w:val="00995DB9"/>
    <w:rsid w:val="009A29A5"/>
    <w:rsid w:val="009C0682"/>
    <w:rsid w:val="009C643C"/>
    <w:rsid w:val="009D131B"/>
    <w:rsid w:val="009D3D80"/>
    <w:rsid w:val="009D3ED0"/>
    <w:rsid w:val="009E581E"/>
    <w:rsid w:val="009E70BD"/>
    <w:rsid w:val="009F6A70"/>
    <w:rsid w:val="00A023BE"/>
    <w:rsid w:val="00A05358"/>
    <w:rsid w:val="00A425D3"/>
    <w:rsid w:val="00A50309"/>
    <w:rsid w:val="00A7270B"/>
    <w:rsid w:val="00A72AF0"/>
    <w:rsid w:val="00A82608"/>
    <w:rsid w:val="00AA41D7"/>
    <w:rsid w:val="00AA5155"/>
    <w:rsid w:val="00AB4DD1"/>
    <w:rsid w:val="00AB5F08"/>
    <w:rsid w:val="00AC1C28"/>
    <w:rsid w:val="00AC2CA6"/>
    <w:rsid w:val="00AD6B95"/>
    <w:rsid w:val="00B47183"/>
    <w:rsid w:val="00B85A04"/>
    <w:rsid w:val="00B90BF1"/>
    <w:rsid w:val="00BA3CBE"/>
    <w:rsid w:val="00BD247B"/>
    <w:rsid w:val="00BD4F83"/>
    <w:rsid w:val="00BD5BB3"/>
    <w:rsid w:val="00BE1E4C"/>
    <w:rsid w:val="00BF145F"/>
    <w:rsid w:val="00C020F8"/>
    <w:rsid w:val="00C021CF"/>
    <w:rsid w:val="00C316D6"/>
    <w:rsid w:val="00C356F8"/>
    <w:rsid w:val="00C36438"/>
    <w:rsid w:val="00C42BA9"/>
    <w:rsid w:val="00C50F07"/>
    <w:rsid w:val="00C555C6"/>
    <w:rsid w:val="00C64A49"/>
    <w:rsid w:val="00C64EE3"/>
    <w:rsid w:val="00C9146E"/>
    <w:rsid w:val="00CC7F1F"/>
    <w:rsid w:val="00CD2C41"/>
    <w:rsid w:val="00CE09D9"/>
    <w:rsid w:val="00CE12CA"/>
    <w:rsid w:val="00CE63D5"/>
    <w:rsid w:val="00D11050"/>
    <w:rsid w:val="00D116B9"/>
    <w:rsid w:val="00D1502A"/>
    <w:rsid w:val="00D15AA2"/>
    <w:rsid w:val="00D330D2"/>
    <w:rsid w:val="00D44C0E"/>
    <w:rsid w:val="00D608DF"/>
    <w:rsid w:val="00D6493D"/>
    <w:rsid w:val="00D76D78"/>
    <w:rsid w:val="00D90B6D"/>
    <w:rsid w:val="00DA6C79"/>
    <w:rsid w:val="00DC7DCD"/>
    <w:rsid w:val="00DD6456"/>
    <w:rsid w:val="00DE2F95"/>
    <w:rsid w:val="00DF0EF9"/>
    <w:rsid w:val="00E17EA0"/>
    <w:rsid w:val="00E535A2"/>
    <w:rsid w:val="00E61182"/>
    <w:rsid w:val="00E613CE"/>
    <w:rsid w:val="00E74857"/>
    <w:rsid w:val="00E849B3"/>
    <w:rsid w:val="00E90FD8"/>
    <w:rsid w:val="00EA190A"/>
    <w:rsid w:val="00EA6590"/>
    <w:rsid w:val="00EB378F"/>
    <w:rsid w:val="00EB3C98"/>
    <w:rsid w:val="00EB3E73"/>
    <w:rsid w:val="00EB7F4B"/>
    <w:rsid w:val="00EC507F"/>
    <w:rsid w:val="00ED3706"/>
    <w:rsid w:val="00ED4C32"/>
    <w:rsid w:val="00EE7549"/>
    <w:rsid w:val="00F0492E"/>
    <w:rsid w:val="00F07834"/>
    <w:rsid w:val="00F37A91"/>
    <w:rsid w:val="00F46D81"/>
    <w:rsid w:val="00F9410E"/>
    <w:rsid w:val="00F96AFF"/>
    <w:rsid w:val="00FC18BC"/>
    <w:rsid w:val="00FC62A2"/>
    <w:rsid w:val="00FC7AEF"/>
    <w:rsid w:val="00FE15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656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656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6565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6B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6B95"/>
  </w:style>
  <w:style w:type="paragraph" w:styleId="Footer">
    <w:name w:val="footer"/>
    <w:basedOn w:val="Normal"/>
    <w:link w:val="FooterChar"/>
    <w:uiPriority w:val="99"/>
    <w:unhideWhenUsed/>
    <w:rsid w:val="00AD6B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6B95"/>
  </w:style>
  <w:style w:type="paragraph" w:styleId="NoSpacing">
    <w:name w:val="No Spacing"/>
    <w:uiPriority w:val="1"/>
    <w:qFormat/>
    <w:rsid w:val="00AD6B95"/>
    <w:pPr>
      <w:spacing w:after="0" w:line="240" w:lineRule="auto"/>
    </w:pPr>
    <w:rPr>
      <w:rFonts w:ascii="Calibri" w:eastAsia="Calibri" w:hAnsi="Calibri" w:cs="Times New Roman"/>
      <w:lang w:val="en-IN"/>
    </w:rPr>
  </w:style>
  <w:style w:type="paragraph" w:styleId="BalloonText">
    <w:name w:val="Balloon Text"/>
    <w:basedOn w:val="Normal"/>
    <w:link w:val="BalloonTextChar"/>
    <w:uiPriority w:val="99"/>
    <w:semiHidden/>
    <w:unhideWhenUsed/>
    <w:rsid w:val="00AD6B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B95"/>
    <w:rPr>
      <w:rFonts w:ascii="Tahoma" w:hAnsi="Tahoma" w:cs="Tahoma"/>
      <w:sz w:val="16"/>
      <w:szCs w:val="16"/>
    </w:rPr>
  </w:style>
  <w:style w:type="paragraph" w:styleId="ListParagraph">
    <w:name w:val="List Paragraph"/>
    <w:basedOn w:val="Normal"/>
    <w:uiPriority w:val="34"/>
    <w:qFormat/>
    <w:rsid w:val="00DD6456"/>
    <w:pPr>
      <w:ind w:left="720"/>
      <w:contextualSpacing/>
    </w:pPr>
  </w:style>
  <w:style w:type="character" w:styleId="Strong">
    <w:name w:val="Strong"/>
    <w:basedOn w:val="DefaultParagraphFont"/>
    <w:uiPriority w:val="22"/>
    <w:qFormat/>
    <w:rsid w:val="008F7D59"/>
    <w:rPr>
      <w:b/>
      <w:bCs/>
    </w:rPr>
  </w:style>
  <w:style w:type="paragraph" w:customStyle="1" w:styleId="style10">
    <w:name w:val="style10"/>
    <w:basedOn w:val="Normal"/>
    <w:rsid w:val="00D330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668C7"/>
    <w:rPr>
      <w:color w:val="0000FF"/>
      <w:u w:val="single"/>
    </w:rPr>
  </w:style>
  <w:style w:type="character" w:styleId="Emphasis">
    <w:name w:val="Emphasis"/>
    <w:basedOn w:val="DefaultParagraphFont"/>
    <w:uiPriority w:val="20"/>
    <w:qFormat/>
    <w:rsid w:val="006668C7"/>
    <w:rPr>
      <w:i/>
      <w:iCs/>
    </w:rPr>
  </w:style>
  <w:style w:type="paragraph" w:styleId="NormalWeb">
    <w:name w:val="Normal (Web)"/>
    <w:basedOn w:val="Normal"/>
    <w:uiPriority w:val="99"/>
    <w:unhideWhenUsed/>
    <w:rsid w:val="009E70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A41D7"/>
  </w:style>
  <w:style w:type="character" w:customStyle="1" w:styleId="a">
    <w:name w:val="a"/>
    <w:basedOn w:val="DefaultParagraphFont"/>
    <w:rsid w:val="009C0682"/>
  </w:style>
  <w:style w:type="character" w:customStyle="1" w:styleId="l6">
    <w:name w:val="l6"/>
    <w:basedOn w:val="DefaultParagraphFont"/>
    <w:rsid w:val="009C0682"/>
  </w:style>
  <w:style w:type="paragraph" w:customStyle="1" w:styleId="Default">
    <w:name w:val="Default"/>
    <w:rsid w:val="009D3ED0"/>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BodyText">
    <w:name w:val="Body Text"/>
    <w:basedOn w:val="Normal"/>
    <w:link w:val="BodyTextChar"/>
    <w:uiPriority w:val="99"/>
    <w:semiHidden/>
    <w:unhideWhenUsed/>
    <w:rsid w:val="006643B0"/>
    <w:pPr>
      <w:spacing w:after="120"/>
    </w:pPr>
  </w:style>
  <w:style w:type="character" w:customStyle="1" w:styleId="BodyTextChar">
    <w:name w:val="Body Text Char"/>
    <w:basedOn w:val="DefaultParagraphFont"/>
    <w:link w:val="BodyText"/>
    <w:uiPriority w:val="99"/>
    <w:semiHidden/>
    <w:rsid w:val="006643B0"/>
  </w:style>
  <w:style w:type="character" w:customStyle="1" w:styleId="Heading2Char">
    <w:name w:val="Heading 2 Char"/>
    <w:basedOn w:val="DefaultParagraphFont"/>
    <w:link w:val="Heading2"/>
    <w:uiPriority w:val="9"/>
    <w:rsid w:val="000656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6565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06565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656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656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6565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6B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6B95"/>
  </w:style>
  <w:style w:type="paragraph" w:styleId="Footer">
    <w:name w:val="footer"/>
    <w:basedOn w:val="Normal"/>
    <w:link w:val="FooterChar"/>
    <w:uiPriority w:val="99"/>
    <w:unhideWhenUsed/>
    <w:rsid w:val="00AD6B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6B95"/>
  </w:style>
  <w:style w:type="paragraph" w:styleId="NoSpacing">
    <w:name w:val="No Spacing"/>
    <w:uiPriority w:val="1"/>
    <w:qFormat/>
    <w:rsid w:val="00AD6B95"/>
    <w:pPr>
      <w:spacing w:after="0" w:line="240" w:lineRule="auto"/>
    </w:pPr>
    <w:rPr>
      <w:rFonts w:ascii="Calibri" w:eastAsia="Calibri" w:hAnsi="Calibri" w:cs="Times New Roman"/>
      <w:lang w:val="en-IN"/>
    </w:rPr>
  </w:style>
  <w:style w:type="paragraph" w:styleId="BalloonText">
    <w:name w:val="Balloon Text"/>
    <w:basedOn w:val="Normal"/>
    <w:link w:val="BalloonTextChar"/>
    <w:uiPriority w:val="99"/>
    <w:semiHidden/>
    <w:unhideWhenUsed/>
    <w:rsid w:val="00AD6B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B95"/>
    <w:rPr>
      <w:rFonts w:ascii="Tahoma" w:hAnsi="Tahoma" w:cs="Tahoma"/>
      <w:sz w:val="16"/>
      <w:szCs w:val="16"/>
    </w:rPr>
  </w:style>
  <w:style w:type="paragraph" w:styleId="ListParagraph">
    <w:name w:val="List Paragraph"/>
    <w:basedOn w:val="Normal"/>
    <w:uiPriority w:val="34"/>
    <w:qFormat/>
    <w:rsid w:val="00DD6456"/>
    <w:pPr>
      <w:ind w:left="720"/>
      <w:contextualSpacing/>
    </w:pPr>
  </w:style>
  <w:style w:type="character" w:styleId="Strong">
    <w:name w:val="Strong"/>
    <w:basedOn w:val="DefaultParagraphFont"/>
    <w:uiPriority w:val="22"/>
    <w:qFormat/>
    <w:rsid w:val="008F7D59"/>
    <w:rPr>
      <w:b/>
      <w:bCs/>
    </w:rPr>
  </w:style>
  <w:style w:type="paragraph" w:customStyle="1" w:styleId="style10">
    <w:name w:val="style10"/>
    <w:basedOn w:val="Normal"/>
    <w:rsid w:val="00D330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668C7"/>
    <w:rPr>
      <w:color w:val="0000FF"/>
      <w:u w:val="single"/>
    </w:rPr>
  </w:style>
  <w:style w:type="character" w:styleId="Emphasis">
    <w:name w:val="Emphasis"/>
    <w:basedOn w:val="DefaultParagraphFont"/>
    <w:uiPriority w:val="20"/>
    <w:qFormat/>
    <w:rsid w:val="006668C7"/>
    <w:rPr>
      <w:i/>
      <w:iCs/>
    </w:rPr>
  </w:style>
  <w:style w:type="paragraph" w:styleId="NormalWeb">
    <w:name w:val="Normal (Web)"/>
    <w:basedOn w:val="Normal"/>
    <w:uiPriority w:val="99"/>
    <w:unhideWhenUsed/>
    <w:rsid w:val="009E70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A41D7"/>
  </w:style>
  <w:style w:type="character" w:customStyle="1" w:styleId="a">
    <w:name w:val="a"/>
    <w:basedOn w:val="DefaultParagraphFont"/>
    <w:rsid w:val="009C0682"/>
  </w:style>
  <w:style w:type="character" w:customStyle="1" w:styleId="l6">
    <w:name w:val="l6"/>
    <w:basedOn w:val="DefaultParagraphFont"/>
    <w:rsid w:val="009C0682"/>
  </w:style>
  <w:style w:type="paragraph" w:customStyle="1" w:styleId="Default">
    <w:name w:val="Default"/>
    <w:rsid w:val="009D3ED0"/>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BodyText">
    <w:name w:val="Body Text"/>
    <w:basedOn w:val="Normal"/>
    <w:link w:val="BodyTextChar"/>
    <w:uiPriority w:val="99"/>
    <w:semiHidden/>
    <w:unhideWhenUsed/>
    <w:rsid w:val="006643B0"/>
    <w:pPr>
      <w:spacing w:after="120"/>
    </w:pPr>
  </w:style>
  <w:style w:type="character" w:customStyle="1" w:styleId="BodyTextChar">
    <w:name w:val="Body Text Char"/>
    <w:basedOn w:val="DefaultParagraphFont"/>
    <w:link w:val="BodyText"/>
    <w:uiPriority w:val="99"/>
    <w:semiHidden/>
    <w:rsid w:val="006643B0"/>
  </w:style>
  <w:style w:type="character" w:customStyle="1" w:styleId="Heading2Char">
    <w:name w:val="Heading 2 Char"/>
    <w:basedOn w:val="DefaultParagraphFont"/>
    <w:link w:val="Heading2"/>
    <w:uiPriority w:val="9"/>
    <w:rsid w:val="000656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6565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06565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574204">
      <w:bodyDiv w:val="1"/>
      <w:marLeft w:val="0"/>
      <w:marRight w:val="0"/>
      <w:marTop w:val="0"/>
      <w:marBottom w:val="0"/>
      <w:divBdr>
        <w:top w:val="none" w:sz="0" w:space="0" w:color="auto"/>
        <w:left w:val="none" w:sz="0" w:space="0" w:color="auto"/>
        <w:bottom w:val="none" w:sz="0" w:space="0" w:color="auto"/>
        <w:right w:val="none" w:sz="0" w:space="0" w:color="auto"/>
      </w:divBdr>
    </w:div>
    <w:div w:id="925962604">
      <w:bodyDiv w:val="1"/>
      <w:marLeft w:val="0"/>
      <w:marRight w:val="0"/>
      <w:marTop w:val="0"/>
      <w:marBottom w:val="0"/>
      <w:divBdr>
        <w:top w:val="none" w:sz="0" w:space="0" w:color="auto"/>
        <w:left w:val="none" w:sz="0" w:space="0" w:color="auto"/>
        <w:bottom w:val="none" w:sz="0" w:space="0" w:color="auto"/>
        <w:right w:val="none" w:sz="0" w:space="0" w:color="auto"/>
      </w:divBdr>
    </w:div>
    <w:div w:id="1306550176">
      <w:bodyDiv w:val="1"/>
      <w:marLeft w:val="0"/>
      <w:marRight w:val="0"/>
      <w:marTop w:val="0"/>
      <w:marBottom w:val="0"/>
      <w:divBdr>
        <w:top w:val="none" w:sz="0" w:space="0" w:color="auto"/>
        <w:left w:val="none" w:sz="0" w:space="0" w:color="auto"/>
        <w:bottom w:val="none" w:sz="0" w:space="0" w:color="auto"/>
        <w:right w:val="none" w:sz="0" w:space="0" w:color="auto"/>
      </w:divBdr>
    </w:div>
    <w:div w:id="1601837999">
      <w:bodyDiv w:val="1"/>
      <w:marLeft w:val="0"/>
      <w:marRight w:val="0"/>
      <w:marTop w:val="0"/>
      <w:marBottom w:val="0"/>
      <w:divBdr>
        <w:top w:val="none" w:sz="0" w:space="0" w:color="auto"/>
        <w:left w:val="none" w:sz="0" w:space="0" w:color="auto"/>
        <w:bottom w:val="none" w:sz="0" w:space="0" w:color="auto"/>
        <w:right w:val="none" w:sz="0" w:space="0" w:color="auto"/>
      </w:divBdr>
    </w:div>
    <w:div w:id="181524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3388F-D386-478D-913D-42DFAB59A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5</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cp:lastModifiedBy>
  <cp:revision>18</cp:revision>
  <dcterms:created xsi:type="dcterms:W3CDTF">2020-10-29T05:43:00Z</dcterms:created>
  <dcterms:modified xsi:type="dcterms:W3CDTF">2024-03-10T07:28:00Z</dcterms:modified>
</cp:coreProperties>
</file>