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B4F" w:rsidRDefault="002F761A" w:rsidP="00156D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Instructions for </w:t>
      </w:r>
      <w:r w:rsidR="00B42B4F">
        <w:rPr>
          <w:rFonts w:ascii="Times New Roman" w:eastAsia="Times New Roman" w:hAnsi="Times New Roman" w:cs="Times New Roman"/>
          <w:b/>
          <w:sz w:val="28"/>
          <w:u w:val="single"/>
        </w:rPr>
        <w:t>EXP 3</w:t>
      </w:r>
      <w:r w:rsidR="004A0387">
        <w:rPr>
          <w:rFonts w:ascii="Times New Roman" w:eastAsia="Times New Roman" w:hAnsi="Times New Roman" w:cs="Times New Roman"/>
          <w:b/>
          <w:sz w:val="28"/>
          <w:u w:val="single"/>
        </w:rPr>
        <w:br/>
      </w:r>
    </w:p>
    <w:p w:rsidR="00B42B4F" w:rsidRPr="00B42B4F" w:rsidRDefault="00B42B4F" w:rsidP="00156D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8"/>
          <w:u w:val="single"/>
          <w:lang w:eastAsia="en-IN"/>
        </w:rPr>
      </w:pPr>
      <w:r w:rsidRPr="00B42B4F">
        <w:rPr>
          <w:rFonts w:ascii="Times New Roman" w:eastAsia="Times New Roman" w:hAnsi="Times New Roman" w:cs="Times New Roman"/>
          <w:b/>
          <w:sz w:val="28"/>
          <w:u w:val="single"/>
        </w:rPr>
        <w:t xml:space="preserve">Implementation of Basic Process Management Algorithms – Non </w:t>
      </w:r>
      <w:proofErr w:type="spellStart"/>
      <w:r w:rsidRPr="00B42B4F">
        <w:rPr>
          <w:rFonts w:ascii="Times New Roman" w:eastAsia="Times New Roman" w:hAnsi="Times New Roman" w:cs="Times New Roman"/>
          <w:b/>
          <w:sz w:val="28"/>
          <w:u w:val="single"/>
        </w:rPr>
        <w:t>Preemptive</w:t>
      </w:r>
      <w:proofErr w:type="spellEnd"/>
      <w:r w:rsidRPr="00B42B4F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proofErr w:type="gramStart"/>
      <w:r w:rsidRPr="00B42B4F">
        <w:rPr>
          <w:rFonts w:ascii="Times New Roman" w:eastAsia="Times New Roman" w:hAnsi="Times New Roman" w:cs="Times New Roman"/>
          <w:b/>
          <w:sz w:val="28"/>
          <w:u w:val="single"/>
        </w:rPr>
        <w:t>( FCFS</w:t>
      </w:r>
      <w:proofErr w:type="gramEnd"/>
      <w:r w:rsidRPr="00B42B4F">
        <w:rPr>
          <w:rFonts w:ascii="Times New Roman" w:eastAsia="Times New Roman" w:hAnsi="Times New Roman" w:cs="Times New Roman"/>
          <w:b/>
          <w:sz w:val="28"/>
          <w:u w:val="single"/>
        </w:rPr>
        <w:t xml:space="preserve"> , SJF, priority)</w:t>
      </w:r>
    </w:p>
    <w:p w:rsidR="00045A2A" w:rsidRPr="00156DBF" w:rsidRDefault="00045A2A" w:rsidP="00156D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IN"/>
        </w:rPr>
      </w:pPr>
      <w:r w:rsidRPr="00156DBF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IN"/>
        </w:rPr>
        <w:t>FCFS</w:t>
      </w:r>
    </w:p>
    <w:p w:rsidR="00045A2A" w:rsidRPr="00045A2A" w:rsidRDefault="00045A2A" w:rsidP="00045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</w:t>
      </w:r>
      <w:r w:rsidRPr="00045A2A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mplementation:</w:t>
      </w:r>
    </w:p>
    <w:p w:rsid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1-  Input</w:t>
      </w:r>
      <w:proofErr w:type="gram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</w:t>
      </w:r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processes along with their burst time (</w:t>
      </w:r>
      <w:proofErr w:type="spell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bt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).</w:t>
      </w:r>
    </w:p>
    <w:p w:rsidR="00CE5FD3" w:rsidRDefault="00CE5FD3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CE5FD3" w:rsidRPr="00045A2A" w:rsidRDefault="00CE5FD3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Two arrays can be taken, </w:t>
      </w:r>
      <w:proofErr w:type="gram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One</w:t>
      </w:r>
      <w:proofErr w:type="gram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 array for Process Id, 2</w:t>
      </w:r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vertAlign w:val="superscript"/>
          <w:lang w:eastAsia="en-IN"/>
        </w:rPr>
        <w:t>nd</w:t>
      </w:r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 array for Corresponding Burst times</w:t>
      </w:r>
    </w:p>
    <w:p w:rsidR="00602B00" w:rsidRDefault="00602B00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2-  Find</w:t>
      </w:r>
      <w:proofErr w:type="gram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waiting time (</w:t>
      </w:r>
      <w:proofErr w:type="spell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wt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) for all processes.</w:t>
      </w:r>
    </w:p>
    <w:p w:rsidR="00CE5FD3" w:rsidRPr="00045A2A" w:rsidRDefault="00CE5FD3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3</w:t>
      </w:r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vertAlign w:val="superscript"/>
          <w:lang w:eastAsia="en-IN"/>
        </w:rPr>
        <w:t>rd</w:t>
      </w:r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 Array needed</w:t>
      </w:r>
    </w:p>
    <w:p w:rsidR="00602B00" w:rsidRDefault="00602B00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5A2A" w:rsidRP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3-  As first process</w:t>
      </w:r>
      <w:r w:rsidR="00C763A3"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comes need not to wait so 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waiting time for process 1 will be 0 i.e. </w:t>
      </w:r>
      <w:proofErr w:type="spell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wt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[0] = 0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02B00" w:rsidRDefault="00602B00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5A2A" w:rsidRPr="00045A2A" w:rsidRDefault="00045A2A" w:rsidP="00123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4-  Find</w:t>
      </w:r>
      <w:proofErr w:type="gram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waiting time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all other processes i.e. for</w:t>
      </w:r>
      <w:r w:rsidR="00C763A3"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process i -&gt; </w:t>
      </w:r>
      <w:r w:rsidR="00123457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wt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[</w:t>
      </w:r>
      <w:proofErr w:type="gram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i] = </w:t>
      </w:r>
      <w:proofErr w:type="spell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bt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[i-1] + </w:t>
      </w:r>
      <w:proofErr w:type="spell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wt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[i-1] .</w:t>
      </w:r>
    </w:p>
    <w:p w:rsidR="00602B00" w:rsidRDefault="00602B00" w:rsidP="0060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602B00" w:rsidRPr="00602B00" w:rsidRDefault="00602B00" w:rsidP="0060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0715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en-IN"/>
        </w:rPr>
        <w:t>Waiting Time = Turn Around Time - Burst Time</w:t>
      </w:r>
      <w:proofErr w:type="gramStart"/>
      <w:r w:rsidRPr="00602B0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  or</w:t>
      </w:r>
      <w:proofErr w:type="gramEnd"/>
      <w:r w:rsidRPr="00602B0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10715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en-IN"/>
        </w:rPr>
        <w:t xml:space="preserve">Sum of times spent </w:t>
      </w:r>
      <w:r w:rsidR="00107151" w:rsidRPr="0010715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en-IN"/>
        </w:rPr>
        <w:t xml:space="preserve">waiting </w:t>
      </w:r>
      <w:r w:rsidRPr="0010715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en-IN"/>
        </w:rPr>
        <w:t>in Ready queue</w:t>
      </w:r>
    </w:p>
    <w:p w:rsidR="00602B00" w:rsidRPr="00602B00" w:rsidRDefault="00602B00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5-  Find</w:t>
      </w:r>
      <w:proofErr w:type="gram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turnaround time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waiting_time</w:t>
      </w:r>
      <w:proofErr w:type="spellEnd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 xml:space="preserve"> + </w:t>
      </w:r>
      <w:proofErr w:type="spellStart"/>
      <w:r w:rsidRPr="00107151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burst_time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560D4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for all processes.</w:t>
      </w:r>
    </w:p>
    <w:p w:rsidR="00602B00" w:rsidRDefault="00602B00" w:rsidP="0060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02B00" w:rsidRPr="00602B00" w:rsidRDefault="00602B00" w:rsidP="0060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0715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en-IN"/>
        </w:rPr>
        <w:t>Turnaround Time = Completion Time - Arrival Time</w:t>
      </w:r>
      <w:r w:rsidRPr="00602B0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   </w:t>
      </w:r>
    </w:p>
    <w:p w:rsidR="00602B00" w:rsidRPr="00045A2A" w:rsidRDefault="00602B00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5A2A" w:rsidRP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6-  Find</w:t>
      </w:r>
      <w:proofErr w:type="gram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average waiting time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total_waiting_time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/ </w:t>
      </w:r>
      <w:proofErr w:type="spell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no_of_processes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02B00" w:rsidRDefault="00602B00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5A2A" w:rsidRDefault="00045A2A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7-  Similarly</w:t>
      </w:r>
      <w:proofErr w:type="gram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find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average turnaround time</w:t>
      </w:r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total_turn_around_time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/ </w:t>
      </w:r>
      <w:proofErr w:type="spellStart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no_of_processes</w:t>
      </w:r>
      <w:proofErr w:type="spellEnd"/>
      <w:r w:rsidRPr="00045A2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4D545E" w:rsidRPr="00045A2A" w:rsidRDefault="004D545E" w:rsidP="00045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E137E" w:rsidRPr="00156DBF" w:rsidRDefault="004E137E" w:rsidP="003024FA">
      <w:pPr>
        <w:rPr>
          <w:rFonts w:ascii="Times New Roman" w:hAnsi="Times New Roman" w:cs="Times New Roman"/>
          <w:sz w:val="28"/>
          <w:szCs w:val="28"/>
        </w:rPr>
      </w:pPr>
    </w:p>
    <w:p w:rsidR="001B7525" w:rsidRDefault="001B7525">
      <w:pPr>
        <w:rPr>
          <w:rStyle w:val="Strong"/>
          <w:rFonts w:ascii="Times New Roman" w:hAnsi="Times New Roman" w:cs="Times New Roman"/>
          <w:sz w:val="32"/>
          <w:szCs w:val="28"/>
          <w:u w:val="single"/>
        </w:rPr>
      </w:pPr>
      <w:r>
        <w:rPr>
          <w:rStyle w:val="Strong"/>
          <w:rFonts w:ascii="Times New Roman" w:hAnsi="Times New Roman" w:cs="Times New Roman"/>
          <w:sz w:val="32"/>
          <w:szCs w:val="28"/>
          <w:u w:val="single"/>
        </w:rPr>
        <w:br w:type="page"/>
      </w:r>
    </w:p>
    <w:p w:rsidR="003024FA" w:rsidRPr="00156DBF" w:rsidRDefault="003024FA" w:rsidP="00156D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u w:val="single"/>
          <w:lang w:eastAsia="en-IN"/>
        </w:rPr>
      </w:pPr>
      <w:r w:rsidRPr="00156DBF">
        <w:rPr>
          <w:rStyle w:val="Strong"/>
          <w:rFonts w:ascii="Times New Roman" w:hAnsi="Times New Roman" w:cs="Times New Roman"/>
          <w:sz w:val="32"/>
          <w:szCs w:val="28"/>
          <w:u w:val="single"/>
        </w:rPr>
        <w:lastRenderedPageBreak/>
        <w:t>Non-</w:t>
      </w:r>
      <w:proofErr w:type="spellStart"/>
      <w:r w:rsidRPr="00156DBF">
        <w:rPr>
          <w:rStyle w:val="Strong"/>
          <w:rFonts w:ascii="Times New Roman" w:hAnsi="Times New Roman" w:cs="Times New Roman"/>
          <w:sz w:val="32"/>
          <w:szCs w:val="28"/>
          <w:u w:val="single"/>
        </w:rPr>
        <w:t>Preemptive</w:t>
      </w:r>
      <w:proofErr w:type="spellEnd"/>
      <w:r w:rsidRPr="00156DBF">
        <w:rPr>
          <w:rStyle w:val="Strong"/>
          <w:rFonts w:ascii="Times New Roman" w:hAnsi="Times New Roman" w:cs="Times New Roman"/>
          <w:sz w:val="32"/>
          <w:szCs w:val="28"/>
          <w:u w:val="single"/>
        </w:rPr>
        <w:t xml:space="preserve"> Shortest Job First</w:t>
      </w:r>
      <w:r w:rsidR="00156DBF" w:rsidRPr="00156DBF">
        <w:rPr>
          <w:rStyle w:val="Strong"/>
          <w:rFonts w:ascii="Times New Roman" w:hAnsi="Times New Roman" w:cs="Times New Roman"/>
          <w:sz w:val="32"/>
          <w:szCs w:val="28"/>
          <w:u w:val="single"/>
        </w:rPr>
        <w:t xml:space="preserve"> Scheduling</w:t>
      </w:r>
    </w:p>
    <w:p w:rsidR="003024FA" w:rsidRPr="003024FA" w:rsidRDefault="003024FA" w:rsidP="0030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24FA">
        <w:rPr>
          <w:rFonts w:ascii="Times New Roman" w:eastAsia="Times New Roman" w:hAnsi="Times New Roman" w:cs="Times New Roman"/>
          <w:sz w:val="28"/>
          <w:szCs w:val="28"/>
          <w:lang w:eastAsia="en-IN"/>
        </w:rPr>
        <w:t>Here is an example</w:t>
      </w:r>
    </w:p>
    <w:tbl>
      <w:tblPr>
        <w:tblStyle w:val="TableGrid"/>
        <w:tblW w:w="6804" w:type="dxa"/>
        <w:tblLook w:val="04A0" w:firstRow="1" w:lastRow="0" w:firstColumn="1" w:lastColumn="0" w:noHBand="0" w:noVBand="1"/>
      </w:tblPr>
      <w:tblGrid>
        <w:gridCol w:w="1833"/>
        <w:gridCol w:w="1499"/>
        <w:gridCol w:w="1800"/>
        <w:gridCol w:w="1672"/>
      </w:tblGrid>
      <w:tr w:rsidR="003024FA" w:rsidRPr="003024FA" w:rsidTr="00411905"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en-IN"/>
              </w:rPr>
              <w:t>Processes Id</w:t>
            </w:r>
          </w:p>
        </w:tc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en-IN"/>
              </w:rPr>
              <w:t>Burst Time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56DB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  Waiting Time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56DB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Turn Around Time</w:t>
            </w:r>
          </w:p>
        </w:tc>
      </w:tr>
      <w:tr w:rsidR="003024FA" w:rsidRPr="003024FA" w:rsidTr="00411905"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en-IN"/>
              </w:rPr>
              <w:t>4</w:t>
            </w:r>
          </w:p>
        </w:tc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  <w:t>3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="003024FA" w:rsidRPr="003024FA" w:rsidTr="00411905"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en-IN"/>
              </w:rPr>
              <w:t>1</w:t>
            </w:r>
          </w:p>
        </w:tc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  <w:t>6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</w:tc>
      </w:tr>
      <w:tr w:rsidR="003024FA" w:rsidRPr="003024FA" w:rsidTr="00411905"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en-IN"/>
              </w:rPr>
              <w:t>3</w:t>
            </w:r>
          </w:p>
        </w:tc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  <w:t>7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</w:t>
            </w:r>
          </w:p>
        </w:tc>
      </w:tr>
      <w:tr w:rsidR="003024FA" w:rsidRPr="003024FA" w:rsidTr="00411905"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en-IN"/>
              </w:rPr>
              <w:t>2</w:t>
            </w:r>
          </w:p>
        </w:tc>
        <w:tc>
          <w:tcPr>
            <w:tcW w:w="3015" w:type="dxa"/>
            <w:hideMark/>
          </w:tcPr>
          <w:p w:rsidR="003024FA" w:rsidRPr="00D50EA4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</w:pPr>
            <w:r w:rsidRPr="00D50EA4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en-IN"/>
              </w:rPr>
              <w:t>8</w:t>
            </w:r>
          </w:p>
        </w:tc>
        <w:tc>
          <w:tcPr>
            <w:tcW w:w="3015" w:type="dxa"/>
            <w:hideMark/>
          </w:tcPr>
          <w:p w:rsidR="003024FA" w:rsidRPr="003024FA" w:rsidRDefault="003024FA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024F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3015" w:type="dxa"/>
            <w:hideMark/>
          </w:tcPr>
          <w:p w:rsidR="003024FA" w:rsidRPr="003024FA" w:rsidRDefault="00955918" w:rsidP="003024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24</w:t>
            </w:r>
            <w:bookmarkStart w:id="0" w:name="_GoBack"/>
            <w:bookmarkEnd w:id="0"/>
          </w:p>
        </w:tc>
      </w:tr>
    </w:tbl>
    <w:p w:rsidR="003024FA" w:rsidRPr="003024FA" w:rsidRDefault="003024FA" w:rsidP="0030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24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Average waiting time =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7</w:t>
      </w:r>
    </w:p>
    <w:p w:rsidR="003024FA" w:rsidRPr="003024FA" w:rsidRDefault="003024FA" w:rsidP="0030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24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Average turnaround time =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13</w:t>
      </w:r>
      <w:bookmarkStart w:id="1" w:name="code-1"/>
      <w:bookmarkEnd w:id="1"/>
    </w:p>
    <w:p w:rsidR="003024FA" w:rsidRPr="003024FA" w:rsidRDefault="003024FA" w:rsidP="0030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24FA">
        <w:rPr>
          <w:rFonts w:ascii="Times New Roman" w:eastAsia="Times New Roman" w:hAnsi="Times New Roman" w:cs="Times New Roman"/>
          <w:sz w:val="28"/>
          <w:szCs w:val="28"/>
          <w:lang w:eastAsia="en-IN"/>
        </w:rPr>
        <w:t>T.A.T= waiting time + burst time</w:t>
      </w:r>
    </w:p>
    <w:p w:rsidR="003024FA" w:rsidRPr="003024FA" w:rsidRDefault="003024FA" w:rsidP="0030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Algorithm:</w:t>
      </w:r>
    </w:p>
    <w:p w:rsidR="003024FA" w:rsidRPr="00D50EA4" w:rsidRDefault="003024FA" w:rsidP="006D0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</w:pPr>
      <w:r w:rsidRPr="003024FA">
        <w:rPr>
          <w:rFonts w:ascii="Times New Roman" w:eastAsia="Times New Roman" w:hAnsi="Times New Roman" w:cs="Times New Roman"/>
          <w:sz w:val="28"/>
          <w:szCs w:val="28"/>
          <w:lang w:eastAsia="en-IN"/>
        </w:rPr>
        <w:t>Sort all the</w:t>
      </w:r>
      <w:r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 according to the Burst time, </w:t>
      </w:r>
      <w:r w:rsidR="006D0BB6"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>so the shor</w:t>
      </w:r>
      <w:r w:rsidR="00414F8E"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test one can be executed first, i.e. </w:t>
      </w:r>
      <w:r w:rsidR="006D0BB6" w:rsidRPr="00D50EA4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Sort the process id array and burst time array both according to burst time.</w:t>
      </w:r>
    </w:p>
    <w:p w:rsidR="006D0BB6" w:rsidRPr="00D50EA4" w:rsidRDefault="006D0BB6" w:rsidP="006D0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</w:pPr>
      <w:r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Once sorted, </w:t>
      </w:r>
      <w:r w:rsidRPr="00D50EA4">
        <w:rPr>
          <w:rFonts w:ascii="Times New Roman" w:eastAsia="Times New Roman" w:hAnsi="Times New Roman" w:cs="Times New Roman"/>
          <w:sz w:val="28"/>
          <w:szCs w:val="28"/>
          <w:highlight w:val="cyan"/>
          <w:lang w:eastAsia="en-IN"/>
        </w:rPr>
        <w:t>Similar to FCFS.</w:t>
      </w:r>
    </w:p>
    <w:p w:rsidR="006D0BB6" w:rsidRPr="003024FA" w:rsidRDefault="006D0BB6" w:rsidP="006D0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56D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Steps used in FCFS can be used for average </w:t>
      </w:r>
      <w:r w:rsidRPr="00156DBF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waiting time and average turnaround time</w:t>
      </w:r>
    </w:p>
    <w:p w:rsidR="003024FA" w:rsidRPr="00156DBF" w:rsidRDefault="003024FA" w:rsidP="003024FA">
      <w:pPr>
        <w:rPr>
          <w:rFonts w:ascii="Times New Roman" w:hAnsi="Times New Roman" w:cs="Times New Roman"/>
          <w:sz w:val="28"/>
          <w:szCs w:val="28"/>
        </w:rPr>
      </w:pPr>
    </w:p>
    <w:sectPr w:rsidR="003024FA" w:rsidRPr="0015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0316"/>
    <w:multiLevelType w:val="multilevel"/>
    <w:tmpl w:val="2CE4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2A"/>
    <w:rsid w:val="00045A2A"/>
    <w:rsid w:val="00054D05"/>
    <w:rsid w:val="00107151"/>
    <w:rsid w:val="00123457"/>
    <w:rsid w:val="00156DBF"/>
    <w:rsid w:val="001B7525"/>
    <w:rsid w:val="002F761A"/>
    <w:rsid w:val="003024FA"/>
    <w:rsid w:val="00372B5D"/>
    <w:rsid w:val="00411905"/>
    <w:rsid w:val="00414F8E"/>
    <w:rsid w:val="004A0387"/>
    <w:rsid w:val="004A43E5"/>
    <w:rsid w:val="004A7935"/>
    <w:rsid w:val="004B58C9"/>
    <w:rsid w:val="004D545E"/>
    <w:rsid w:val="004E137E"/>
    <w:rsid w:val="00560D4E"/>
    <w:rsid w:val="005949AF"/>
    <w:rsid w:val="00602B00"/>
    <w:rsid w:val="006335D2"/>
    <w:rsid w:val="006D0BB6"/>
    <w:rsid w:val="006E163D"/>
    <w:rsid w:val="006E1A08"/>
    <w:rsid w:val="00955918"/>
    <w:rsid w:val="009C6E2B"/>
    <w:rsid w:val="00A17619"/>
    <w:rsid w:val="00A2242B"/>
    <w:rsid w:val="00A70E35"/>
    <w:rsid w:val="00B02E63"/>
    <w:rsid w:val="00B351B8"/>
    <w:rsid w:val="00B42B4F"/>
    <w:rsid w:val="00BE2F64"/>
    <w:rsid w:val="00C763A3"/>
    <w:rsid w:val="00CE5FD3"/>
    <w:rsid w:val="00D471B6"/>
    <w:rsid w:val="00D50EA4"/>
    <w:rsid w:val="00E02177"/>
    <w:rsid w:val="00F2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E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A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45A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1A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0E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9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FD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560D4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11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E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A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45A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1A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0E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9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FD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560D4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11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2025-02-03T05:14:00Z</dcterms:created>
  <dcterms:modified xsi:type="dcterms:W3CDTF">2025-02-03T06:49:00Z</dcterms:modified>
</cp:coreProperties>
</file>