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4BE97" w14:textId="77777777" w:rsidR="00A83D62" w:rsidRPr="00A83D62" w:rsidRDefault="00A83D62" w:rsidP="00A83D62">
      <w:pPr>
        <w:jc w:val="both"/>
      </w:pPr>
      <w:r w:rsidRPr="00A83D62">
        <w:t>Consider a CONFERENCE_REVIEW database in which researchers submit</w:t>
      </w:r>
    </w:p>
    <w:p w14:paraId="32B06C3D" w14:textId="77777777" w:rsidR="00A83D62" w:rsidRPr="00A83D62" w:rsidRDefault="00A83D62" w:rsidP="00A83D62">
      <w:pPr>
        <w:jc w:val="both"/>
      </w:pPr>
      <w:r w:rsidRPr="00A83D62">
        <w:t>their research papers for consideration. Reviews by reviewers are recorded</w:t>
      </w:r>
    </w:p>
    <w:p w14:paraId="353541A5" w14:textId="77777777" w:rsidR="00A83D62" w:rsidRPr="00A83D62" w:rsidRDefault="00A83D62" w:rsidP="00A83D62">
      <w:pPr>
        <w:jc w:val="both"/>
      </w:pPr>
      <w:r w:rsidRPr="00A83D62">
        <w:t>for use in the paper selection process. The database system caters primarily</w:t>
      </w:r>
    </w:p>
    <w:p w14:paraId="5724167B" w14:textId="77777777" w:rsidR="00A83D62" w:rsidRPr="00A83D62" w:rsidRDefault="00A83D62" w:rsidP="00A83D62">
      <w:pPr>
        <w:jc w:val="both"/>
      </w:pPr>
      <w:r w:rsidRPr="00A83D62">
        <w:t>to reviewers who record answers to evaluation questions for each paper they</w:t>
      </w:r>
    </w:p>
    <w:p w14:paraId="1E7F47B9" w14:textId="77777777" w:rsidR="00A83D62" w:rsidRPr="00A83D62" w:rsidRDefault="00A83D62" w:rsidP="00A83D62">
      <w:pPr>
        <w:jc w:val="both"/>
      </w:pPr>
      <w:r w:rsidRPr="00A83D62">
        <w:t>review and make recommendations regarding whether to accept or reject the</w:t>
      </w:r>
    </w:p>
    <w:p w14:paraId="13EF5249" w14:textId="77777777" w:rsidR="00A83D62" w:rsidRPr="00A83D62" w:rsidRDefault="00A83D62" w:rsidP="00A83D62">
      <w:pPr>
        <w:jc w:val="both"/>
      </w:pPr>
      <w:r w:rsidRPr="00A83D62">
        <w:t>paper. The data requirements are summarized as follows:</w:t>
      </w:r>
    </w:p>
    <w:p w14:paraId="5F347855" w14:textId="77777777" w:rsidR="00A83D62" w:rsidRPr="00A83D62" w:rsidRDefault="00A83D62" w:rsidP="00A83D62">
      <w:r w:rsidRPr="00A83D62">
        <w:rPr>
          <w:rFonts w:ascii="Arial" w:hAnsi="Arial" w:cs="Arial"/>
        </w:rPr>
        <w:t>■</w:t>
      </w:r>
      <w:r w:rsidRPr="00A83D62">
        <w:t xml:space="preserve"> Authors of papers are uniquely identified by e-mail id. First and last</w:t>
      </w:r>
    </w:p>
    <w:p w14:paraId="7AF94F75" w14:textId="77777777" w:rsidR="00A83D62" w:rsidRPr="00A83D62" w:rsidRDefault="00A83D62" w:rsidP="00A83D62">
      <w:r w:rsidRPr="00A83D62">
        <w:t>names are also recorded.</w:t>
      </w:r>
    </w:p>
    <w:p w14:paraId="496A4200" w14:textId="77777777" w:rsidR="00A83D62" w:rsidRPr="00A83D62" w:rsidRDefault="00A83D62" w:rsidP="00A83D62">
      <w:r w:rsidRPr="00A83D62">
        <w:rPr>
          <w:rFonts w:ascii="Arial" w:hAnsi="Arial" w:cs="Arial"/>
        </w:rPr>
        <w:t>■</w:t>
      </w:r>
      <w:r w:rsidRPr="00A83D62">
        <w:t xml:space="preserve"> Each paper is assigned a unique identifier by the system and is described</w:t>
      </w:r>
    </w:p>
    <w:p w14:paraId="0C72D5A4" w14:textId="77777777" w:rsidR="00A83D62" w:rsidRPr="00A83D62" w:rsidRDefault="00A83D62" w:rsidP="00A83D62">
      <w:r w:rsidRPr="00A83D62">
        <w:t>by a title, abstract, and the name of the electronic file containing the</w:t>
      </w:r>
    </w:p>
    <w:p w14:paraId="2C7AADAD" w14:textId="77777777" w:rsidR="00A83D62" w:rsidRPr="00A83D62" w:rsidRDefault="00A83D62" w:rsidP="00A83D62">
      <w:r w:rsidRPr="00A83D62">
        <w:t>paper.</w:t>
      </w:r>
    </w:p>
    <w:p w14:paraId="7965890E" w14:textId="77777777" w:rsidR="00A83D62" w:rsidRPr="00A83D62" w:rsidRDefault="00A83D62" w:rsidP="00A83D62">
      <w:r w:rsidRPr="00A83D62">
        <w:rPr>
          <w:rFonts w:ascii="Arial" w:hAnsi="Arial" w:cs="Arial"/>
        </w:rPr>
        <w:t>■</w:t>
      </w:r>
      <w:r w:rsidRPr="00A83D62">
        <w:t xml:space="preserve"> A paper may have multiple authors, but one of the authors is designated</w:t>
      </w:r>
    </w:p>
    <w:p w14:paraId="4747DBAA" w14:textId="77777777" w:rsidR="00A83D62" w:rsidRPr="00A83D62" w:rsidRDefault="00A83D62" w:rsidP="00A83D62">
      <w:r w:rsidRPr="00A83D62">
        <w:t>as the contact author.</w:t>
      </w:r>
    </w:p>
    <w:p w14:paraId="2AC2F315" w14:textId="77777777" w:rsidR="00A83D62" w:rsidRPr="00A83D62" w:rsidRDefault="00A83D62" w:rsidP="00A83D62">
      <w:r w:rsidRPr="00A83D62">
        <w:rPr>
          <w:rFonts w:ascii="Arial" w:hAnsi="Arial" w:cs="Arial"/>
        </w:rPr>
        <w:t>■</w:t>
      </w:r>
      <w:r w:rsidRPr="00A83D62">
        <w:t xml:space="preserve"> Reviewers of papers are uniquely identified by e-mail address. Each</w:t>
      </w:r>
    </w:p>
    <w:p w14:paraId="13F43CCE" w14:textId="77777777" w:rsidR="00A83D62" w:rsidRPr="00A83D62" w:rsidRDefault="00A83D62" w:rsidP="00A83D62">
      <w:r w:rsidRPr="00A83D62">
        <w:t>reviewer’s first name, last name, phone number, affiliation, and topics of</w:t>
      </w:r>
    </w:p>
    <w:p w14:paraId="2C34268B" w14:textId="1BCD6BF3" w:rsidR="00C622C4" w:rsidRDefault="00A83D62" w:rsidP="00A83D62">
      <w:r w:rsidRPr="00A83D62">
        <w:t xml:space="preserve">interest </w:t>
      </w:r>
      <w:proofErr w:type="gramStart"/>
      <w:r w:rsidRPr="00A83D62">
        <w:t>are</w:t>
      </w:r>
      <w:proofErr w:type="gramEnd"/>
      <w:r w:rsidRPr="00A83D62">
        <w:t xml:space="preserve"> also recorded.</w:t>
      </w:r>
    </w:p>
    <w:p w14:paraId="33BD03C7" w14:textId="0BF713E2" w:rsidR="00A83D62" w:rsidRPr="00A83D62" w:rsidRDefault="00A83D62" w:rsidP="00A83D62">
      <w:r w:rsidRPr="00A83D62">
        <w:rPr>
          <w:rFonts w:ascii="Arial" w:hAnsi="Arial" w:cs="Arial"/>
        </w:rPr>
        <w:t>■</w:t>
      </w:r>
      <w:r w:rsidRPr="00A83D62">
        <w:t xml:space="preserve"> Each paper is assigned between two and four reviewers. A reviewer rates</w:t>
      </w:r>
    </w:p>
    <w:p w14:paraId="7546C05B" w14:textId="77777777" w:rsidR="00A83D62" w:rsidRPr="00A83D62" w:rsidRDefault="00A83D62" w:rsidP="00A83D62">
      <w:r w:rsidRPr="00A83D62">
        <w:t>each paper assigned to him or her on a scale of 1 to 10 in four categories:</w:t>
      </w:r>
    </w:p>
    <w:p w14:paraId="364E65CF" w14:textId="77777777" w:rsidR="00A83D62" w:rsidRPr="00A83D62" w:rsidRDefault="00A83D62" w:rsidP="00A83D62">
      <w:r w:rsidRPr="00A83D62">
        <w:t>technical merit, readability, originality, and relevance to the conference.</w:t>
      </w:r>
    </w:p>
    <w:p w14:paraId="78A48EB0" w14:textId="77777777" w:rsidR="00A83D62" w:rsidRPr="00A83D62" w:rsidRDefault="00A83D62" w:rsidP="00A83D62">
      <w:r w:rsidRPr="00A83D62">
        <w:t>Finally, each reviewer provides an overall recommendation regarding</w:t>
      </w:r>
    </w:p>
    <w:p w14:paraId="5C02E3A2" w14:textId="77777777" w:rsidR="00A83D62" w:rsidRPr="00A83D62" w:rsidRDefault="00A83D62" w:rsidP="00A83D62">
      <w:r w:rsidRPr="00A83D62">
        <w:t>each paper.</w:t>
      </w:r>
    </w:p>
    <w:p w14:paraId="75E394B1" w14:textId="77777777" w:rsidR="00A83D62" w:rsidRPr="00A83D62" w:rsidRDefault="00A83D62" w:rsidP="00A83D62">
      <w:r w:rsidRPr="00A83D62">
        <w:rPr>
          <w:rFonts w:ascii="Arial" w:hAnsi="Arial" w:cs="Arial"/>
        </w:rPr>
        <w:t>■</w:t>
      </w:r>
      <w:r w:rsidRPr="00A83D62">
        <w:t xml:space="preserve"> Each review contains two types of written comments: one to be seen by</w:t>
      </w:r>
    </w:p>
    <w:p w14:paraId="36CC3826" w14:textId="77777777" w:rsidR="00A83D62" w:rsidRPr="00A83D62" w:rsidRDefault="00A83D62" w:rsidP="00A83D62">
      <w:r w:rsidRPr="00A83D62">
        <w:t>the review committee only and the other as feedback to the author(s).</w:t>
      </w:r>
    </w:p>
    <w:p w14:paraId="5392C85E" w14:textId="77777777" w:rsidR="00A83D62" w:rsidRPr="00A83D62" w:rsidRDefault="00A83D62" w:rsidP="00A83D62">
      <w:r w:rsidRPr="00A83D62">
        <w:t>Design an Entity-Relationship diagram for the CONFERENCE_REVIEW</w:t>
      </w:r>
    </w:p>
    <w:p w14:paraId="2DCAB5A5" w14:textId="411DB1B0" w:rsidR="00A83D62" w:rsidRPr="00A83D62" w:rsidRDefault="00A83D62" w:rsidP="00A83D62">
      <w:r w:rsidRPr="00A83D62">
        <w:t>database</w:t>
      </w:r>
    </w:p>
    <w:sectPr w:rsidR="00A83D62" w:rsidRPr="00A83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62"/>
    <w:rsid w:val="000844D7"/>
    <w:rsid w:val="00A83D62"/>
    <w:rsid w:val="00C6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2ECCF"/>
  <w15:chartTrackingRefBased/>
  <w15:docId w15:val="{0E662C92-FD74-474D-B0D2-9ABF799F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D6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D6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D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D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D6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D6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D6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D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D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D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D6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D6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1237</Characters>
  <Application>Microsoft Office Word</Application>
  <DocSecurity>0</DocSecurity>
  <Lines>25</Lines>
  <Paragraphs>29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Rao</dc:creator>
  <cp:keywords/>
  <dc:description/>
  <cp:lastModifiedBy>Jyothi Rao</cp:lastModifiedBy>
  <cp:revision>1</cp:revision>
  <dcterms:created xsi:type="dcterms:W3CDTF">2025-01-13T05:42:00Z</dcterms:created>
  <dcterms:modified xsi:type="dcterms:W3CDTF">2025-01-13T05:44:00Z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7c3854ce-89b5-425b-a16c-2306994b5f8c</vt:lpwstr>
  </property>
</Properties>
</file>