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D5BA" w14:textId="3E416FA8" w:rsidR="00F92439" w:rsidRPr="001F15F1" w:rsidRDefault="001F15F1">
      <w:pPr>
        <w:widowControl w:val="0"/>
        <w:pBdr>
          <w:top w:val="nil"/>
          <w:left w:val="nil"/>
          <w:bottom w:val="nil"/>
          <w:right w:val="nil"/>
          <w:between w:val="nil"/>
        </w:pBdr>
        <w:spacing w:after="0"/>
        <w:rPr>
          <w:rFonts w:ascii="Times New Roman" w:eastAsia="Times New Roman" w:hAnsi="Times New Roman" w:cs="Times New Roman"/>
          <w:b/>
          <w:bCs/>
          <w:color w:val="000000"/>
          <w:sz w:val="34"/>
          <w:szCs w:val="34"/>
        </w:rPr>
      </w:pPr>
      <w:r w:rsidRPr="001F15F1">
        <w:rPr>
          <w:rFonts w:ascii="Times New Roman" w:hAnsi="Times New Roman" w:cs="Times New Roman"/>
          <w:noProof/>
          <w:sz w:val="24"/>
          <w:szCs w:val="24"/>
          <w:lang w:val="en-IN"/>
        </w:rPr>
        <mc:AlternateContent>
          <mc:Choice Requires="wpg">
            <w:drawing>
              <wp:anchor distT="0" distB="0" distL="0" distR="0" simplePos="0" relativeHeight="251659264" behindDoc="0" locked="0" layoutInCell="1" allowOverlap="1" wp14:anchorId="6F656315" wp14:editId="6786ED1B">
                <wp:simplePos x="0" y="0"/>
                <wp:positionH relativeFrom="margin">
                  <wp:posOffset>2819400</wp:posOffset>
                </wp:positionH>
                <wp:positionV relativeFrom="paragraph">
                  <wp:posOffset>12065</wp:posOffset>
                </wp:positionV>
                <wp:extent cx="3192780" cy="710565"/>
                <wp:effectExtent l="0" t="0" r="7620" b="13335"/>
                <wp:wrapNone/>
                <wp:docPr id="1641498337" name="Group 4"/>
                <wp:cNvGraphicFramePr/>
                <a:graphic xmlns:a="http://schemas.openxmlformats.org/drawingml/2006/main">
                  <a:graphicData uri="http://schemas.microsoft.com/office/word/2010/wordprocessingGroup">
                    <wpg:wgp>
                      <wpg:cNvGrpSpPr/>
                      <wpg:grpSpPr>
                        <a:xfrm>
                          <a:off x="0" y="0"/>
                          <a:ext cx="3192780" cy="710565"/>
                          <a:chOff x="0" y="654"/>
                          <a:chExt cx="3192800" cy="696820"/>
                        </a:xfrm>
                      </wpg:grpSpPr>
                      <wpg:grpSp>
                        <wpg:cNvPr id="227370367" name="Group 227370367"/>
                        <wpg:cNvGrpSpPr/>
                        <wpg:grpSpPr>
                          <a:xfrm>
                            <a:off x="0" y="654"/>
                            <a:ext cx="3192800" cy="696820"/>
                            <a:chOff x="0" y="654"/>
                            <a:chExt cx="3192800" cy="805200"/>
                          </a:xfrm>
                        </wpg:grpSpPr>
                        <wps:wsp>
                          <wps:cNvPr id="1243439272" name="Rectangle 1243439272"/>
                          <wps:cNvSpPr/>
                          <wps:spPr>
                            <a:xfrm>
                              <a:off x="0" y="654"/>
                              <a:ext cx="3192800" cy="805200"/>
                            </a:xfrm>
                            <a:prstGeom prst="rect">
                              <a:avLst/>
                            </a:prstGeom>
                            <a:noFill/>
                            <a:ln>
                              <a:noFill/>
                            </a:ln>
                          </wps:spPr>
                          <wps:txbx>
                            <w:txbxContent>
                              <w:p w14:paraId="16D0BFEC" w14:textId="77777777" w:rsidR="001F15F1" w:rsidRDefault="001F15F1" w:rsidP="001F15F1">
                                <w:pPr>
                                  <w:spacing w:after="0" w:line="240" w:lineRule="auto"/>
                                </w:pPr>
                              </w:p>
                            </w:txbxContent>
                          </wps:txbx>
                          <wps:bodyPr spcFirstLastPara="1" wrap="square" lIns="91425" tIns="91425" rIns="91425" bIns="91425" anchor="ctr" anchorCtr="0">
                            <a:noAutofit/>
                          </wps:bodyPr>
                        </wps:wsp>
                        <wpg:grpSp>
                          <wpg:cNvPr id="1105421370" name="Group 1105421370"/>
                          <wpg:cNvGrpSpPr/>
                          <wpg:grpSpPr>
                            <a:xfrm>
                              <a:off x="4773" y="5427"/>
                              <a:ext cx="3183255" cy="795655"/>
                              <a:chOff x="4773" y="5427"/>
                              <a:chExt cx="3183255" cy="795655"/>
                            </a:xfrm>
                          </wpg:grpSpPr>
                          <wps:wsp>
                            <wps:cNvPr id="1390599324" name="Rectangle 1390599324"/>
                            <wps:cNvSpPr/>
                            <wps:spPr>
                              <a:xfrm>
                                <a:off x="4773" y="5427"/>
                                <a:ext cx="3183250" cy="795650"/>
                              </a:xfrm>
                              <a:prstGeom prst="rect">
                                <a:avLst/>
                              </a:prstGeom>
                              <a:noFill/>
                              <a:ln>
                                <a:noFill/>
                              </a:ln>
                            </wps:spPr>
                            <wps:txbx>
                              <w:txbxContent>
                                <w:p w14:paraId="615F849E" w14:textId="77777777" w:rsidR="001F15F1" w:rsidRDefault="001F15F1" w:rsidP="001F15F1">
                                  <w:pPr>
                                    <w:spacing w:after="0" w:line="240" w:lineRule="auto"/>
                                  </w:pPr>
                                </w:p>
                              </w:txbxContent>
                            </wps:txbx>
                            <wps:bodyPr spcFirstLastPara="1" wrap="square" lIns="91425" tIns="91425" rIns="91425" bIns="91425" anchor="ctr" anchorCtr="0">
                              <a:noAutofit/>
                            </wps:bodyPr>
                          </wps:wsp>
                          <wps:wsp>
                            <wps:cNvPr id="1445463764" name="Freeform: Shape 1445463764"/>
                            <wps:cNvSpPr/>
                            <wps:spPr>
                              <a:xfrm>
                                <a:off x="4773" y="5427"/>
                                <a:ext cx="3183255" cy="795655"/>
                              </a:xfrm>
                              <a:custGeom>
                                <a:avLst/>
                                <a:gdLst/>
                                <a:ahLst/>
                                <a:cxnLst/>
                                <a:rect l="l" t="t" r="r" b="b"/>
                                <a:pathLst>
                                  <a:path w="3183255" h="795655" extrusionOk="0">
                                    <a:moveTo>
                                      <a:pt x="0" y="795654"/>
                                    </a:moveTo>
                                    <a:lnTo>
                                      <a:pt x="3183254" y="795654"/>
                                    </a:lnTo>
                                    <a:lnTo>
                                      <a:pt x="3183254" y="0"/>
                                    </a:lnTo>
                                    <a:lnTo>
                                      <a:pt x="0" y="0"/>
                                    </a:lnTo>
                                    <a:lnTo>
                                      <a:pt x="0" y="79565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313183" name="Rectangle 766313183"/>
                            <wps:cNvSpPr/>
                            <wps:spPr>
                              <a:xfrm>
                                <a:off x="101674" y="61461"/>
                                <a:ext cx="549910" cy="155575"/>
                              </a:xfrm>
                              <a:prstGeom prst="rect">
                                <a:avLst/>
                              </a:prstGeom>
                              <a:noFill/>
                              <a:ln>
                                <a:noFill/>
                              </a:ln>
                            </wps:spPr>
                            <wps:txbx>
                              <w:txbxContent>
                                <w:p w14:paraId="286F90F8" w14:textId="77777777" w:rsidR="001F15F1" w:rsidRDefault="001F15F1" w:rsidP="001F15F1">
                                  <w:pPr>
                                    <w:spacing w:after="0" w:line="242" w:lineRule="auto"/>
                                  </w:pPr>
                                  <w:r>
                                    <w:rPr>
                                      <w:rFonts w:ascii="Times New Roman" w:eastAsia="Times New Roman" w:hAnsi="Times New Roman" w:cs="Times New Roman"/>
                                      <w:b/>
                                      <w:color w:val="000000"/>
                                    </w:rPr>
                                    <w:t>Batch: 4</w:t>
                                  </w:r>
                                </w:p>
                              </w:txbxContent>
                            </wps:txbx>
                            <wps:bodyPr spcFirstLastPara="1" wrap="square" lIns="0" tIns="0" rIns="0" bIns="0" anchor="t" anchorCtr="0">
                              <a:noAutofit/>
                            </wps:bodyPr>
                          </wps:wsp>
                          <wps:wsp>
                            <wps:cNvPr id="1349649710" name="Rectangle 1349649710"/>
                            <wps:cNvSpPr/>
                            <wps:spPr>
                              <a:xfrm>
                                <a:off x="1057476" y="61461"/>
                                <a:ext cx="1352550" cy="155575"/>
                              </a:xfrm>
                              <a:prstGeom prst="rect">
                                <a:avLst/>
                              </a:prstGeom>
                              <a:noFill/>
                              <a:ln>
                                <a:noFill/>
                              </a:ln>
                            </wps:spPr>
                            <wps:txbx>
                              <w:txbxContent>
                                <w:p w14:paraId="5B193F53" w14:textId="42D2FCA7" w:rsidR="001F15F1" w:rsidRDefault="001F15F1" w:rsidP="001F15F1">
                                  <w:pPr>
                                    <w:spacing w:after="0" w:line="242" w:lineRule="auto"/>
                                  </w:pPr>
                                  <w:r>
                                    <w:rPr>
                                      <w:rFonts w:ascii="Times New Roman" w:eastAsia="Times New Roman" w:hAnsi="Times New Roman" w:cs="Times New Roman"/>
                                      <w:b/>
                                      <w:color w:val="000000"/>
                                    </w:rPr>
                                    <w:t>Roll No.: 160101230</w:t>
                                  </w:r>
                                  <w:r w:rsidR="004D7939">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729F4D0F" w14:textId="77777777" w:rsidR="001F15F1" w:rsidRDefault="001F15F1" w:rsidP="001F15F1">
                                  <w:pPr>
                                    <w:spacing w:after="0" w:line="242" w:lineRule="auto"/>
                                  </w:pPr>
                                </w:p>
                              </w:txbxContent>
                            </wps:txbx>
                            <wps:bodyPr spcFirstLastPara="1" wrap="square" lIns="0" tIns="0" rIns="0" bIns="0" anchor="t" anchorCtr="0">
                              <a:noAutofit/>
                            </wps:bodyPr>
                          </wps:wsp>
                          <wps:wsp>
                            <wps:cNvPr id="1482504062" name="Rectangle 1482504062"/>
                            <wps:cNvSpPr/>
                            <wps:spPr>
                              <a:xfrm>
                                <a:off x="101674" y="440937"/>
                                <a:ext cx="2965450" cy="155575"/>
                              </a:xfrm>
                              <a:prstGeom prst="rect">
                                <a:avLst/>
                              </a:prstGeom>
                              <a:noFill/>
                              <a:ln>
                                <a:noFill/>
                              </a:ln>
                            </wps:spPr>
                            <wps:txbx>
                              <w:txbxContent>
                                <w:p w14:paraId="645C2698" w14:textId="1776639E" w:rsidR="001F15F1" w:rsidRDefault="001F15F1" w:rsidP="001F15F1">
                                  <w:pPr>
                                    <w:spacing w:after="0" w:line="242" w:lineRule="auto"/>
                                  </w:pPr>
                                  <w:r>
                                    <w:rPr>
                                      <w:rFonts w:ascii="Times New Roman" w:eastAsia="Times New Roman" w:hAnsi="Times New Roman" w:cs="Times New Roman"/>
                                      <w:b/>
                                      <w:color w:val="000000"/>
                                    </w:rPr>
                                    <w:t>Experiment / Assignment / Tutorial No.</w:t>
                                  </w:r>
                                  <w:r w:rsidR="004D7939">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4D7939">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8</w:t>
                                  </w:r>
                                  <w:r>
                                    <w:rPr>
                                      <w:rFonts w:ascii="Times New Roman" w:eastAsia="Times New Roman" w:hAnsi="Times New Roman" w:cs="Times New Roman"/>
                                      <w:b/>
                                      <w:color w:val="000000"/>
                                      <w:u w:val="single"/>
                                    </w:rPr>
                                    <w:tab/>
                                  </w:r>
                                </w:p>
                              </w:txbxContent>
                            </wps:txbx>
                            <wps:bodyPr spcFirstLastPara="1" wrap="square" lIns="0" tIns="0" rIns="0" bIns="0" anchor="t"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6F656315" id="Group 4" o:spid="_x0000_s1026" style="position:absolute;margin-left:222pt;margin-top:.95pt;width:251.4pt;height:55.95pt;z-index:251659264;mso-wrap-distance-left:0;mso-wrap-distance-right:0;mso-position-horizontal-relative:margin" coordorigin=",6" coordsize="31928,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">
                <v:group id="Group 227370367" o:spid="_x0000_s1027" style="position:absolute;top:6;width:31928;height:6968" coordorigin=",6" coordsize="31928,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">
                  <v:rect id="Rectangle 1243439272" o:spid="_x0000_s1028" style="position:absolute;top:6;width:31928;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" filled="f" stroked="f">
                    <v:textbox inset="2.53958mm,2.53958mm,2.53958mm,2.53958mm">
                      <w:txbxContent>
                        <w:p w14:paraId="16D0BFEC" w14:textId="77777777" w:rsidR="001F15F1" w:rsidRDefault="001F15F1" w:rsidP="001F15F1">
                          <w:pPr>
                            <w:spacing w:after="0" w:line="240" w:lineRule="auto"/>
                          </w:pPr>
                        </w:p>
                      </w:txbxContent>
                    </v:textbox>
                  </v:rect>
                  <v:group id="Group 1105421370" o:spid="_x0000_s1029" style="position:absolute;left:47;top:54;width:31833;height:7956" coordorigin="47,54" coordsize="31832,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">
                    <v:rect id="Rectangle 1390599324" o:spid="_x0000_s1030" style="position:absolute;left:47;top:54;width:31833;height:7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" filled="f" stroked="f">
                      <v:textbox inset="2.53958mm,2.53958mm,2.53958mm,2.53958mm">
                        <w:txbxContent>
                          <w:p w14:paraId="615F849E" w14:textId="77777777" w:rsidR="001F15F1" w:rsidRDefault="001F15F1" w:rsidP="001F15F1">
                            <w:pPr>
                              <w:spacing w:after="0" w:line="240" w:lineRule="auto"/>
                            </w:pPr>
                          </w:p>
                        </w:txbxContent>
                      </v:textbox>
                    </v:rect>
                    <v:shape id="Freeform: Shape 1445463764" o:spid="_x0000_s1031" style="position:absolute;left:47;top:54;width:31833;height:7956;visibility:visible;mso-wrap-style:square;v-text-anchor:middle" coordsize="318325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" path="m,795654r3183254,l3183254,,,,,795654xe" filled="f">
                      <v:stroke startarrowwidth="narrow" startarrowlength="short" endarrowwidth="narrow" endarrowlength="short"/>
                      <v:path arrowok="t" o:extrusionok="f"/>
                    </v:shape>
                    <v:rect id="Rectangle 766313183" o:spid="_x0000_s1032" style="position:absolute;left:1016;top:614;width:549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" filled="f" stroked="f">
                      <v:textbox inset="0,0,0,0">
                        <w:txbxContent>
                          <w:p w14:paraId="286F90F8" w14:textId="77777777" w:rsidR="001F15F1" w:rsidRDefault="001F15F1" w:rsidP="001F15F1">
                            <w:pPr>
                              <w:spacing w:after="0" w:line="242" w:lineRule="auto"/>
                            </w:pPr>
                            <w:r>
                              <w:rPr>
                                <w:rFonts w:ascii="Times New Roman" w:eastAsia="Times New Roman" w:hAnsi="Times New Roman" w:cs="Times New Roman"/>
                                <w:b/>
                                <w:color w:val="000000"/>
                              </w:rPr>
                              <w:t>Batch: 4</w:t>
                            </w:r>
                          </w:p>
                        </w:txbxContent>
                      </v:textbox>
                    </v:rect>
                    <v:rect id="Rectangle 1349649710" o:spid="_x0000_s1033" style="position:absolute;left:10574;top:614;width:135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" filled="f" stroked="f">
                      <v:textbox inset="0,0,0,0">
                        <w:txbxContent>
                          <w:p w14:paraId="5B193F53" w14:textId="42D2FCA7" w:rsidR="001F15F1" w:rsidRDefault="001F15F1" w:rsidP="001F15F1">
                            <w:pPr>
                              <w:spacing w:after="0" w:line="242" w:lineRule="auto"/>
                            </w:pPr>
                            <w:r>
                              <w:rPr>
                                <w:rFonts w:ascii="Times New Roman" w:eastAsia="Times New Roman" w:hAnsi="Times New Roman" w:cs="Times New Roman"/>
                                <w:b/>
                                <w:color w:val="000000"/>
                              </w:rPr>
                              <w:t>Roll No.: 160101230</w:t>
                            </w:r>
                            <w:r w:rsidR="004D7939">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729F4D0F" w14:textId="77777777" w:rsidR="001F15F1" w:rsidRDefault="001F15F1" w:rsidP="001F15F1">
                            <w:pPr>
                              <w:spacing w:after="0" w:line="242" w:lineRule="auto"/>
                            </w:pPr>
                          </w:p>
                        </w:txbxContent>
                      </v:textbox>
                    </v:rect>
                    <v:rect id="Rectangle 1482504062" o:spid="_x0000_s1034" style="position:absolute;left:1016;top:4409;width:296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" filled="f" stroked="f">
                      <v:textbox inset="0,0,0,0">
                        <w:txbxContent>
                          <w:p w14:paraId="645C2698" w14:textId="1776639E" w:rsidR="001F15F1" w:rsidRDefault="001F15F1" w:rsidP="001F15F1">
                            <w:pPr>
                              <w:spacing w:after="0" w:line="242" w:lineRule="auto"/>
                            </w:pPr>
                            <w:r>
                              <w:rPr>
                                <w:rFonts w:ascii="Times New Roman" w:eastAsia="Times New Roman" w:hAnsi="Times New Roman" w:cs="Times New Roman"/>
                                <w:b/>
                                <w:color w:val="000000"/>
                              </w:rPr>
                              <w:t>Experiment / Assignment / Tutorial No.</w:t>
                            </w:r>
                            <w:r w:rsidR="004D7939">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4D7939">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8</w:t>
                            </w:r>
                            <w:r>
                              <w:rPr>
                                <w:rFonts w:ascii="Times New Roman" w:eastAsia="Times New Roman" w:hAnsi="Times New Roman" w:cs="Times New Roman"/>
                                <w:b/>
                                <w:color w:val="000000"/>
                                <w:u w:val="single"/>
                              </w:rPr>
                              <w:tab/>
                            </w:r>
                          </w:p>
                        </w:txbxContent>
                      </v:textbox>
                    </v:rect>
                  </v:group>
                </v:group>
                <w10:wrap anchorx="margin"/>
              </v:group>
            </w:pict>
          </mc:Fallback>
        </mc:AlternateContent>
      </w:r>
    </w:p>
    <w:p w14:paraId="78F7D171" w14:textId="77777777" w:rsidR="001F15F1" w:rsidRPr="001F15F1" w:rsidRDefault="001F15F1">
      <w:pPr>
        <w:widowControl w:val="0"/>
        <w:pBdr>
          <w:top w:val="nil"/>
          <w:left w:val="nil"/>
          <w:bottom w:val="nil"/>
          <w:right w:val="nil"/>
          <w:between w:val="nil"/>
        </w:pBdr>
        <w:spacing w:after="0"/>
        <w:rPr>
          <w:rFonts w:ascii="Times New Roman" w:eastAsia="Times New Roman" w:hAnsi="Times New Roman" w:cs="Times New Roman"/>
          <w:b/>
          <w:bCs/>
          <w:color w:val="000000"/>
          <w:sz w:val="34"/>
          <w:szCs w:val="34"/>
        </w:rPr>
      </w:pPr>
    </w:p>
    <w:p w14:paraId="516B2755" w14:textId="77777777" w:rsidR="001F15F1" w:rsidRPr="001F15F1" w:rsidRDefault="001F15F1">
      <w:pPr>
        <w:widowControl w:val="0"/>
        <w:pBdr>
          <w:top w:val="nil"/>
          <w:left w:val="nil"/>
          <w:bottom w:val="nil"/>
          <w:right w:val="nil"/>
          <w:between w:val="nil"/>
        </w:pBdr>
        <w:spacing w:after="0"/>
        <w:rPr>
          <w:rFonts w:ascii="Times New Roman" w:eastAsia="Times New Roman" w:hAnsi="Times New Roman" w:cs="Times New Roman"/>
          <w:b/>
          <w:bCs/>
          <w:color w:val="000000"/>
          <w:sz w:val="34"/>
          <w:szCs w:val="34"/>
        </w:rPr>
      </w:pPr>
    </w:p>
    <w:tbl>
      <w:tblPr>
        <w:tblStyle w:val="a0"/>
        <w:tblW w:w="8447" w:type="dxa"/>
        <w:tblLayout w:type="fixed"/>
        <w:tblLook w:val="0000" w:firstRow="0" w:lastRow="0" w:firstColumn="0" w:lastColumn="0" w:noHBand="0" w:noVBand="0"/>
      </w:tblPr>
      <w:tblGrid>
        <w:gridCol w:w="8447"/>
      </w:tblGrid>
      <w:tr w:rsidR="00F92439" w:rsidRPr="001F15F1" w14:paraId="1670F470" w14:textId="77777777" w:rsidTr="001F15F1">
        <w:trPr>
          <w:trHeight w:val="467"/>
        </w:trPr>
        <w:tc>
          <w:tcPr>
            <w:tcW w:w="84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1A2101" w14:textId="77777777" w:rsidR="00F92439" w:rsidRPr="001F15F1" w:rsidRDefault="004964F0" w:rsidP="00573973">
            <w:pPr>
              <w:spacing w:line="240" w:lineRule="auto"/>
              <w:ind w:left="993" w:hanging="995"/>
              <w:jc w:val="both"/>
              <w:rPr>
                <w:rFonts w:ascii="Times New Roman" w:eastAsia="Times New Roman" w:hAnsi="Times New Roman" w:cs="Times New Roman"/>
                <w:b/>
                <w:bCs/>
              </w:rPr>
            </w:pPr>
            <w:r w:rsidRPr="001F15F1">
              <w:rPr>
                <w:rFonts w:ascii="Times New Roman" w:eastAsia="Times New Roman" w:hAnsi="Times New Roman" w:cs="Times New Roman"/>
                <w:b/>
                <w:bCs/>
                <w:sz w:val="24"/>
                <w:szCs w:val="24"/>
              </w:rPr>
              <w:t xml:space="preserve">TITLE: </w:t>
            </w:r>
            <w:r w:rsidR="00573973" w:rsidRPr="001F15F1">
              <w:rPr>
                <w:rFonts w:ascii="Times New Roman" w:eastAsia="Times New Roman" w:hAnsi="Times New Roman" w:cs="Times New Roman"/>
                <w:b/>
                <w:bCs/>
                <w:sz w:val="24"/>
                <w:szCs w:val="24"/>
              </w:rPr>
              <w:t>To visualize multiple variables simultaneously</w:t>
            </w:r>
          </w:p>
        </w:tc>
      </w:tr>
    </w:tbl>
    <w:p w14:paraId="065E34B3" w14:textId="77777777" w:rsidR="00F92439" w:rsidRPr="001F15F1" w:rsidRDefault="00F92439">
      <w:pPr>
        <w:spacing w:after="0" w:line="240" w:lineRule="auto"/>
        <w:ind w:hanging="2"/>
        <w:jc w:val="both"/>
        <w:rPr>
          <w:rFonts w:ascii="Times New Roman" w:eastAsia="Times New Roman" w:hAnsi="Times New Roman" w:cs="Times New Roman"/>
        </w:rPr>
      </w:pPr>
    </w:p>
    <w:p w14:paraId="017083FC" w14:textId="732FEDFE" w:rsidR="00F92439" w:rsidRPr="001F15F1" w:rsidRDefault="004964F0" w:rsidP="001F15F1">
      <w:pPr>
        <w:spacing w:after="0" w:line="240" w:lineRule="auto"/>
        <w:ind w:hanging="2"/>
        <w:rPr>
          <w:rFonts w:ascii="Times New Roman" w:eastAsia="Times New Roman" w:hAnsi="Times New Roman" w:cs="Times New Roman"/>
          <w:b/>
          <w:bCs/>
          <w:sz w:val="24"/>
          <w:szCs w:val="24"/>
        </w:rPr>
      </w:pPr>
      <w:r w:rsidRPr="001F15F1">
        <w:rPr>
          <w:rFonts w:ascii="Times New Roman" w:eastAsia="Times New Roman" w:hAnsi="Times New Roman" w:cs="Times New Roman"/>
          <w:b/>
          <w:bCs/>
          <w:sz w:val="24"/>
          <w:szCs w:val="24"/>
        </w:rPr>
        <w:t xml:space="preserve">Objective: </w:t>
      </w:r>
      <w:r w:rsidR="00573973" w:rsidRPr="001F15F1">
        <w:rPr>
          <w:rFonts w:ascii="Times New Roman" w:eastAsia="Times New Roman" w:hAnsi="Times New Roman" w:cs="Times New Roman"/>
          <w:sz w:val="24"/>
          <w:szCs w:val="24"/>
        </w:rPr>
        <w:t>To implement and evaluate different visualization techniques for analyzing high-dimensional datasets</w:t>
      </w:r>
      <w:r w:rsidR="00CF21DA" w:rsidRPr="001F15F1">
        <w:rPr>
          <w:rFonts w:ascii="Times New Roman" w:eastAsia="Times New Roman" w:hAnsi="Times New Roman" w:cs="Times New Roman"/>
          <w:sz w:val="24"/>
          <w:szCs w:val="24"/>
        </w:rPr>
        <w:t xml:space="preserve"> </w:t>
      </w:r>
      <w:r w:rsidRPr="001F15F1">
        <w:rPr>
          <w:rFonts w:ascii="Times New Roman" w:eastAsia="Times New Roman" w:hAnsi="Times New Roman" w:cs="Times New Roman"/>
          <w:sz w:val="24"/>
          <w:szCs w:val="24"/>
        </w:rPr>
        <w:t>_________________________________________________________________________</w:t>
      </w:r>
    </w:p>
    <w:p w14:paraId="661E3040" w14:textId="77777777" w:rsidR="00F92439" w:rsidRPr="001F15F1" w:rsidRDefault="004964F0" w:rsidP="001F15F1">
      <w:pPr>
        <w:spacing w:after="0" w:line="240" w:lineRule="auto"/>
        <w:ind w:right="1136"/>
        <w:jc w:val="both"/>
        <w:rPr>
          <w:rFonts w:ascii="Times New Roman" w:eastAsia="Times New Roman" w:hAnsi="Times New Roman" w:cs="Times New Roman"/>
          <w:sz w:val="24"/>
          <w:szCs w:val="24"/>
        </w:rPr>
      </w:pPr>
      <w:r w:rsidRPr="001F15F1">
        <w:rPr>
          <w:rFonts w:ascii="Times New Roman" w:eastAsia="Times New Roman" w:hAnsi="Times New Roman" w:cs="Times New Roman"/>
          <w:b/>
          <w:bCs/>
          <w:sz w:val="24"/>
          <w:szCs w:val="24"/>
        </w:rPr>
        <w:t>Expec</w:t>
      </w:r>
      <w:r w:rsidR="00573973" w:rsidRPr="001F15F1">
        <w:rPr>
          <w:rFonts w:ascii="Times New Roman" w:eastAsia="Times New Roman" w:hAnsi="Times New Roman" w:cs="Times New Roman"/>
          <w:b/>
          <w:bCs/>
          <w:sz w:val="24"/>
          <w:szCs w:val="24"/>
        </w:rPr>
        <w:t>ted OUTCOME of Experiment:  CO 3</w:t>
      </w:r>
    </w:p>
    <w:p w14:paraId="1A7DACB8" w14:textId="71FC7EAF" w:rsidR="00F92439" w:rsidRPr="001F15F1" w:rsidRDefault="00573973">
      <w:pPr>
        <w:spacing w:after="0" w:line="240" w:lineRule="auto"/>
        <w:ind w:right="1136"/>
        <w:rPr>
          <w:rFonts w:ascii="Times New Roman" w:eastAsia="Times New Roman" w:hAnsi="Times New Roman" w:cs="Times New Roman"/>
          <w:b/>
          <w:bCs/>
          <w:sz w:val="24"/>
          <w:szCs w:val="24"/>
        </w:rPr>
      </w:pPr>
      <w:r w:rsidRPr="001F15F1">
        <w:rPr>
          <w:rFonts w:ascii="Times New Roman" w:eastAsia="Times New Roman" w:hAnsi="Times New Roman" w:cs="Times New Roman"/>
          <w:b/>
          <w:bCs/>
          <w:sz w:val="24"/>
          <w:szCs w:val="24"/>
        </w:rPr>
        <w:t>Apply data visualization best practices</w:t>
      </w:r>
      <w:r w:rsidR="001F15F1" w:rsidRPr="001F15F1">
        <w:rPr>
          <w:rFonts w:ascii="Times New Roman" w:eastAsia="Times New Roman" w:hAnsi="Times New Roman" w:cs="Times New Roman"/>
          <w:b/>
          <w:bCs/>
          <w:sz w:val="24"/>
          <w:szCs w:val="24"/>
        </w:rPr>
        <w:br/>
      </w:r>
      <w:r w:rsidR="004964F0" w:rsidRPr="001F15F1">
        <w:rPr>
          <w:rFonts w:ascii="Times New Roman" w:eastAsia="Times New Roman" w:hAnsi="Times New Roman" w:cs="Times New Roman"/>
          <w:b/>
          <w:bCs/>
          <w:sz w:val="24"/>
          <w:szCs w:val="24"/>
        </w:rPr>
        <w:t>_____________________________________________________________________</w:t>
      </w:r>
    </w:p>
    <w:p w14:paraId="5BCC5533" w14:textId="7E94EBC4" w:rsidR="00F92439" w:rsidRPr="001F15F1" w:rsidRDefault="004964F0" w:rsidP="001F15F1">
      <w:pPr>
        <w:spacing w:after="0" w:line="240" w:lineRule="auto"/>
        <w:ind w:right="1136" w:hanging="2"/>
        <w:jc w:val="both"/>
        <w:rPr>
          <w:rFonts w:ascii="Times New Roman" w:eastAsia="Times New Roman" w:hAnsi="Times New Roman" w:cs="Times New Roman"/>
          <w:sz w:val="24"/>
          <w:szCs w:val="24"/>
        </w:rPr>
      </w:pPr>
      <w:r w:rsidRPr="001F15F1">
        <w:rPr>
          <w:rFonts w:ascii="Times New Roman" w:eastAsia="Times New Roman" w:hAnsi="Times New Roman" w:cs="Times New Roman"/>
          <w:b/>
          <w:bCs/>
          <w:sz w:val="24"/>
          <w:szCs w:val="24"/>
        </w:rPr>
        <w:t xml:space="preserve">Books/ Journals/ Websites referred: </w:t>
      </w:r>
    </w:p>
    <w:p w14:paraId="48ED7D0A" w14:textId="77777777" w:rsidR="00F92439" w:rsidRPr="001F15F1" w:rsidRDefault="004964F0">
      <w:pPr>
        <w:numPr>
          <w:ilvl w:val="0"/>
          <w:numId w:val="2"/>
        </w:numPr>
        <w:spacing w:after="0" w:line="240" w:lineRule="auto"/>
        <w:ind w:right="686"/>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Data Analysis with Microsoft Excel, Wayne L. Winston, Microsoft Press.</w:t>
      </w:r>
    </w:p>
    <w:p w14:paraId="59E2B79B" w14:textId="77777777" w:rsidR="00F92439" w:rsidRPr="001F15F1" w:rsidRDefault="004964F0">
      <w:pPr>
        <w:numPr>
          <w:ilvl w:val="0"/>
          <w:numId w:val="2"/>
        </w:numPr>
        <w:spacing w:after="0" w:line="240" w:lineRule="auto"/>
        <w:ind w:right="686"/>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Excel 2019 Bible, John Walkenbach, Wiley.</w:t>
      </w:r>
    </w:p>
    <w:p w14:paraId="69AAA061" w14:textId="77777777" w:rsidR="00F92439" w:rsidRPr="001F15F1" w:rsidRDefault="004964F0">
      <w:pPr>
        <w:numPr>
          <w:ilvl w:val="0"/>
          <w:numId w:val="2"/>
        </w:numPr>
        <w:spacing w:after="0" w:line="240" w:lineRule="auto"/>
        <w:ind w:right="686"/>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Practical Statistics for Data Scientists, Peter Bruce and Andrew Bruce, O’Reilly Media</w:t>
      </w:r>
    </w:p>
    <w:p w14:paraId="51D798BB" w14:textId="77777777" w:rsidR="00F92439" w:rsidRPr="001F15F1" w:rsidRDefault="004964F0">
      <w:pPr>
        <w:spacing w:after="0" w:line="240" w:lineRule="auto"/>
        <w:ind w:right="1136" w:hanging="2"/>
        <w:jc w:val="both"/>
        <w:rPr>
          <w:rFonts w:ascii="Times New Roman" w:eastAsia="Times New Roman" w:hAnsi="Times New Roman" w:cs="Times New Roman"/>
          <w:sz w:val="24"/>
          <w:szCs w:val="24"/>
        </w:rPr>
      </w:pPr>
      <w:r w:rsidRPr="001F15F1">
        <w:rPr>
          <w:rFonts w:ascii="Times New Roman" w:eastAsia="Times New Roman" w:hAnsi="Times New Roman" w:cs="Times New Roman"/>
          <w:b/>
          <w:bCs/>
          <w:sz w:val="24"/>
          <w:szCs w:val="24"/>
        </w:rPr>
        <w:t>_____________________________________________________________________</w:t>
      </w:r>
    </w:p>
    <w:p w14:paraId="570B2290" w14:textId="77777777" w:rsidR="00573973" w:rsidRPr="001F15F1" w:rsidRDefault="004964F0" w:rsidP="00573973">
      <w:pPr>
        <w:widowControl w:val="0"/>
        <w:spacing w:after="0" w:line="240" w:lineRule="auto"/>
        <w:ind w:right="1136" w:hanging="2"/>
        <w:jc w:val="both"/>
        <w:rPr>
          <w:rFonts w:ascii="Times New Roman" w:hAnsi="Times New Roman" w:cs="Times New Roman"/>
        </w:rPr>
      </w:pPr>
      <w:r w:rsidRPr="001F15F1">
        <w:rPr>
          <w:rFonts w:ascii="Times New Roman" w:eastAsia="Times New Roman" w:hAnsi="Times New Roman" w:cs="Times New Roman"/>
          <w:b/>
          <w:bCs/>
          <w:sz w:val="24"/>
          <w:szCs w:val="24"/>
        </w:rPr>
        <w:t>Background Theory:</w:t>
      </w:r>
      <w:r w:rsidR="00573973" w:rsidRPr="001F15F1">
        <w:rPr>
          <w:rFonts w:ascii="Times New Roman" w:hAnsi="Times New Roman" w:cs="Times New Roman"/>
        </w:rPr>
        <w:t xml:space="preserve"> </w:t>
      </w:r>
    </w:p>
    <w:p w14:paraId="6139C5FA" w14:textId="77777777" w:rsidR="00573973" w:rsidRPr="001F15F1" w:rsidRDefault="00573973" w:rsidP="00573973">
      <w:pPr>
        <w:widowControl w:val="0"/>
        <w:spacing w:after="0" w:line="240" w:lineRule="auto"/>
        <w:ind w:right="1136" w:hanging="2"/>
        <w:jc w:val="both"/>
        <w:rPr>
          <w:rFonts w:ascii="Times New Roman" w:eastAsia="Times New Roman" w:hAnsi="Times New Roman" w:cs="Times New Roman"/>
          <w:bCs/>
          <w:sz w:val="24"/>
          <w:szCs w:val="24"/>
        </w:rPr>
      </w:pPr>
      <w:r w:rsidRPr="001F15F1">
        <w:rPr>
          <w:rFonts w:ascii="Times New Roman" w:hAnsi="Times New Roman" w:cs="Times New Roman"/>
        </w:rPr>
        <w:t>M</w:t>
      </w:r>
      <w:r w:rsidRPr="001F15F1">
        <w:rPr>
          <w:rFonts w:ascii="Times New Roman" w:eastAsia="Times New Roman" w:hAnsi="Times New Roman" w:cs="Times New Roman"/>
          <w:bCs/>
          <w:sz w:val="24"/>
          <w:szCs w:val="24"/>
        </w:rPr>
        <w:t>ultivariate data consists of observations with three or more variables. Standard 2D plots are often insufficient for understanding the full structure of such data. This experiment utilizes three categories of visualization:</w:t>
      </w:r>
    </w:p>
    <w:p w14:paraId="6F167FAA" w14:textId="77777777" w:rsidR="00573973" w:rsidRPr="001F15F1" w:rsidRDefault="00573973" w:rsidP="001F15F1">
      <w:pPr>
        <w:widowControl w:val="0"/>
        <w:spacing w:after="0" w:line="240" w:lineRule="auto"/>
        <w:ind w:right="1136"/>
        <w:jc w:val="both"/>
        <w:rPr>
          <w:rFonts w:ascii="Times New Roman" w:eastAsia="Times New Roman" w:hAnsi="Times New Roman" w:cs="Times New Roman"/>
          <w:bCs/>
          <w:sz w:val="24"/>
          <w:szCs w:val="24"/>
        </w:rPr>
      </w:pPr>
      <w:r w:rsidRPr="001F15F1">
        <w:rPr>
          <w:rFonts w:ascii="Times New Roman" w:eastAsia="Times New Roman" w:hAnsi="Times New Roman" w:cs="Times New Roman"/>
          <w:bCs/>
          <w:sz w:val="24"/>
          <w:szCs w:val="24"/>
        </w:rPr>
        <w:t>Correlation Analysis (SPLOM/Heatmap): Breaks down the dataset into pairwise 2D comparisons to find linear relationships.</w:t>
      </w:r>
    </w:p>
    <w:p w14:paraId="40300D73" w14:textId="77777777" w:rsidR="00573973" w:rsidRPr="001F15F1" w:rsidRDefault="00573973" w:rsidP="001F15F1">
      <w:pPr>
        <w:widowControl w:val="0"/>
        <w:spacing w:after="0" w:line="240" w:lineRule="auto"/>
        <w:ind w:right="1136"/>
        <w:jc w:val="both"/>
        <w:rPr>
          <w:rFonts w:ascii="Times New Roman" w:eastAsia="Times New Roman" w:hAnsi="Times New Roman" w:cs="Times New Roman"/>
          <w:bCs/>
          <w:sz w:val="24"/>
          <w:szCs w:val="24"/>
        </w:rPr>
      </w:pPr>
      <w:r w:rsidRPr="001F15F1">
        <w:rPr>
          <w:rFonts w:ascii="Times New Roman" w:eastAsia="Times New Roman" w:hAnsi="Times New Roman" w:cs="Times New Roman"/>
          <w:bCs/>
          <w:sz w:val="24"/>
          <w:szCs w:val="24"/>
        </w:rPr>
        <w:t>Profile Analysis (Parallel Coordinates): Plots all dimensions simultaneously on parallel axes to view the "profile" of each data point.</w:t>
      </w:r>
    </w:p>
    <w:p w14:paraId="00A29CA2" w14:textId="77777777" w:rsidR="00F92439" w:rsidRPr="001F15F1" w:rsidRDefault="00573973" w:rsidP="001F15F1">
      <w:pPr>
        <w:widowControl w:val="0"/>
        <w:spacing w:after="0" w:line="240" w:lineRule="auto"/>
        <w:ind w:right="1136"/>
        <w:jc w:val="both"/>
        <w:rPr>
          <w:rFonts w:ascii="Times New Roman" w:eastAsia="Times New Roman" w:hAnsi="Times New Roman" w:cs="Times New Roman"/>
          <w:bCs/>
          <w:sz w:val="24"/>
          <w:szCs w:val="24"/>
        </w:rPr>
      </w:pPr>
      <w:r w:rsidRPr="001F15F1">
        <w:rPr>
          <w:rFonts w:ascii="Times New Roman" w:eastAsia="Times New Roman" w:hAnsi="Times New Roman" w:cs="Times New Roman"/>
          <w:bCs/>
          <w:sz w:val="24"/>
          <w:szCs w:val="24"/>
        </w:rPr>
        <w:t>Projection (PCA): Mathematically compresses multiple variables into principal components to visualize clusters in 2D space.</w:t>
      </w:r>
    </w:p>
    <w:p w14:paraId="221D9C0C" w14:textId="6B1B0545" w:rsidR="00F92439" w:rsidRPr="001F15F1" w:rsidRDefault="004964F0">
      <w:pPr>
        <w:spacing w:after="0" w:line="240" w:lineRule="auto"/>
        <w:ind w:right="261"/>
        <w:jc w:val="both"/>
        <w:rPr>
          <w:rFonts w:ascii="Times New Roman" w:eastAsia="Times New Roman" w:hAnsi="Times New Roman" w:cs="Times New Roman"/>
          <w:b/>
          <w:bCs/>
          <w:sz w:val="24"/>
          <w:szCs w:val="24"/>
        </w:rPr>
      </w:pPr>
      <w:bookmarkStart w:id="0" w:name="_heading=h.2je0ndgo5raz" w:colFirst="0" w:colLast="0"/>
      <w:bookmarkEnd w:id="0"/>
      <w:r w:rsidRPr="001F15F1">
        <w:rPr>
          <w:rFonts w:ascii="Times New Roman" w:eastAsia="Times New Roman" w:hAnsi="Times New Roman" w:cs="Times New Roman"/>
          <w:sz w:val="24"/>
          <w:szCs w:val="24"/>
        </w:rPr>
        <w:t>Laboratory</w:t>
      </w:r>
      <w:r w:rsidRPr="001F15F1">
        <w:rPr>
          <w:rFonts w:ascii="Times New Roman" w:eastAsia="Times New Roman" w:hAnsi="Times New Roman" w:cs="Times New Roman"/>
          <w:b/>
          <w:bCs/>
          <w:sz w:val="24"/>
          <w:szCs w:val="24"/>
        </w:rPr>
        <w:t xml:space="preserve"> </w:t>
      </w:r>
      <w:r w:rsidRPr="001F15F1">
        <w:rPr>
          <w:rFonts w:ascii="Times New Roman" w:eastAsia="Times New Roman" w:hAnsi="Times New Roman" w:cs="Times New Roman"/>
          <w:sz w:val="24"/>
          <w:szCs w:val="24"/>
        </w:rPr>
        <w:t>Work</w:t>
      </w:r>
      <w:r w:rsidRPr="001F15F1">
        <w:rPr>
          <w:rFonts w:ascii="Times New Roman" w:eastAsia="Times New Roman" w:hAnsi="Times New Roman" w:cs="Times New Roman"/>
          <w:b/>
          <w:bCs/>
          <w:sz w:val="24"/>
          <w:szCs w:val="24"/>
        </w:rPr>
        <w:t>:</w:t>
      </w:r>
    </w:p>
    <w:p w14:paraId="64F8368C" w14:textId="77777777" w:rsidR="00F54A3A" w:rsidRPr="001F15F1" w:rsidRDefault="00F54A3A" w:rsidP="00F54A3A">
      <w:pPr>
        <w:spacing w:after="0" w:line="240" w:lineRule="auto"/>
        <w:ind w:right="261"/>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Tools &amp; Dataset</w:t>
      </w:r>
    </w:p>
    <w:p w14:paraId="21518FEC" w14:textId="77777777" w:rsidR="00F54A3A" w:rsidRPr="001F15F1" w:rsidRDefault="00F54A3A" w:rsidP="00F54A3A">
      <w:pPr>
        <w:pStyle w:val="ListParagraph"/>
        <w:numPr>
          <w:ilvl w:val="0"/>
          <w:numId w:val="8"/>
        </w:numPr>
        <w:spacing w:after="0" w:line="240" w:lineRule="auto"/>
        <w:ind w:right="261"/>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Programming Language: Python 3.x</w:t>
      </w:r>
    </w:p>
    <w:p w14:paraId="510B1C43" w14:textId="77777777" w:rsidR="00F54A3A" w:rsidRPr="001F15F1" w:rsidRDefault="00F54A3A" w:rsidP="00F54A3A">
      <w:pPr>
        <w:pStyle w:val="ListParagraph"/>
        <w:numPr>
          <w:ilvl w:val="0"/>
          <w:numId w:val="8"/>
        </w:numPr>
        <w:spacing w:after="0" w:line="240" w:lineRule="auto"/>
        <w:ind w:right="261"/>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Libraries: Pandas, Matplotlib, Seaborn, Scikit-Learn</w:t>
      </w:r>
    </w:p>
    <w:p w14:paraId="324813C7" w14:textId="77777777" w:rsidR="00F54A3A" w:rsidRPr="001F15F1" w:rsidRDefault="00F54A3A" w:rsidP="00F54A3A">
      <w:pPr>
        <w:pStyle w:val="ListParagraph"/>
        <w:numPr>
          <w:ilvl w:val="0"/>
          <w:numId w:val="8"/>
        </w:numPr>
        <w:spacing w:after="0" w:line="240" w:lineRule="auto"/>
        <w:ind w:right="261"/>
        <w:jc w:val="both"/>
        <w:rPr>
          <w:rFonts w:ascii="Times New Roman" w:eastAsia="Times New Roman" w:hAnsi="Times New Roman" w:cs="Times New Roman"/>
          <w:sz w:val="24"/>
          <w:szCs w:val="24"/>
        </w:rPr>
      </w:pPr>
      <w:r w:rsidRPr="001F15F1">
        <w:rPr>
          <w:rFonts w:ascii="Times New Roman" w:eastAsia="Times New Roman" w:hAnsi="Times New Roman" w:cs="Times New Roman"/>
          <w:sz w:val="24"/>
          <w:szCs w:val="24"/>
        </w:rPr>
        <w:t>Dataset: Palmer Penguins (Contains 4 numeric variables: Bill Length, Bill Depth, Flipper Length, Body Mass; and 1 categorical variable: Species).</w:t>
      </w:r>
    </w:p>
    <w:p w14:paraId="122B802E" w14:textId="77777777" w:rsidR="00F54A3A" w:rsidRPr="001F15F1" w:rsidRDefault="00F54A3A">
      <w:pPr>
        <w:spacing w:after="0" w:line="240" w:lineRule="auto"/>
        <w:ind w:right="261"/>
        <w:jc w:val="both"/>
        <w:rPr>
          <w:rFonts w:ascii="Times New Roman" w:eastAsia="Times New Roman" w:hAnsi="Times New Roman" w:cs="Times New Roman"/>
          <w:sz w:val="24"/>
          <w:szCs w:val="24"/>
        </w:rPr>
      </w:pPr>
    </w:p>
    <w:p w14:paraId="29E111BF" w14:textId="77777777" w:rsidR="00F54A3A" w:rsidRPr="001F15F1" w:rsidRDefault="00F54A3A">
      <w:pPr>
        <w:spacing w:after="0" w:line="240" w:lineRule="auto"/>
        <w:ind w:right="261"/>
        <w:jc w:val="both"/>
        <w:rPr>
          <w:rFonts w:ascii="Times New Roman" w:eastAsia="Times New Roman" w:hAnsi="Times New Roman" w:cs="Times New Roman"/>
          <w:sz w:val="24"/>
          <w:szCs w:val="24"/>
        </w:rPr>
      </w:pPr>
    </w:p>
    <w:p w14:paraId="3A72863B"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r w:rsidRPr="001F15F1">
        <w:rPr>
          <w:rFonts w:ascii="Times New Roman" w:eastAsia="Times New Roman" w:hAnsi="Times New Roman" w:cs="Times New Roman"/>
          <w:bCs/>
          <w:color w:val="202122"/>
          <w:sz w:val="24"/>
          <w:szCs w:val="24"/>
        </w:rPr>
        <w:t>Step 1: Data Preparation</w:t>
      </w:r>
    </w:p>
    <w:p w14:paraId="569467F7"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 xml:space="preserve">Import the necessary libraries (seaborn, matplotlib, pandas, </w:t>
      </w:r>
      <w:proofErr w:type="spellStart"/>
      <w:r w:rsidRPr="001F15F1">
        <w:rPr>
          <w:rFonts w:ascii="Times New Roman" w:hAnsi="Times New Roman" w:cs="Times New Roman"/>
          <w:sz w:val="24"/>
          <w:szCs w:val="24"/>
        </w:rPr>
        <w:t>sklearn</w:t>
      </w:r>
      <w:proofErr w:type="spellEnd"/>
      <w:r w:rsidRPr="001F15F1">
        <w:rPr>
          <w:rFonts w:ascii="Times New Roman" w:hAnsi="Times New Roman" w:cs="Times New Roman"/>
          <w:sz w:val="24"/>
          <w:szCs w:val="24"/>
        </w:rPr>
        <w:t>).</w:t>
      </w:r>
    </w:p>
    <w:p w14:paraId="1665431A" w14:textId="1500879B"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 xml:space="preserve">Load the </w:t>
      </w:r>
      <w:r w:rsidR="001F15F1" w:rsidRPr="001F15F1">
        <w:rPr>
          <w:rFonts w:ascii="Times New Roman" w:hAnsi="Times New Roman" w:cs="Times New Roman"/>
          <w:sz w:val="24"/>
          <w:szCs w:val="24"/>
        </w:rPr>
        <w:t>penguin’s</w:t>
      </w:r>
      <w:r w:rsidRPr="001F15F1">
        <w:rPr>
          <w:rFonts w:ascii="Times New Roman" w:hAnsi="Times New Roman" w:cs="Times New Roman"/>
          <w:sz w:val="24"/>
          <w:szCs w:val="24"/>
        </w:rPr>
        <w:t xml:space="preserve"> dataset.</w:t>
      </w:r>
    </w:p>
    <w:p w14:paraId="45CC0427"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Clean the data by dropping rows with missing values (</w:t>
      </w:r>
      <w:proofErr w:type="spellStart"/>
      <w:r w:rsidRPr="001F15F1">
        <w:rPr>
          <w:rFonts w:ascii="Times New Roman" w:hAnsi="Times New Roman" w:cs="Times New Roman"/>
          <w:sz w:val="24"/>
          <w:szCs w:val="24"/>
        </w:rPr>
        <w:t>NaN</w:t>
      </w:r>
      <w:proofErr w:type="spellEnd"/>
      <w:r w:rsidRPr="001F15F1">
        <w:rPr>
          <w:rFonts w:ascii="Times New Roman" w:hAnsi="Times New Roman" w:cs="Times New Roman"/>
          <w:sz w:val="24"/>
          <w:szCs w:val="24"/>
        </w:rPr>
        <w:t>) to ensure accurate plotting.</w:t>
      </w:r>
    </w:p>
    <w:p w14:paraId="3EC81F7D"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p>
    <w:p w14:paraId="1E6CD7A7"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r w:rsidRPr="001F15F1">
        <w:rPr>
          <w:rFonts w:ascii="Times New Roman" w:eastAsia="Times New Roman" w:hAnsi="Times New Roman" w:cs="Times New Roman"/>
          <w:bCs/>
          <w:color w:val="202122"/>
          <w:sz w:val="24"/>
          <w:szCs w:val="24"/>
        </w:rPr>
        <w:t>Step 2: Pairwise Relationship Analysis</w:t>
      </w:r>
    </w:p>
    <w:p w14:paraId="5099E1F5"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lastRenderedPageBreak/>
        <w:t>Generate a Scatter Plot Matrix (SPLOM): Plot every numeric variable against every other variable. Use color (hue) to distinguish between species.</w:t>
      </w:r>
    </w:p>
    <w:p w14:paraId="3A7E4800" w14:textId="2AC0C51E"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Generate a Correlation Heatmap: Calculate the correlation matrix (Pearson coefficient) and visualize it using a color-coded heatmap.</w:t>
      </w:r>
      <w:r w:rsidR="001F15F1" w:rsidRPr="001F15F1">
        <w:rPr>
          <w:rFonts w:ascii="Times New Roman" w:hAnsi="Times New Roman" w:cs="Times New Roman"/>
          <w:sz w:val="24"/>
          <w:szCs w:val="24"/>
        </w:rPr>
        <w:br/>
      </w:r>
    </w:p>
    <w:p w14:paraId="199CF33B"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r w:rsidRPr="001F15F1">
        <w:rPr>
          <w:rFonts w:ascii="Times New Roman" w:eastAsia="Times New Roman" w:hAnsi="Times New Roman" w:cs="Times New Roman"/>
          <w:bCs/>
          <w:color w:val="202122"/>
          <w:sz w:val="24"/>
          <w:szCs w:val="24"/>
        </w:rPr>
        <w:t>Step 3: Multi-Variable Interaction</w:t>
      </w:r>
    </w:p>
    <w:p w14:paraId="352BDFFF"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Generate a Bubble Chart: Create a scatter plot of Bill Length vs. Bill Depth.</w:t>
      </w:r>
    </w:p>
    <w:p w14:paraId="6F3D1100" w14:textId="5E3AE8C5"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Map Body Mass to the size of the bubbles and Species to the color. This visualizes four variables at once.</w:t>
      </w:r>
      <w:r w:rsidR="001F15F1" w:rsidRPr="001F15F1">
        <w:rPr>
          <w:rFonts w:ascii="Times New Roman" w:hAnsi="Times New Roman" w:cs="Times New Roman"/>
          <w:sz w:val="24"/>
          <w:szCs w:val="24"/>
        </w:rPr>
        <w:br/>
      </w:r>
    </w:p>
    <w:p w14:paraId="14C22543"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r w:rsidRPr="001F15F1">
        <w:rPr>
          <w:rFonts w:ascii="Times New Roman" w:eastAsia="Times New Roman" w:hAnsi="Times New Roman" w:cs="Times New Roman"/>
          <w:bCs/>
          <w:color w:val="202122"/>
          <w:sz w:val="24"/>
          <w:szCs w:val="24"/>
        </w:rPr>
        <w:t>Step 4: High-Dimensional Profiling</w:t>
      </w:r>
    </w:p>
    <w:p w14:paraId="771C4358"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Generate a Parallel Coordinates Plot: Standardize the data (optional but recommended) or plot raw values if scales are similar.</w:t>
      </w:r>
    </w:p>
    <w:p w14:paraId="1250762A" w14:textId="7D693674"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Draw lines connecting the values of each feature for every penguin instance. Color lines by species.</w:t>
      </w:r>
      <w:r w:rsidR="001F15F1" w:rsidRPr="001F15F1">
        <w:rPr>
          <w:rFonts w:ascii="Times New Roman" w:hAnsi="Times New Roman" w:cs="Times New Roman"/>
          <w:sz w:val="24"/>
          <w:szCs w:val="24"/>
        </w:rPr>
        <w:br/>
      </w:r>
    </w:p>
    <w:p w14:paraId="33D1F204" w14:textId="77777777" w:rsidR="00573973" w:rsidRPr="001F15F1" w:rsidRDefault="00573973" w:rsidP="00573973">
      <w:pPr>
        <w:spacing w:line="240" w:lineRule="auto"/>
        <w:rPr>
          <w:rFonts w:ascii="Times New Roman" w:eastAsia="Times New Roman" w:hAnsi="Times New Roman" w:cs="Times New Roman"/>
          <w:bCs/>
          <w:color w:val="202122"/>
          <w:sz w:val="24"/>
          <w:szCs w:val="24"/>
        </w:rPr>
      </w:pPr>
      <w:r w:rsidRPr="001F15F1">
        <w:rPr>
          <w:rFonts w:ascii="Times New Roman" w:eastAsia="Times New Roman" w:hAnsi="Times New Roman" w:cs="Times New Roman"/>
          <w:bCs/>
          <w:color w:val="202122"/>
          <w:sz w:val="24"/>
          <w:szCs w:val="24"/>
        </w:rPr>
        <w:t>Step 5: Dimensionality Reduction</w:t>
      </w:r>
    </w:p>
    <w:p w14:paraId="183E453E"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Standardize the features (scale to mean=0, variance=1).</w:t>
      </w:r>
    </w:p>
    <w:p w14:paraId="27F3216F" w14:textId="77777777" w:rsidR="00573973"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Apply Principal Component Analysis (PCA) to reduce the 4 numeric dimensions into 2 Principal Components.</w:t>
      </w:r>
    </w:p>
    <w:p w14:paraId="355664DC" w14:textId="77777777" w:rsidR="00F92439" w:rsidRPr="001F15F1" w:rsidRDefault="00573973" w:rsidP="001F15F1">
      <w:pPr>
        <w:pStyle w:val="NoSpacing"/>
        <w:rPr>
          <w:rFonts w:ascii="Times New Roman" w:hAnsi="Times New Roman" w:cs="Times New Roman"/>
          <w:sz w:val="24"/>
          <w:szCs w:val="24"/>
        </w:rPr>
      </w:pPr>
      <w:r w:rsidRPr="001F15F1">
        <w:rPr>
          <w:rFonts w:ascii="Times New Roman" w:hAnsi="Times New Roman" w:cs="Times New Roman"/>
          <w:sz w:val="24"/>
          <w:szCs w:val="24"/>
        </w:rPr>
        <w:t>Plot the two new components on a scatter plot.</w:t>
      </w:r>
    </w:p>
    <w:p w14:paraId="3F6643CB" w14:textId="77777777" w:rsidR="001F15F1" w:rsidRDefault="001F15F1" w:rsidP="00573973">
      <w:pPr>
        <w:spacing w:line="240" w:lineRule="auto"/>
        <w:rPr>
          <w:rFonts w:ascii="Times New Roman" w:eastAsia="Times New Roman" w:hAnsi="Times New Roman" w:cs="Times New Roman"/>
          <w:color w:val="202122"/>
          <w:sz w:val="24"/>
          <w:szCs w:val="24"/>
        </w:rPr>
      </w:pPr>
      <w:r w:rsidRPr="001F15F1">
        <w:rPr>
          <w:rFonts w:ascii="Times New Roman" w:eastAsia="Times New Roman" w:hAnsi="Times New Roman" w:cs="Times New Roman"/>
          <w:noProof/>
          <w:color w:val="202122"/>
          <w:sz w:val="24"/>
          <w:szCs w:val="24"/>
        </w:rPr>
        <w:drawing>
          <wp:inline distT="0" distB="0" distL="0" distR="0" wp14:anchorId="069CC532" wp14:editId="48BAF600">
            <wp:extent cx="2401871" cy="3841750"/>
            <wp:effectExtent l="0" t="0" r="0" b="6350"/>
            <wp:docPr id="9900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8794" name=""/>
                    <pic:cNvPicPr/>
                  </pic:nvPicPr>
                  <pic:blipFill>
                    <a:blip r:embed="rId8"/>
                    <a:stretch>
                      <a:fillRect/>
                    </a:stretch>
                  </pic:blipFill>
                  <pic:spPr>
                    <a:xfrm>
                      <a:off x="0" y="0"/>
                      <a:ext cx="2411050" cy="3856432"/>
                    </a:xfrm>
                    <a:prstGeom prst="rect">
                      <a:avLst/>
                    </a:prstGeom>
                  </pic:spPr>
                </pic:pic>
              </a:graphicData>
            </a:graphic>
          </wp:inline>
        </w:drawing>
      </w:r>
    </w:p>
    <w:p w14:paraId="3A9057B4" w14:textId="5154DB1A" w:rsidR="001F15F1" w:rsidRPr="001F15F1" w:rsidRDefault="001F15F1" w:rsidP="00573973">
      <w:pPr>
        <w:spacing w:line="240" w:lineRule="auto"/>
        <w:rPr>
          <w:rFonts w:ascii="Times New Roman" w:eastAsia="Times New Roman" w:hAnsi="Times New Roman" w:cs="Times New Roman"/>
          <w:color w:val="202122"/>
          <w:sz w:val="24"/>
          <w:szCs w:val="24"/>
        </w:rPr>
      </w:pPr>
      <w:r w:rsidRPr="001F15F1">
        <w:rPr>
          <w:rFonts w:ascii="Times New Roman" w:eastAsia="Times New Roman" w:hAnsi="Times New Roman" w:cs="Times New Roman"/>
          <w:noProof/>
          <w:color w:val="202122"/>
          <w:sz w:val="24"/>
          <w:szCs w:val="24"/>
        </w:rPr>
        <w:lastRenderedPageBreak/>
        <w:drawing>
          <wp:inline distT="0" distB="0" distL="0" distR="0" wp14:anchorId="7F2F27FD" wp14:editId="4F1E10C4">
            <wp:extent cx="4603987" cy="2794144"/>
            <wp:effectExtent l="0" t="0" r="6350" b="6350"/>
            <wp:docPr id="203854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6804" name=""/>
                    <pic:cNvPicPr/>
                  </pic:nvPicPr>
                  <pic:blipFill>
                    <a:blip r:embed="rId9"/>
                    <a:stretch>
                      <a:fillRect/>
                    </a:stretch>
                  </pic:blipFill>
                  <pic:spPr>
                    <a:xfrm>
                      <a:off x="0" y="0"/>
                      <a:ext cx="4603987" cy="2794144"/>
                    </a:xfrm>
                    <a:prstGeom prst="rect">
                      <a:avLst/>
                    </a:prstGeom>
                  </pic:spPr>
                </pic:pic>
              </a:graphicData>
            </a:graphic>
          </wp:inline>
        </w:drawing>
      </w:r>
      <w:r w:rsidRPr="001F15F1">
        <w:rPr>
          <w:rFonts w:ascii="Times New Roman" w:eastAsia="Times New Roman" w:hAnsi="Times New Roman" w:cs="Times New Roman"/>
          <w:color w:val="202122"/>
          <w:sz w:val="24"/>
          <w:szCs w:val="24"/>
        </w:rPr>
        <w:br/>
      </w:r>
      <w:r w:rsidRPr="001F15F1">
        <w:rPr>
          <w:rFonts w:ascii="Times New Roman" w:eastAsia="Times New Roman" w:hAnsi="Times New Roman" w:cs="Times New Roman"/>
          <w:noProof/>
          <w:color w:val="202122"/>
          <w:sz w:val="24"/>
          <w:szCs w:val="24"/>
        </w:rPr>
        <w:drawing>
          <wp:inline distT="0" distB="0" distL="0" distR="0" wp14:anchorId="6904275E" wp14:editId="5F673330">
            <wp:extent cx="5372376" cy="4730993"/>
            <wp:effectExtent l="0" t="0" r="0" b="0"/>
            <wp:docPr id="10111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2539" name=""/>
                    <pic:cNvPicPr/>
                  </pic:nvPicPr>
                  <pic:blipFill>
                    <a:blip r:embed="rId10"/>
                    <a:stretch>
                      <a:fillRect/>
                    </a:stretch>
                  </pic:blipFill>
                  <pic:spPr>
                    <a:xfrm>
                      <a:off x="0" y="0"/>
                      <a:ext cx="5372376" cy="4730993"/>
                    </a:xfrm>
                    <a:prstGeom prst="rect">
                      <a:avLst/>
                    </a:prstGeom>
                  </pic:spPr>
                </pic:pic>
              </a:graphicData>
            </a:graphic>
          </wp:inline>
        </w:drawing>
      </w:r>
      <w:r w:rsidRPr="001F15F1">
        <w:rPr>
          <w:rFonts w:ascii="Times New Roman" w:eastAsia="Times New Roman" w:hAnsi="Times New Roman" w:cs="Times New Roman"/>
          <w:color w:val="202122"/>
          <w:sz w:val="24"/>
          <w:szCs w:val="24"/>
        </w:rPr>
        <w:br/>
      </w:r>
      <w:r w:rsidRPr="001F15F1">
        <w:rPr>
          <w:rFonts w:ascii="Times New Roman" w:eastAsia="Times New Roman" w:hAnsi="Times New Roman" w:cs="Times New Roman"/>
          <w:noProof/>
          <w:color w:val="202122"/>
          <w:sz w:val="24"/>
          <w:szCs w:val="24"/>
        </w:rPr>
        <w:lastRenderedPageBreak/>
        <w:drawing>
          <wp:inline distT="0" distB="0" distL="0" distR="0" wp14:anchorId="3A2DA7F6" wp14:editId="04914D61">
            <wp:extent cx="3721291" cy="3175163"/>
            <wp:effectExtent l="0" t="0" r="0" b="6350"/>
            <wp:docPr id="20357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8308" name=""/>
                    <pic:cNvPicPr/>
                  </pic:nvPicPr>
                  <pic:blipFill>
                    <a:blip r:embed="rId11"/>
                    <a:stretch>
                      <a:fillRect/>
                    </a:stretch>
                  </pic:blipFill>
                  <pic:spPr>
                    <a:xfrm>
                      <a:off x="0" y="0"/>
                      <a:ext cx="3721291" cy="3175163"/>
                    </a:xfrm>
                    <a:prstGeom prst="rect">
                      <a:avLst/>
                    </a:prstGeom>
                  </pic:spPr>
                </pic:pic>
              </a:graphicData>
            </a:graphic>
          </wp:inline>
        </w:drawing>
      </w:r>
    </w:p>
    <w:p w14:paraId="4460B0E2" w14:textId="217480D4" w:rsidR="001F15F1" w:rsidRDefault="001F15F1" w:rsidP="00573973">
      <w:pPr>
        <w:spacing w:line="240" w:lineRule="auto"/>
        <w:rPr>
          <w:rFonts w:ascii="Times New Roman" w:eastAsia="Times New Roman" w:hAnsi="Times New Roman" w:cs="Times New Roman"/>
          <w:color w:val="202122"/>
          <w:sz w:val="24"/>
          <w:szCs w:val="24"/>
        </w:rPr>
      </w:pPr>
      <w:r w:rsidRPr="001F15F1">
        <w:rPr>
          <w:rFonts w:ascii="Times New Roman" w:eastAsia="Times New Roman" w:hAnsi="Times New Roman" w:cs="Times New Roman"/>
          <w:noProof/>
          <w:color w:val="202122"/>
          <w:sz w:val="24"/>
          <w:szCs w:val="24"/>
        </w:rPr>
        <w:drawing>
          <wp:inline distT="0" distB="0" distL="0" distR="0" wp14:anchorId="6D4D5111" wp14:editId="4A2BF3FC">
            <wp:extent cx="2965602" cy="1765391"/>
            <wp:effectExtent l="0" t="0" r="6350" b="6350"/>
            <wp:docPr id="14082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7971" name=""/>
                    <pic:cNvPicPr/>
                  </pic:nvPicPr>
                  <pic:blipFill>
                    <a:blip r:embed="rId12"/>
                    <a:stretch>
                      <a:fillRect/>
                    </a:stretch>
                  </pic:blipFill>
                  <pic:spPr>
                    <a:xfrm>
                      <a:off x="0" y="0"/>
                      <a:ext cx="2965602" cy="1765391"/>
                    </a:xfrm>
                    <a:prstGeom prst="rect">
                      <a:avLst/>
                    </a:prstGeom>
                  </pic:spPr>
                </pic:pic>
              </a:graphicData>
            </a:graphic>
          </wp:inline>
        </w:drawing>
      </w:r>
      <w:r w:rsidRPr="001F15F1">
        <w:rPr>
          <w:rFonts w:ascii="Times New Roman" w:eastAsia="Times New Roman" w:hAnsi="Times New Roman" w:cs="Times New Roman"/>
          <w:color w:val="202122"/>
          <w:sz w:val="24"/>
          <w:szCs w:val="24"/>
        </w:rPr>
        <w:br/>
      </w:r>
      <w:r w:rsidRPr="001F15F1">
        <w:rPr>
          <w:rFonts w:ascii="Times New Roman" w:eastAsia="Times New Roman" w:hAnsi="Times New Roman" w:cs="Times New Roman"/>
          <w:noProof/>
          <w:color w:val="202122"/>
          <w:sz w:val="24"/>
          <w:szCs w:val="24"/>
        </w:rPr>
        <w:drawing>
          <wp:inline distT="0" distB="0" distL="0" distR="0" wp14:anchorId="077B2AD0" wp14:editId="11376C17">
            <wp:extent cx="5264373" cy="2832100"/>
            <wp:effectExtent l="0" t="0" r="0" b="6350"/>
            <wp:docPr id="20939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3382" name=""/>
                    <pic:cNvPicPr/>
                  </pic:nvPicPr>
                  <pic:blipFill>
                    <a:blip r:embed="rId13"/>
                    <a:stretch>
                      <a:fillRect/>
                    </a:stretch>
                  </pic:blipFill>
                  <pic:spPr>
                    <a:xfrm>
                      <a:off x="0" y="0"/>
                      <a:ext cx="5271853" cy="2836124"/>
                    </a:xfrm>
                    <a:prstGeom prst="rect">
                      <a:avLst/>
                    </a:prstGeom>
                  </pic:spPr>
                </pic:pic>
              </a:graphicData>
            </a:graphic>
          </wp:inline>
        </w:drawing>
      </w:r>
    </w:p>
    <w:p w14:paraId="7FBB6BDA" w14:textId="163A5685" w:rsidR="001F15F1" w:rsidRPr="001F15F1" w:rsidRDefault="001F15F1" w:rsidP="00573973">
      <w:pPr>
        <w:spacing w:line="240" w:lineRule="auto"/>
        <w:rPr>
          <w:rFonts w:ascii="Times New Roman" w:eastAsia="Times New Roman" w:hAnsi="Times New Roman" w:cs="Times New Roman"/>
          <w:color w:val="202122"/>
          <w:sz w:val="24"/>
          <w:szCs w:val="24"/>
        </w:rPr>
      </w:pPr>
      <w:r w:rsidRPr="001F15F1">
        <w:rPr>
          <w:rFonts w:ascii="Times New Roman" w:eastAsia="Times New Roman" w:hAnsi="Times New Roman" w:cs="Times New Roman"/>
          <w:color w:val="202122"/>
          <w:sz w:val="24"/>
          <w:szCs w:val="24"/>
        </w:rPr>
        <w:lastRenderedPageBreak/>
        <w:br/>
      </w:r>
      <w:r w:rsidRPr="001F15F1">
        <w:rPr>
          <w:rFonts w:ascii="Times New Roman" w:eastAsia="Times New Roman" w:hAnsi="Times New Roman" w:cs="Times New Roman"/>
          <w:noProof/>
          <w:color w:val="202122"/>
          <w:sz w:val="24"/>
          <w:szCs w:val="24"/>
        </w:rPr>
        <w:drawing>
          <wp:inline distT="0" distB="0" distL="0" distR="0" wp14:anchorId="5E4879C6" wp14:editId="1D74814A">
            <wp:extent cx="3359323" cy="3473629"/>
            <wp:effectExtent l="0" t="0" r="0" b="0"/>
            <wp:docPr id="24376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68751" name=""/>
                    <pic:cNvPicPr/>
                  </pic:nvPicPr>
                  <pic:blipFill>
                    <a:blip r:embed="rId14"/>
                    <a:stretch>
                      <a:fillRect/>
                    </a:stretch>
                  </pic:blipFill>
                  <pic:spPr>
                    <a:xfrm>
                      <a:off x="0" y="0"/>
                      <a:ext cx="3359323" cy="3473629"/>
                    </a:xfrm>
                    <a:prstGeom prst="rect">
                      <a:avLst/>
                    </a:prstGeom>
                  </pic:spPr>
                </pic:pic>
              </a:graphicData>
            </a:graphic>
          </wp:inline>
        </w:drawing>
      </w:r>
      <w:r w:rsidRPr="001F15F1">
        <w:rPr>
          <w:rFonts w:ascii="Times New Roman" w:eastAsia="Times New Roman" w:hAnsi="Times New Roman" w:cs="Times New Roman"/>
          <w:noProof/>
          <w:color w:val="202122"/>
          <w:sz w:val="24"/>
          <w:szCs w:val="24"/>
        </w:rPr>
        <w:drawing>
          <wp:inline distT="0" distB="0" distL="0" distR="0" wp14:anchorId="01D05508" wp14:editId="305ABB2C">
            <wp:extent cx="4134062" cy="3416476"/>
            <wp:effectExtent l="0" t="0" r="0" b="0"/>
            <wp:docPr id="103846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9029" name=""/>
                    <pic:cNvPicPr/>
                  </pic:nvPicPr>
                  <pic:blipFill>
                    <a:blip r:embed="rId15"/>
                    <a:stretch>
                      <a:fillRect/>
                    </a:stretch>
                  </pic:blipFill>
                  <pic:spPr>
                    <a:xfrm>
                      <a:off x="0" y="0"/>
                      <a:ext cx="4134062" cy="3416476"/>
                    </a:xfrm>
                    <a:prstGeom prst="rect">
                      <a:avLst/>
                    </a:prstGeom>
                  </pic:spPr>
                </pic:pic>
              </a:graphicData>
            </a:graphic>
          </wp:inline>
        </w:drawing>
      </w:r>
    </w:p>
    <w:p w14:paraId="7F48289E" w14:textId="77777777" w:rsidR="001F15F1" w:rsidRDefault="001F15F1" w:rsidP="001F15F1">
      <w:pPr>
        <w:spacing w:line="240" w:lineRule="auto"/>
        <w:ind w:right="261"/>
        <w:jc w:val="both"/>
        <w:rPr>
          <w:rFonts w:ascii="Times New Roman" w:eastAsia="Times New Roman" w:hAnsi="Times New Roman" w:cs="Times New Roman"/>
          <w:b/>
          <w:bCs/>
          <w:color w:val="202122"/>
          <w:sz w:val="24"/>
          <w:szCs w:val="24"/>
          <w:highlight w:val="white"/>
          <w:lang w:val="en-IN"/>
        </w:rPr>
      </w:pPr>
    </w:p>
    <w:p w14:paraId="779BD7F2" w14:textId="77777777" w:rsidR="001F15F1" w:rsidRDefault="001F15F1" w:rsidP="001F15F1">
      <w:pPr>
        <w:spacing w:line="240" w:lineRule="auto"/>
        <w:ind w:right="261"/>
        <w:jc w:val="both"/>
        <w:rPr>
          <w:rFonts w:ascii="Times New Roman" w:eastAsia="Times New Roman" w:hAnsi="Times New Roman" w:cs="Times New Roman"/>
          <w:b/>
          <w:bCs/>
          <w:color w:val="202122"/>
          <w:sz w:val="24"/>
          <w:szCs w:val="24"/>
          <w:highlight w:val="white"/>
          <w:lang w:val="en-IN"/>
        </w:rPr>
      </w:pPr>
    </w:p>
    <w:p w14:paraId="4E6814FA" w14:textId="0292872B" w:rsidR="00573973" w:rsidRPr="004D7939" w:rsidRDefault="001F15F1" w:rsidP="00BD79DD">
      <w:pPr>
        <w:spacing w:line="240" w:lineRule="auto"/>
        <w:ind w:right="261"/>
        <w:rPr>
          <w:rFonts w:ascii="Times New Roman" w:eastAsia="Times New Roman" w:hAnsi="Times New Roman" w:cs="Times New Roman"/>
          <w:b/>
          <w:bCs/>
          <w:color w:val="202122"/>
          <w:sz w:val="24"/>
          <w:szCs w:val="24"/>
          <w:highlight w:val="white"/>
          <w:lang w:val="en-IN"/>
        </w:rPr>
      </w:pPr>
      <w:r w:rsidRPr="001F15F1">
        <w:rPr>
          <w:rFonts w:ascii="Times New Roman" w:eastAsia="Times New Roman" w:hAnsi="Times New Roman" w:cs="Times New Roman"/>
          <w:b/>
          <w:bCs/>
          <w:color w:val="202122"/>
          <w:sz w:val="24"/>
          <w:szCs w:val="24"/>
          <w:highlight w:val="white"/>
          <w:lang w:val="en-IN"/>
        </w:rPr>
        <w:lastRenderedPageBreak/>
        <w:t>Conclusion</w:t>
      </w:r>
      <w:r w:rsidR="004D7939">
        <w:rPr>
          <w:rFonts w:ascii="Times New Roman" w:eastAsia="Times New Roman" w:hAnsi="Times New Roman" w:cs="Times New Roman"/>
          <w:b/>
          <w:bCs/>
          <w:color w:val="202122"/>
          <w:sz w:val="24"/>
          <w:szCs w:val="24"/>
          <w:highlight w:val="white"/>
          <w:lang w:val="en-IN"/>
        </w:rPr>
        <w:br/>
      </w:r>
      <w:r w:rsidR="00BD79DD" w:rsidRPr="00BD79DD">
        <w:rPr>
          <w:rFonts w:ascii="Times New Roman" w:eastAsia="Times New Roman" w:hAnsi="Times New Roman" w:cs="Times New Roman"/>
          <w:color w:val="202122"/>
          <w:sz w:val="24"/>
          <w:szCs w:val="24"/>
          <w:highlight w:val="white"/>
        </w:rPr>
        <w:t>In this experiment, multivariate data visualization techniques were implemented using Python to analyze high-dimensional datasets effectively. Various methods such as scatter plot matrix, correlation heatmap, bubble chart, parallel coordinates plot, and Principal Component Analysis (PCA) were used to explore relationships among multiple variables. These visualizations helped in identifying correlations, patterns, clusters, and differences among penguin species.</w:t>
      </w:r>
      <w:r w:rsidR="00BD79DD">
        <w:rPr>
          <w:rFonts w:ascii="Times New Roman" w:eastAsia="Times New Roman" w:hAnsi="Times New Roman" w:cs="Times New Roman"/>
          <w:color w:val="202122"/>
          <w:sz w:val="24"/>
          <w:szCs w:val="24"/>
          <w:highlight w:val="white"/>
        </w:rPr>
        <w:br/>
      </w:r>
    </w:p>
    <w:p w14:paraId="09F9987C" w14:textId="77777777" w:rsidR="00F92439" w:rsidRPr="001F15F1" w:rsidRDefault="004964F0">
      <w:pPr>
        <w:spacing w:line="240" w:lineRule="auto"/>
        <w:ind w:right="261"/>
        <w:jc w:val="both"/>
        <w:rPr>
          <w:rFonts w:ascii="Times New Roman" w:eastAsia="Times New Roman" w:hAnsi="Times New Roman" w:cs="Times New Roman"/>
          <w:b/>
          <w:bCs/>
          <w:color w:val="202122"/>
          <w:sz w:val="28"/>
          <w:szCs w:val="28"/>
          <w:highlight w:val="white"/>
        </w:rPr>
      </w:pPr>
      <w:r w:rsidRPr="001F15F1">
        <w:rPr>
          <w:rFonts w:ascii="Times New Roman" w:eastAsia="Times New Roman" w:hAnsi="Times New Roman" w:cs="Times New Roman"/>
          <w:b/>
          <w:bCs/>
          <w:color w:val="202122"/>
          <w:sz w:val="28"/>
          <w:szCs w:val="28"/>
          <w:highlight w:val="white"/>
        </w:rPr>
        <w:t>Post Laboratory Questions:</w:t>
      </w:r>
    </w:p>
    <w:p w14:paraId="1CA922FE" w14:textId="7AFBE9BE" w:rsidR="00F54A3A" w:rsidRPr="00BD79DD" w:rsidRDefault="00573973" w:rsidP="004D7939">
      <w:pPr>
        <w:pBdr>
          <w:top w:val="nil"/>
          <w:left w:val="nil"/>
          <w:bottom w:val="nil"/>
          <w:right w:val="nil"/>
          <w:between w:val="nil"/>
        </w:pBdr>
        <w:spacing w:line="240" w:lineRule="auto"/>
        <w:ind w:right="261"/>
        <w:jc w:val="both"/>
        <w:rPr>
          <w:rFonts w:ascii="Times New Roman" w:eastAsia="Times New Roman" w:hAnsi="Times New Roman" w:cs="Times New Roman"/>
          <w:b/>
          <w:color w:val="202122"/>
          <w:sz w:val="24"/>
          <w:szCs w:val="24"/>
          <w:highlight w:val="white"/>
        </w:rPr>
      </w:pPr>
      <w:r w:rsidRPr="00BD79DD">
        <w:rPr>
          <w:rFonts w:ascii="Times New Roman" w:eastAsia="Times New Roman" w:hAnsi="Times New Roman" w:cs="Times New Roman"/>
          <w:b/>
          <w:color w:val="202122"/>
          <w:sz w:val="24"/>
          <w:szCs w:val="24"/>
          <w:highlight w:val="white"/>
        </w:rPr>
        <w:t xml:space="preserve">Write </w:t>
      </w:r>
      <w:r w:rsidR="00F54A3A" w:rsidRPr="00BD79DD">
        <w:rPr>
          <w:rFonts w:ascii="Times New Roman" w:eastAsia="Times New Roman" w:hAnsi="Times New Roman" w:cs="Times New Roman"/>
          <w:b/>
          <w:color w:val="202122"/>
          <w:sz w:val="24"/>
          <w:szCs w:val="24"/>
          <w:highlight w:val="white"/>
        </w:rPr>
        <w:t xml:space="preserve">in brief about </w:t>
      </w:r>
      <w:r w:rsidRPr="00BD79DD">
        <w:rPr>
          <w:rFonts w:ascii="Times New Roman" w:eastAsia="Times New Roman" w:hAnsi="Times New Roman" w:cs="Times New Roman"/>
          <w:b/>
          <w:color w:val="202122"/>
          <w:sz w:val="24"/>
          <w:szCs w:val="24"/>
          <w:highlight w:val="white"/>
        </w:rPr>
        <w:t>multi variate visu</w:t>
      </w:r>
      <w:r w:rsidR="00F54A3A" w:rsidRPr="00BD79DD">
        <w:rPr>
          <w:rFonts w:ascii="Times New Roman" w:eastAsia="Times New Roman" w:hAnsi="Times New Roman" w:cs="Times New Roman"/>
          <w:b/>
          <w:color w:val="202122"/>
          <w:sz w:val="24"/>
          <w:szCs w:val="24"/>
          <w:highlight w:val="white"/>
        </w:rPr>
        <w:t>aliza</w:t>
      </w:r>
      <w:r w:rsidRPr="00BD79DD">
        <w:rPr>
          <w:rFonts w:ascii="Times New Roman" w:eastAsia="Times New Roman" w:hAnsi="Times New Roman" w:cs="Times New Roman"/>
          <w:b/>
          <w:color w:val="202122"/>
          <w:sz w:val="24"/>
          <w:szCs w:val="24"/>
          <w:highlight w:val="white"/>
        </w:rPr>
        <w:t>tion techniques which are not covered in above write up.</w:t>
      </w:r>
    </w:p>
    <w:p w14:paraId="237A12D7" w14:textId="729483D1" w:rsidR="00BD79DD" w:rsidRPr="001F15F1" w:rsidRDefault="00BD79DD" w:rsidP="004D7939">
      <w:pPr>
        <w:pBdr>
          <w:top w:val="nil"/>
          <w:left w:val="nil"/>
          <w:bottom w:val="nil"/>
          <w:right w:val="nil"/>
          <w:between w:val="nil"/>
        </w:pBdr>
        <w:spacing w:line="240" w:lineRule="auto"/>
        <w:ind w:right="261"/>
        <w:jc w:val="both"/>
        <w:rPr>
          <w:rFonts w:ascii="Times New Roman" w:eastAsia="Times New Roman" w:hAnsi="Times New Roman" w:cs="Times New Roman"/>
          <w:bCs/>
          <w:color w:val="202122"/>
          <w:sz w:val="24"/>
          <w:szCs w:val="24"/>
          <w:highlight w:val="white"/>
        </w:rPr>
      </w:pPr>
      <w:r w:rsidRPr="00BD79DD">
        <w:rPr>
          <w:rFonts w:ascii="Times New Roman" w:eastAsia="Times New Roman" w:hAnsi="Times New Roman" w:cs="Times New Roman"/>
          <w:bCs/>
          <w:color w:val="202122"/>
          <w:sz w:val="24"/>
          <w:szCs w:val="24"/>
          <w:highlight w:val="white"/>
        </w:rPr>
        <w:t>Apart from the techniques used in this experiment, several other multivariate visualization methods are available. Radar charts represent multiple variables on a circular axis and are useful for comparing profiles. 3D scatter plots allow visualization of three variables simultaneously but may be difficult to interpret due to perspective issues. Heatmaps with clustering (clustered heatmaps) group similar variables and observations to reveal hidden patterns. Andrews curves transform multivariate data into continuous curves, enabling pattern recognition. Glyph-based visualizations such as star plots and Chernoff faces represent multiple variables using shapes or facial features. These techniques provide alternative ways to analyze complex datasets depending on the nature of the data and the analysis requirements.</w:t>
      </w:r>
    </w:p>
    <w:sectPr w:rsidR="00BD79DD" w:rsidRPr="001F15F1">
      <w:headerReference w:type="default" r:id="rId16"/>
      <w:footerReference w:type="default" r:id="rId17"/>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A4742" w14:textId="77777777" w:rsidR="00867881" w:rsidRDefault="00867881">
      <w:pPr>
        <w:spacing w:after="0" w:line="240" w:lineRule="auto"/>
      </w:pPr>
      <w:r>
        <w:separator/>
      </w:r>
    </w:p>
  </w:endnote>
  <w:endnote w:type="continuationSeparator" w:id="0">
    <w:p w14:paraId="101793EF" w14:textId="77777777" w:rsidR="00867881" w:rsidRDefault="00867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77DF02-F54E-455E-A1C7-2B3C3AA06687}"/>
    <w:embedBold r:id="rId2" w:fontKey="{E29041FE-A84E-41FA-BBA2-30B5E30E3A27}"/>
    <w:embedItalic r:id="rId3" w:fontKey="{AC80AA8B-E12E-492F-8806-3639F6E30A1C}"/>
  </w:font>
  <w:font w:name="Arial">
    <w:panose1 w:val="020B0604020202020204"/>
    <w:charset w:val="00"/>
    <w:family w:val="swiss"/>
    <w:pitch w:val="variable"/>
    <w:sig w:usb0="E0002EFF" w:usb1="C000785B" w:usb2="00000009" w:usb3="00000000" w:csb0="000001FF" w:csb1="00000000"/>
  </w:font>
  <w:font w:name="Liberation Sans">
    <w:panose1 w:val="00000000000000000000"/>
    <w:charset w:val="00"/>
    <w:family w:val="roman"/>
    <w:notTrueType/>
    <w:pitch w:val="default"/>
  </w:font>
  <w:font w:name="DejaVu Sans">
    <w:panose1 w:val="00000000000000000000"/>
    <w:charset w:val="00"/>
    <w:family w:val="roman"/>
    <w:notTrueType/>
    <w:pitch w:val="default"/>
    <w:embedRegular r:id="rId4" w:fontKey="{E50E5E30-4B6D-4B32-94F7-EF97402EE113}"/>
  </w:font>
  <w:font w:name="Tahoma">
    <w:panose1 w:val="020B0604030504040204"/>
    <w:charset w:val="00"/>
    <w:family w:val="swiss"/>
    <w:pitch w:val="variable"/>
    <w:sig w:usb0="E1002EFF" w:usb1="C000605B" w:usb2="00000029" w:usb3="00000000" w:csb0="000101FF" w:csb1="00000000"/>
    <w:embedRegular r:id="rId5" w:fontKey="{34B442FA-9BD8-4F9E-BCF2-491AA966F868}"/>
  </w:font>
  <w:font w:name="Georgia">
    <w:panose1 w:val="02040502050405020303"/>
    <w:charset w:val="00"/>
    <w:family w:val="roman"/>
    <w:pitch w:val="variable"/>
    <w:sig w:usb0="00000287" w:usb1="00000000" w:usb2="00000000" w:usb3="00000000" w:csb0="0000009F" w:csb1="00000000"/>
    <w:embedItalic r:id="rId6" w:fontKey="{0C47BCDF-2F7C-49A8-82F3-96168346B941}"/>
  </w:font>
  <w:font w:name="Marcellus">
    <w:altName w:val="Times New Roman"/>
    <w:charset w:val="00"/>
    <w:family w:val="auto"/>
    <w:pitch w:val="default"/>
    <w:embedBold r:id="rId7" w:fontKey="{B34EAC57-5D19-4820-9859-FE9E18703619}"/>
  </w:font>
  <w:font w:name="Cambria">
    <w:panose1 w:val="02040503050406030204"/>
    <w:charset w:val="00"/>
    <w:family w:val="roman"/>
    <w:pitch w:val="variable"/>
    <w:sig w:usb0="E00006FF" w:usb1="420024FF" w:usb2="02000000" w:usb3="00000000" w:csb0="0000019F" w:csb1="00000000"/>
    <w:embedRegular r:id="rId8" w:fontKey="{292E0204-D012-46A7-A07D-DC71C6666121}"/>
  </w:font>
  <w:font w:name="Mangal">
    <w:panose1 w:val="00000400000000000000"/>
    <w:charset w:val="00"/>
    <w:family w:val="roman"/>
    <w:pitch w:val="variable"/>
    <w:sig w:usb0="00008003" w:usb1="00000000" w:usb2="00000000" w:usb3="00000000" w:csb0="00000001" w:csb1="00000000"/>
    <w:embedRegular r:id="rId9" w:fontKey="{9AC7A93B-1CF0-4C0D-AA52-4E6F8D7FE5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4FDC" w14:textId="77777777" w:rsidR="00F92439" w:rsidRDefault="004964F0">
    <w:pPr>
      <w:pBdr>
        <w:top w:val="nil"/>
        <w:left w:val="nil"/>
        <w:bottom w:val="nil"/>
        <w:right w:val="nil"/>
        <w:between w:val="nil"/>
      </w:pBdr>
      <w:tabs>
        <w:tab w:val="center" w:pos="4680"/>
        <w:tab w:val="right" w:pos="9360"/>
      </w:tabs>
      <w:jc w:val="center"/>
      <w:rPr>
        <w:color w:val="000000"/>
      </w:rPr>
    </w:pPr>
    <w:r>
      <w:rPr>
        <w:noProof/>
        <w:lang w:val="en-IN" w:bidi="mr-IN"/>
      </w:rPr>
      <mc:AlternateContent>
        <mc:Choice Requires="wps">
          <w:drawing>
            <wp:anchor distT="0" distB="0" distL="114300" distR="114300" simplePos="0" relativeHeight="251660288" behindDoc="0" locked="0" layoutInCell="1" hidden="0" allowOverlap="1" wp14:anchorId="093A6E7B" wp14:editId="21AD22CD">
              <wp:simplePos x="0" y="0"/>
              <wp:positionH relativeFrom="column">
                <wp:posOffset>-482597</wp:posOffset>
              </wp:positionH>
              <wp:positionV relativeFrom="paragraph">
                <wp:posOffset>101600</wp:posOffset>
              </wp:positionV>
              <wp:extent cx="0" cy="25400"/>
              <wp:effectExtent l="0" t="0" r="0" b="0"/>
              <wp:wrapNone/>
              <wp:docPr id="21" name="Straight Arrow Connector 21"/>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type w14:anchorId="1D0AE408" id="_x0000_t32" coordsize="21600,21600" o:spt="32" o:oned="t" path="m,l21600,21600e" filled="f">
              <v:path arrowok="t" fillok="f" o:connecttype="none"/>
              <o:lock v:ext="edit" shapetype="t"/>
            </v:shapetype>
            <v:shape id="Straight Arrow Connector 21" o:spid="_x0000_s1026" type="#_x0000_t32" style="position:absolute;margin-left:-38pt;margin-top:8pt;width:0;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" strokecolor="#c00000" strokeweight="2pt">
              <v:stroke startarrowwidth="narrow" startarrowlength="short" endarrowwidth="narrow" endarrowlength="short"/>
            </v:shape>
          </w:pict>
        </mc:Fallback>
      </mc:AlternateContent>
    </w:r>
    <w:r>
      <w:rPr>
        <w:noProof/>
        <w:lang w:val="en-IN" w:bidi="mr-IN"/>
      </w:rPr>
      <mc:AlternateContent>
        <mc:Choice Requires="wps">
          <w:drawing>
            <wp:anchor distT="0" distB="0" distL="114300" distR="114300" simplePos="0" relativeHeight="251661312" behindDoc="0" locked="0" layoutInCell="1" hidden="0" allowOverlap="1" wp14:anchorId="0A1CDC35" wp14:editId="1038868B">
              <wp:simplePos x="0" y="0"/>
              <wp:positionH relativeFrom="column">
                <wp:posOffset>-196847</wp:posOffset>
              </wp:positionH>
              <wp:positionV relativeFrom="paragraph">
                <wp:posOffset>87630</wp:posOffset>
              </wp:positionV>
              <wp:extent cx="0" cy="25400"/>
              <wp:effectExtent l="0" t="0" r="0" b="0"/>
              <wp:wrapNone/>
              <wp:docPr id="22" name="Straight Arrow Connector 22"/>
              <wp:cNvGraphicFramePr/>
              <a:graphic xmlns:a="http://schemas.openxmlformats.org/drawingml/2006/main">
                <a:graphicData uri="http://schemas.microsoft.com/office/word/2010/wordprocessingShape">
                  <wps:wsp>
                    <wps:cNvCnPr/>
                    <wps:spPr>
                      <a:xfrm>
                        <a:off x="2091625" y="3780000"/>
                        <a:ext cx="650875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 w14:anchorId="75716347" id="Straight Arrow Connector 22" o:spid="_x0000_s1026" type="#_x0000_t32" style="position:absolute;margin-left:-15.5pt;margin-top:6.9pt;width:0;height: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" strokecolor="#c00000" strokeweight="2pt">
              <v:stroke startarrowwidth="narrow" startarrowlength="short" endarrowwidth="narrow" endarrowlength="short"/>
            </v:shape>
          </w:pict>
        </mc:Fallback>
      </mc:AlternateContent>
    </w:r>
  </w:p>
  <w:p w14:paraId="3DA08E94" w14:textId="14871246" w:rsidR="00F92439" w:rsidRDefault="004964F0">
    <w:pPr>
      <w:pBdr>
        <w:top w:val="nil"/>
        <w:left w:val="nil"/>
        <w:bottom w:val="nil"/>
        <w:right w:val="nil"/>
        <w:between w:val="nil"/>
      </w:pBdr>
      <w:tabs>
        <w:tab w:val="center" w:pos="4680"/>
        <w:tab w:val="right" w:pos="9360"/>
      </w:tabs>
      <w:jc w:val="center"/>
      <w:rPr>
        <w:color w:val="000000"/>
      </w:rPr>
    </w:pPr>
    <w:r>
      <w:rPr>
        <w:color w:val="000000"/>
      </w:rPr>
      <w:t xml:space="preserve">Data Visualization Laboratory -TY Sem VI </w:t>
    </w:r>
    <w:proofErr w:type="spellStart"/>
    <w:proofErr w:type="gramStart"/>
    <w:r>
      <w:rPr>
        <w:color w:val="000000"/>
      </w:rPr>
      <w:t>B.Tech.Hons</w:t>
    </w:r>
    <w:proofErr w:type="spellEnd"/>
    <w:proofErr w:type="gramEnd"/>
    <w:r>
      <w:rPr>
        <w:color w:val="000000"/>
      </w:rPr>
      <w:t xml:space="preserve">  (DSA)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B78B" w14:textId="77777777" w:rsidR="00867881" w:rsidRDefault="00867881">
      <w:pPr>
        <w:spacing w:after="0" w:line="240" w:lineRule="auto"/>
      </w:pPr>
      <w:r>
        <w:separator/>
      </w:r>
    </w:p>
  </w:footnote>
  <w:footnote w:type="continuationSeparator" w:id="0">
    <w:p w14:paraId="024991A4" w14:textId="77777777" w:rsidR="00867881" w:rsidRDefault="00867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BAF8" w14:textId="77777777" w:rsidR="00F92439" w:rsidRDefault="004964F0">
    <w:pPr>
      <w:widowControl w:val="0"/>
      <w:spacing w:after="0" w:line="240" w:lineRule="auto"/>
      <w:jc w:val="center"/>
      <w:rPr>
        <w:rFonts w:ascii="Marcellus" w:eastAsia="Marcellus" w:hAnsi="Marcellus" w:cs="Marcellus"/>
        <w:b/>
        <w:bCs/>
        <w:color w:val="FF0000"/>
        <w:sz w:val="28"/>
        <w:szCs w:val="28"/>
      </w:rPr>
    </w:pPr>
    <w:r>
      <w:rPr>
        <w:rFonts w:ascii="Marcellus" w:eastAsia="Marcellus" w:hAnsi="Marcellus" w:cs="Marcellus"/>
        <w:b/>
        <w:bCs/>
        <w:color w:val="FF0000"/>
        <w:sz w:val="28"/>
        <w:szCs w:val="28"/>
      </w:rPr>
      <w:t>K J Somaiya School of Engineering</w:t>
    </w:r>
    <w:r>
      <w:rPr>
        <w:noProof/>
        <w:lang w:val="en-IN" w:bidi="mr-IN"/>
      </w:rPr>
      <w:drawing>
        <wp:anchor distT="0" distB="0" distL="0" distR="0" simplePos="0" relativeHeight="251658240" behindDoc="1" locked="0" layoutInCell="1" hidden="0" allowOverlap="1" wp14:anchorId="2294AA72" wp14:editId="3C5BA138">
          <wp:simplePos x="0" y="0"/>
          <wp:positionH relativeFrom="column">
            <wp:posOffset>-374646</wp:posOffset>
          </wp:positionH>
          <wp:positionV relativeFrom="paragraph">
            <wp:posOffset>-196846</wp:posOffset>
          </wp:positionV>
          <wp:extent cx="1416050" cy="488293"/>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16050" cy="488293"/>
                  </a:xfrm>
                  <a:prstGeom prst="rect">
                    <a:avLst/>
                  </a:prstGeom>
                  <a:ln/>
                </pic:spPr>
              </pic:pic>
            </a:graphicData>
          </a:graphic>
        </wp:anchor>
      </w:drawing>
    </w:r>
  </w:p>
  <w:p w14:paraId="422B8333" w14:textId="77777777" w:rsidR="00F92439" w:rsidRDefault="004964F0">
    <w:pPr>
      <w:pBdr>
        <w:top w:val="nil"/>
        <w:left w:val="nil"/>
        <w:bottom w:val="nil"/>
        <w:right w:val="nil"/>
        <w:between w:val="nil"/>
      </w:pBdr>
      <w:tabs>
        <w:tab w:val="center" w:pos="4680"/>
        <w:tab w:val="right" w:pos="9360"/>
      </w:tabs>
      <w:rPr>
        <w:color w:val="000000"/>
      </w:rPr>
    </w:pPr>
    <w:r>
      <w:rPr>
        <w:noProof/>
        <w:lang w:val="en-IN" w:bidi="mr-IN"/>
      </w:rPr>
      <w:drawing>
        <wp:anchor distT="36576" distB="36576" distL="36576" distR="36576" simplePos="0" relativeHeight="251659264" behindDoc="0" locked="0" layoutInCell="1" hidden="0" allowOverlap="1" wp14:anchorId="2244B7F7" wp14:editId="4152314F">
          <wp:simplePos x="0" y="0"/>
          <wp:positionH relativeFrom="column">
            <wp:posOffset>6095365</wp:posOffset>
          </wp:positionH>
          <wp:positionV relativeFrom="paragraph">
            <wp:posOffset>-463546</wp:posOffset>
          </wp:positionV>
          <wp:extent cx="649605" cy="485140"/>
          <wp:effectExtent l="0" t="0" r="0" b="0"/>
          <wp:wrapNone/>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F56A2"/>
    <w:multiLevelType w:val="multilevel"/>
    <w:tmpl w:val="8FBA3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9A1EDB"/>
    <w:multiLevelType w:val="hybridMultilevel"/>
    <w:tmpl w:val="DDF8F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D866E7"/>
    <w:multiLevelType w:val="multilevel"/>
    <w:tmpl w:val="FEC80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B4CB0"/>
    <w:multiLevelType w:val="multilevel"/>
    <w:tmpl w:val="A6243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DF290B"/>
    <w:multiLevelType w:val="multilevel"/>
    <w:tmpl w:val="81806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6E00D3"/>
    <w:multiLevelType w:val="multilevel"/>
    <w:tmpl w:val="AB1E3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3D66E6"/>
    <w:multiLevelType w:val="multilevel"/>
    <w:tmpl w:val="829A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865C2"/>
    <w:multiLevelType w:val="multilevel"/>
    <w:tmpl w:val="02D29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436E09"/>
    <w:multiLevelType w:val="multilevel"/>
    <w:tmpl w:val="1A6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195028">
    <w:abstractNumId w:val="5"/>
  </w:num>
  <w:num w:numId="2" w16cid:durableId="1097940952">
    <w:abstractNumId w:val="0"/>
  </w:num>
  <w:num w:numId="3" w16cid:durableId="690572567">
    <w:abstractNumId w:val="4"/>
  </w:num>
  <w:num w:numId="4" w16cid:durableId="1843423215">
    <w:abstractNumId w:val="7"/>
  </w:num>
  <w:num w:numId="5" w16cid:durableId="519509168">
    <w:abstractNumId w:val="2"/>
  </w:num>
  <w:num w:numId="6" w16cid:durableId="555747296">
    <w:abstractNumId w:val="3"/>
  </w:num>
  <w:num w:numId="7" w16cid:durableId="1635137445">
    <w:abstractNumId w:val="8"/>
  </w:num>
  <w:num w:numId="8" w16cid:durableId="1455244823">
    <w:abstractNumId w:val="1"/>
  </w:num>
  <w:num w:numId="9" w16cid:durableId="85882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92439"/>
    <w:rsid w:val="001F15F1"/>
    <w:rsid w:val="00253AC7"/>
    <w:rsid w:val="0030264A"/>
    <w:rsid w:val="003425F0"/>
    <w:rsid w:val="004964F0"/>
    <w:rsid w:val="004D7939"/>
    <w:rsid w:val="005405E1"/>
    <w:rsid w:val="00573973"/>
    <w:rsid w:val="00601CEF"/>
    <w:rsid w:val="00867881"/>
    <w:rsid w:val="009013AC"/>
    <w:rsid w:val="009B02E3"/>
    <w:rsid w:val="00BD79DD"/>
    <w:rsid w:val="00CF21DA"/>
    <w:rsid w:val="00ED2603"/>
    <w:rsid w:val="00F54A3A"/>
    <w:rsid w:val="00F924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5C3D"/>
  <w15:docId w15:val="{C5A0CDC0-8C54-48BA-B550-9B3C0479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paragraph" w:styleId="NoSpacing">
    <w:name w:val="No Spacing"/>
    <w:uiPriority w:val="1"/>
    <w:qFormat/>
    <w:rsid w:val="001F15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517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ns4kq+HJCwSEo2ca5xgcyu9B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Mg5oLjJqZTBuZGdvNXJhejIOaC5oM3ZoZ2VmNGZ3Yjc4AHIhMWE2WS1tMmgtSEI0Qmg1N1FJTkxlcHlOVUZ4T1hzWl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8</cp:revision>
  <dcterms:created xsi:type="dcterms:W3CDTF">2026-01-09T08:19:00Z</dcterms:created>
  <dcterms:modified xsi:type="dcterms:W3CDTF">2026-04-07T12:21:00Z</dcterms:modified>
</cp:coreProperties>
</file>