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CD82" w14:textId="77777777" w:rsidR="00C31DA3" w:rsidRPr="0011416E" w:rsidRDefault="00000000">
      <w:pPr>
        <w:rPr>
          <w:rFonts w:ascii="Times New Roman" w:eastAsia="Times New Roman" w:hAnsi="Times New Roman" w:cs="Times New Roman"/>
          <w:sz w:val="24"/>
          <w:szCs w:val="24"/>
        </w:rPr>
      </w:pPr>
      <w:r w:rsidRPr="0011416E">
        <w:rPr>
          <w:rFonts w:ascii="Times New Roman" w:hAnsi="Times New Roman" w:cs="Times New Roman"/>
          <w:noProof/>
        </w:rPr>
        <mc:AlternateContent>
          <mc:Choice Requires="wps">
            <w:drawing>
              <wp:anchor distT="72390" distB="72390" distL="72390" distR="72390" simplePos="0" relativeHeight="251658240" behindDoc="0" locked="0" layoutInCell="1" hidden="0" allowOverlap="1" wp14:anchorId="3DCD3E1D" wp14:editId="05D4AA84">
                <wp:simplePos x="0" y="0"/>
                <wp:positionH relativeFrom="column">
                  <wp:posOffset>2409508</wp:posOffset>
                </wp:positionH>
                <wp:positionV relativeFrom="paragraph">
                  <wp:posOffset>-75881</wp:posOffset>
                </wp:positionV>
                <wp:extent cx="3183255" cy="795655"/>
                <wp:effectExtent l="0" t="0" r="0" b="0"/>
                <wp:wrapNone/>
                <wp:docPr id="1" name="Rectangle 1"/>
                <wp:cNvGraphicFramePr/>
                <a:graphic xmlns:a="http://schemas.openxmlformats.org/drawingml/2006/main">
                  <a:graphicData uri="http://schemas.microsoft.com/office/word/2010/wordprocessingShape">
                    <wps:wsp>
                      <wps:cNvSpPr/>
                      <wps:spPr>
                        <a:xfrm>
                          <a:off x="3759135" y="3386935"/>
                          <a:ext cx="3173730" cy="7861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C8A28E" w14:textId="2336E226" w:rsidR="00C31DA3" w:rsidRDefault="00000000">
                            <w:pPr>
                              <w:spacing w:after="0" w:line="275" w:lineRule="auto"/>
                              <w:textDirection w:val="btLr"/>
                            </w:pPr>
                            <w:r>
                              <w:rPr>
                                <w:rFonts w:ascii="Times New Roman" w:eastAsia="Times New Roman" w:hAnsi="Times New Roman" w:cs="Times New Roman"/>
                                <w:b/>
                                <w:color w:val="000000"/>
                              </w:rPr>
                              <w:t xml:space="preserve">Batch: </w:t>
                            </w:r>
                            <w:r w:rsidR="001E01A5">
                              <w:rPr>
                                <w:rFonts w:ascii="Times New Roman" w:eastAsia="Times New Roman" w:hAnsi="Times New Roman" w:cs="Times New Roman"/>
                                <w:b/>
                                <w:color w:val="000000"/>
                              </w:rPr>
                              <w:t>3</w:t>
                            </w:r>
                            <w:r>
                              <w:rPr>
                                <w:rFonts w:ascii="Times New Roman" w:eastAsia="Times New Roman" w:hAnsi="Times New Roman" w:cs="Times New Roman"/>
                                <w:b/>
                                <w:color w:val="000000"/>
                              </w:rPr>
                              <w:t xml:space="preserve">             Roll No.: </w:t>
                            </w:r>
                            <w:r w:rsidR="007F37F3">
                              <w:rPr>
                                <w:rFonts w:ascii="Times New Roman" w:eastAsia="Times New Roman" w:hAnsi="Times New Roman" w:cs="Times New Roman"/>
                                <w:b/>
                                <w:color w:val="000000"/>
                              </w:rPr>
                              <w:t>160101230</w:t>
                            </w:r>
                            <w:r w:rsidR="001E01A5">
                              <w:rPr>
                                <w:rFonts w:ascii="Times New Roman" w:eastAsia="Times New Roman" w:hAnsi="Times New Roman" w:cs="Times New Roman"/>
                                <w:b/>
                                <w:color w:val="000000"/>
                              </w:rPr>
                              <w:t>1</w:t>
                            </w:r>
                            <w:r w:rsidR="007F37F3">
                              <w:rPr>
                                <w:rFonts w:ascii="Times New Roman" w:eastAsia="Times New Roman" w:hAnsi="Times New Roman" w:cs="Times New Roman"/>
                                <w:b/>
                                <w:color w:val="000000"/>
                              </w:rPr>
                              <w:t>2</w:t>
                            </w:r>
                            <w:r>
                              <w:rPr>
                                <w:rFonts w:ascii="Times New Roman" w:eastAsia="Times New Roman" w:hAnsi="Times New Roman" w:cs="Times New Roman"/>
                                <w:b/>
                                <w:color w:val="000000"/>
                              </w:rPr>
                              <w:t xml:space="preserve">     </w:t>
                            </w:r>
                          </w:p>
                          <w:p w14:paraId="7010D44F" w14:textId="77777777" w:rsidR="00C31DA3" w:rsidRDefault="00C31DA3">
                            <w:pPr>
                              <w:spacing w:after="0" w:line="275" w:lineRule="auto"/>
                              <w:textDirection w:val="btLr"/>
                            </w:pPr>
                          </w:p>
                          <w:p w14:paraId="50ADD9C7" w14:textId="1C8C144D" w:rsidR="00C31DA3"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7F37F3">
                              <w:rPr>
                                <w:rFonts w:ascii="Times New Roman" w:eastAsia="Times New Roman" w:hAnsi="Times New Roman" w:cs="Times New Roman"/>
                                <w:b/>
                                <w:color w:val="000000"/>
                              </w:rPr>
                              <w:t xml:space="preserve"> </w:t>
                            </w:r>
                            <w:r w:rsidR="001E01A5">
                              <w:rPr>
                                <w:rFonts w:ascii="Times New Roman" w:eastAsia="Times New Roman" w:hAnsi="Times New Roman" w:cs="Times New Roman"/>
                                <w:b/>
                                <w:color w:val="000000"/>
                              </w:rPr>
                              <w:t>0</w:t>
                            </w:r>
                            <w:r w:rsidR="007F37F3">
                              <w:rPr>
                                <w:rFonts w:ascii="Times New Roman" w:eastAsia="Times New Roman" w:hAnsi="Times New Roman" w:cs="Times New Roman"/>
                                <w:b/>
                                <w:color w:val="000000"/>
                              </w:rPr>
                              <w:t>3</w:t>
                            </w:r>
                          </w:p>
                          <w:p w14:paraId="38888388" w14:textId="77777777" w:rsidR="00C31DA3" w:rsidRDefault="00C31DA3">
                            <w:pPr>
                              <w:spacing w:after="0" w:line="275" w:lineRule="auto"/>
                              <w:textDirection w:val="btLr"/>
                            </w:pPr>
                          </w:p>
                          <w:p w14:paraId="682AC2E2" w14:textId="77777777" w:rsidR="00C31DA3" w:rsidRDefault="00000000">
                            <w:pPr>
                              <w:spacing w:after="120" w:line="275" w:lineRule="auto"/>
                              <w:textDirection w:val="btLr"/>
                            </w:pPr>
                            <w:r>
                              <w:rPr>
                                <w:rFonts w:ascii="Times New Roman" w:eastAsia="Times New Roman" w:hAnsi="Times New Roman" w:cs="Times New Roman"/>
                                <w:b/>
                                <w:color w:val="000000"/>
                                <w:sz w:val="28"/>
                              </w:rPr>
                              <w:tab/>
                            </w:r>
                          </w:p>
                          <w:p w14:paraId="4B834712" w14:textId="77777777" w:rsidR="00C31DA3" w:rsidRDefault="00C31DA3">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DCD3E1D" id="Rectangle 1" o:spid="_x0000_s1026" style="position:absolute;margin-left:189.75pt;margin-top:-5.95pt;width:250.65pt;height:62.6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">
                <v:stroke startarrowwidth="narrow" startarrowlength="short" endarrowwidth="narrow" endarrowlength="short"/>
                <v:textbox inset="2.53958mm,1.2694mm,2.53958mm,1.2694mm">
                  <w:txbxContent>
                    <w:p w14:paraId="14C8A28E" w14:textId="2336E226" w:rsidR="00C31DA3" w:rsidRDefault="00000000">
                      <w:pPr>
                        <w:spacing w:after="0" w:line="275" w:lineRule="auto"/>
                        <w:textDirection w:val="btLr"/>
                      </w:pPr>
                      <w:r>
                        <w:rPr>
                          <w:rFonts w:ascii="Times New Roman" w:eastAsia="Times New Roman" w:hAnsi="Times New Roman" w:cs="Times New Roman"/>
                          <w:b/>
                          <w:color w:val="000000"/>
                        </w:rPr>
                        <w:t xml:space="preserve">Batch: </w:t>
                      </w:r>
                      <w:r w:rsidR="001E01A5">
                        <w:rPr>
                          <w:rFonts w:ascii="Times New Roman" w:eastAsia="Times New Roman" w:hAnsi="Times New Roman" w:cs="Times New Roman"/>
                          <w:b/>
                          <w:color w:val="000000"/>
                        </w:rPr>
                        <w:t>3</w:t>
                      </w:r>
                      <w:r>
                        <w:rPr>
                          <w:rFonts w:ascii="Times New Roman" w:eastAsia="Times New Roman" w:hAnsi="Times New Roman" w:cs="Times New Roman"/>
                          <w:b/>
                          <w:color w:val="000000"/>
                        </w:rPr>
                        <w:t xml:space="preserve">             Roll No.: </w:t>
                      </w:r>
                      <w:r w:rsidR="007F37F3">
                        <w:rPr>
                          <w:rFonts w:ascii="Times New Roman" w:eastAsia="Times New Roman" w:hAnsi="Times New Roman" w:cs="Times New Roman"/>
                          <w:b/>
                          <w:color w:val="000000"/>
                        </w:rPr>
                        <w:t>160101230</w:t>
                      </w:r>
                      <w:r w:rsidR="001E01A5">
                        <w:rPr>
                          <w:rFonts w:ascii="Times New Roman" w:eastAsia="Times New Roman" w:hAnsi="Times New Roman" w:cs="Times New Roman"/>
                          <w:b/>
                          <w:color w:val="000000"/>
                        </w:rPr>
                        <w:t>1</w:t>
                      </w:r>
                      <w:r w:rsidR="007F37F3">
                        <w:rPr>
                          <w:rFonts w:ascii="Times New Roman" w:eastAsia="Times New Roman" w:hAnsi="Times New Roman" w:cs="Times New Roman"/>
                          <w:b/>
                          <w:color w:val="000000"/>
                        </w:rPr>
                        <w:t>2</w:t>
                      </w:r>
                      <w:r>
                        <w:rPr>
                          <w:rFonts w:ascii="Times New Roman" w:eastAsia="Times New Roman" w:hAnsi="Times New Roman" w:cs="Times New Roman"/>
                          <w:b/>
                          <w:color w:val="000000"/>
                        </w:rPr>
                        <w:t xml:space="preserve">     </w:t>
                      </w:r>
                    </w:p>
                    <w:p w14:paraId="7010D44F" w14:textId="77777777" w:rsidR="00C31DA3" w:rsidRDefault="00C31DA3">
                      <w:pPr>
                        <w:spacing w:after="0" w:line="275" w:lineRule="auto"/>
                        <w:textDirection w:val="btLr"/>
                      </w:pPr>
                    </w:p>
                    <w:p w14:paraId="50ADD9C7" w14:textId="1C8C144D" w:rsidR="00C31DA3"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7F37F3">
                        <w:rPr>
                          <w:rFonts w:ascii="Times New Roman" w:eastAsia="Times New Roman" w:hAnsi="Times New Roman" w:cs="Times New Roman"/>
                          <w:b/>
                          <w:color w:val="000000"/>
                        </w:rPr>
                        <w:t xml:space="preserve"> </w:t>
                      </w:r>
                      <w:r w:rsidR="001E01A5">
                        <w:rPr>
                          <w:rFonts w:ascii="Times New Roman" w:eastAsia="Times New Roman" w:hAnsi="Times New Roman" w:cs="Times New Roman"/>
                          <w:b/>
                          <w:color w:val="000000"/>
                        </w:rPr>
                        <w:t>0</w:t>
                      </w:r>
                      <w:r w:rsidR="007F37F3">
                        <w:rPr>
                          <w:rFonts w:ascii="Times New Roman" w:eastAsia="Times New Roman" w:hAnsi="Times New Roman" w:cs="Times New Roman"/>
                          <w:b/>
                          <w:color w:val="000000"/>
                        </w:rPr>
                        <w:t>3</w:t>
                      </w:r>
                    </w:p>
                    <w:p w14:paraId="38888388" w14:textId="77777777" w:rsidR="00C31DA3" w:rsidRDefault="00C31DA3">
                      <w:pPr>
                        <w:spacing w:after="0" w:line="275" w:lineRule="auto"/>
                        <w:textDirection w:val="btLr"/>
                      </w:pPr>
                    </w:p>
                    <w:p w14:paraId="682AC2E2" w14:textId="77777777" w:rsidR="00C31DA3" w:rsidRDefault="00000000">
                      <w:pPr>
                        <w:spacing w:after="120" w:line="275" w:lineRule="auto"/>
                        <w:textDirection w:val="btLr"/>
                      </w:pPr>
                      <w:r>
                        <w:rPr>
                          <w:rFonts w:ascii="Times New Roman" w:eastAsia="Times New Roman" w:hAnsi="Times New Roman" w:cs="Times New Roman"/>
                          <w:b/>
                          <w:color w:val="000000"/>
                          <w:sz w:val="28"/>
                        </w:rPr>
                        <w:tab/>
                      </w:r>
                    </w:p>
                    <w:p w14:paraId="4B834712" w14:textId="77777777" w:rsidR="00C31DA3" w:rsidRDefault="00C31DA3">
                      <w:pPr>
                        <w:spacing w:line="275" w:lineRule="auto"/>
                        <w:textDirection w:val="btLr"/>
                      </w:pPr>
                    </w:p>
                  </w:txbxContent>
                </v:textbox>
              </v:rect>
            </w:pict>
          </mc:Fallback>
        </mc:AlternateContent>
      </w:r>
    </w:p>
    <w:p w14:paraId="2620C11B" w14:textId="77777777" w:rsidR="00C31DA3" w:rsidRPr="0011416E" w:rsidRDefault="00C31DA3">
      <w:pPr>
        <w:rPr>
          <w:rFonts w:ascii="Times New Roman" w:eastAsia="Times New Roman" w:hAnsi="Times New Roman" w:cs="Times New Roman"/>
          <w:sz w:val="24"/>
          <w:szCs w:val="24"/>
        </w:rPr>
      </w:pPr>
    </w:p>
    <w:p w14:paraId="519CEA38" w14:textId="77777777" w:rsidR="00C31DA3" w:rsidRPr="0011416E" w:rsidRDefault="00C31DA3">
      <w:pPr>
        <w:rPr>
          <w:rFonts w:ascii="Times New Roman" w:eastAsia="Times New Roman" w:hAnsi="Times New Roman" w:cs="Times New Roman"/>
          <w:sz w:val="24"/>
          <w:szCs w:val="24"/>
        </w:rPr>
      </w:pPr>
    </w:p>
    <w:tbl>
      <w:tblPr>
        <w:tblStyle w:val="a"/>
        <w:tblW w:w="8745" w:type="dxa"/>
        <w:tblInd w:w="0" w:type="dxa"/>
        <w:tblLayout w:type="fixed"/>
        <w:tblLook w:val="0000" w:firstRow="0" w:lastRow="0" w:firstColumn="0" w:lastColumn="0" w:noHBand="0" w:noVBand="0"/>
      </w:tblPr>
      <w:tblGrid>
        <w:gridCol w:w="8745"/>
      </w:tblGrid>
      <w:tr w:rsidR="00C31DA3" w:rsidRPr="0011416E" w14:paraId="5BF3D6BD"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D25624" w14:textId="77777777" w:rsidR="00C31DA3" w:rsidRPr="0011416E" w:rsidRDefault="00000000">
            <w:pPr>
              <w:spacing w:after="0" w:line="240" w:lineRule="auto"/>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Title: Implementation of Decision Tree</w:t>
            </w:r>
          </w:p>
          <w:p w14:paraId="1F3F56DB" w14:textId="77777777" w:rsidR="00C31DA3" w:rsidRPr="0011416E" w:rsidRDefault="00C31DA3">
            <w:pPr>
              <w:spacing w:after="0" w:line="240" w:lineRule="auto"/>
              <w:rPr>
                <w:rFonts w:ascii="Times New Roman" w:eastAsia="Times New Roman" w:hAnsi="Times New Roman" w:cs="Times New Roman"/>
                <w:sz w:val="24"/>
                <w:szCs w:val="24"/>
              </w:rPr>
            </w:pPr>
          </w:p>
        </w:tc>
      </w:tr>
    </w:tbl>
    <w:p w14:paraId="3481FFEE"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7A441D2E" w14:textId="77777777" w:rsidR="00C31DA3" w:rsidRPr="0011416E" w:rsidRDefault="00000000">
      <w:pPr>
        <w:pBdr>
          <w:top w:val="nil"/>
          <w:left w:val="nil"/>
          <w:bottom w:val="single" w:sz="12" w:space="1" w:color="000000"/>
          <w:right w:val="nil"/>
          <w:between w:val="nil"/>
        </w:pBdr>
        <w:spacing w:after="0" w:line="240" w:lineRule="auto"/>
        <w:ind w:left="567" w:hanging="567"/>
        <w:rPr>
          <w:rFonts w:ascii="Times New Roman" w:eastAsia="Times New Roman" w:hAnsi="Times New Roman" w:cs="Times New Roman"/>
          <w:color w:val="000000"/>
          <w:sz w:val="24"/>
          <w:szCs w:val="24"/>
        </w:rPr>
      </w:pPr>
      <w:r w:rsidRPr="0011416E">
        <w:rPr>
          <w:rFonts w:ascii="Times New Roman" w:eastAsia="Times New Roman" w:hAnsi="Times New Roman" w:cs="Times New Roman"/>
          <w:b/>
          <w:bCs/>
          <w:color w:val="000000"/>
          <w:sz w:val="24"/>
          <w:szCs w:val="24"/>
        </w:rPr>
        <w:t>Aim:</w:t>
      </w:r>
      <w:r w:rsidRPr="0011416E">
        <w:rPr>
          <w:rFonts w:ascii="Times New Roman" w:eastAsia="Times New Roman" w:hAnsi="Times New Roman" w:cs="Times New Roman"/>
          <w:color w:val="000000"/>
          <w:sz w:val="24"/>
          <w:szCs w:val="24"/>
        </w:rPr>
        <w:t xml:space="preserve"> To understand &amp; implement Decision Tree using python.</w:t>
      </w:r>
    </w:p>
    <w:p w14:paraId="3B71BC9A" w14:textId="5A6C2CA4"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 xml:space="preserve">Expected Outcome of Experiment: </w:t>
      </w:r>
    </w:p>
    <w:p w14:paraId="3405EB20" w14:textId="19E60ADC" w:rsidR="00C31DA3" w:rsidRPr="0011416E" w:rsidRDefault="00000000" w:rsidP="007F37F3">
      <w:pPr>
        <w:pBdr>
          <w:bottom w:val="single" w:sz="12" w:space="1" w:color="000000"/>
        </w:pBd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CO2: Apply supervised learning techniques to analyse and evaluate real-world applications.</w:t>
      </w:r>
      <w:r w:rsidR="0089042B">
        <w:rPr>
          <w:rFonts w:ascii="Times New Roman" w:eastAsia="Times New Roman" w:hAnsi="Times New Roman" w:cs="Times New Roman"/>
          <w:sz w:val="24"/>
          <w:szCs w:val="24"/>
        </w:rPr>
        <w:br/>
      </w:r>
    </w:p>
    <w:p w14:paraId="6219F148"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 xml:space="preserve">Books/ Journals/ Websites referred: </w:t>
      </w:r>
    </w:p>
    <w:p w14:paraId="184A3C03" w14:textId="77777777" w:rsidR="00C31DA3" w:rsidRPr="001E01A5" w:rsidRDefault="00000000">
      <w:pPr>
        <w:spacing w:after="0" w:line="240" w:lineRule="auto"/>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1</w:t>
      </w:r>
      <w:r w:rsidRPr="001E01A5">
        <w:rPr>
          <w:rFonts w:ascii="Times New Roman" w:eastAsia="Times New Roman" w:hAnsi="Times New Roman" w:cs="Times New Roman"/>
          <w:sz w:val="24"/>
          <w:szCs w:val="24"/>
        </w:rPr>
        <w:t>. “Machine Learning”, Tom M. Mitchell, McGraw Hill, 2017.</w:t>
      </w:r>
    </w:p>
    <w:p w14:paraId="058AD638" w14:textId="5DC7F179" w:rsidR="001E01A5" w:rsidRPr="001E01A5" w:rsidRDefault="00000000">
      <w:pPr>
        <w:spacing w:after="0" w:line="240" w:lineRule="auto"/>
        <w:rPr>
          <w:rFonts w:ascii="Times New Roman" w:eastAsia="Times New Roman" w:hAnsi="Times New Roman" w:cs="Times New Roman"/>
          <w:sz w:val="24"/>
          <w:szCs w:val="24"/>
        </w:rPr>
      </w:pPr>
      <w:r w:rsidRPr="001E01A5">
        <w:rPr>
          <w:rFonts w:ascii="Times New Roman" w:eastAsia="Times New Roman" w:hAnsi="Times New Roman" w:cs="Times New Roman"/>
          <w:b/>
          <w:bCs/>
          <w:sz w:val="24"/>
          <w:szCs w:val="24"/>
        </w:rPr>
        <w:t>2.</w:t>
      </w:r>
      <w:r w:rsidRPr="001E01A5">
        <w:rPr>
          <w:rFonts w:ascii="Times New Roman" w:eastAsia="Times New Roman" w:hAnsi="Times New Roman" w:cs="Times New Roman"/>
          <w:sz w:val="24"/>
          <w:szCs w:val="24"/>
        </w:rPr>
        <w:t xml:space="preserve"> </w:t>
      </w:r>
      <w:hyperlink r:id="rId7" w:history="1">
        <w:r w:rsidR="001E01A5" w:rsidRPr="001E01A5">
          <w:rPr>
            <w:rStyle w:val="Hyperlink"/>
            <w:rFonts w:ascii="Times New Roman" w:eastAsia="Times New Roman" w:hAnsi="Times New Roman" w:cs="Times New Roman"/>
            <w:color w:val="auto"/>
            <w:sz w:val="24"/>
            <w:szCs w:val="24"/>
          </w:rPr>
          <w:t>https://www.geeksforgeeks.org/machine-learning/decision-tree-introduction-example/</w:t>
        </w:r>
      </w:hyperlink>
    </w:p>
    <w:p w14:paraId="00E67664" w14:textId="1CF98179" w:rsidR="00C31DA3" w:rsidRPr="001E01A5" w:rsidRDefault="00000000">
      <w:pPr>
        <w:spacing w:after="0" w:line="240" w:lineRule="auto"/>
        <w:rPr>
          <w:rFonts w:ascii="Times New Roman" w:eastAsia="Times New Roman" w:hAnsi="Times New Roman" w:cs="Times New Roman"/>
          <w:sz w:val="24"/>
          <w:szCs w:val="24"/>
        </w:rPr>
      </w:pPr>
      <w:r w:rsidRPr="001E01A5">
        <w:rPr>
          <w:rFonts w:ascii="Times New Roman" w:eastAsia="Times New Roman" w:hAnsi="Times New Roman" w:cs="Times New Roman"/>
          <w:b/>
          <w:bCs/>
          <w:sz w:val="24"/>
          <w:szCs w:val="24"/>
        </w:rPr>
        <w:t xml:space="preserve">3. </w:t>
      </w:r>
      <w:hyperlink r:id="rId8" w:history="1">
        <w:r w:rsidR="001E01A5" w:rsidRPr="001E01A5">
          <w:rPr>
            <w:rStyle w:val="Hyperlink"/>
            <w:rFonts w:ascii="Times New Roman" w:eastAsia="Times New Roman" w:hAnsi="Times New Roman" w:cs="Times New Roman"/>
            <w:color w:val="auto"/>
            <w:sz w:val="24"/>
            <w:szCs w:val="24"/>
          </w:rPr>
          <w:t>https://medium.com/@abhishekjainindore24/all-about-decision-trees-80ea55e37fef</w:t>
        </w:r>
      </w:hyperlink>
    </w:p>
    <w:p w14:paraId="24589320" w14:textId="77777777" w:rsidR="00C31DA3" w:rsidRPr="0011416E" w:rsidRDefault="00C31DA3">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2F5E6B35" w14:textId="62D29197" w:rsidR="00C31DA3" w:rsidRPr="001E01A5" w:rsidRDefault="00000000" w:rsidP="001E01A5">
      <w:pPr>
        <w:shd w:val="clear" w:color="auto" w:fill="FFFFFF"/>
        <w:spacing w:after="0" w:line="240" w:lineRule="auto"/>
        <w:jc w:val="both"/>
        <w:rPr>
          <w:rFonts w:ascii="Times New Roman" w:eastAsia="Times New Roman" w:hAnsi="Times New Roman" w:cs="Times New Roman"/>
          <w:sz w:val="24"/>
          <w:szCs w:val="24"/>
          <w:u w:val="single"/>
        </w:rPr>
      </w:pPr>
      <w:r w:rsidRPr="0011416E">
        <w:rPr>
          <w:rFonts w:ascii="Times New Roman" w:eastAsia="Times New Roman" w:hAnsi="Times New Roman" w:cs="Times New Roman"/>
          <w:b/>
          <w:bCs/>
          <w:sz w:val="24"/>
          <w:szCs w:val="24"/>
          <w:u w:val="single"/>
        </w:rPr>
        <w:t>Theory of Decision Tree:</w:t>
      </w:r>
    </w:p>
    <w:p w14:paraId="54439F3A" w14:textId="15051528"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 xml:space="preserve">Decision trees </w:t>
      </w:r>
      <w:r w:rsidR="007F37F3" w:rsidRPr="0011416E">
        <w:rPr>
          <w:rFonts w:ascii="Times New Roman" w:eastAsia="Times New Roman" w:hAnsi="Times New Roman" w:cs="Times New Roman"/>
          <w:sz w:val="24"/>
          <w:szCs w:val="24"/>
        </w:rPr>
        <w:t>provide</w:t>
      </w:r>
      <w:r w:rsidRPr="0011416E">
        <w:rPr>
          <w:rFonts w:ascii="Times New Roman" w:eastAsia="Times New Roman" w:hAnsi="Times New Roman" w:cs="Times New Roman"/>
          <w:sz w:val="24"/>
          <w:szCs w:val="24"/>
        </w:rPr>
        <w:t xml:space="preserve"> a structured framework for making decisions by visually mapping out the potential outcomes and choices involved in a decision-making process. Decision trees are particularly useful when dealing with complex and uncertain situations, allowing decision-makers to weigh the pros and cons of different options systematically.</w:t>
      </w:r>
    </w:p>
    <w:p w14:paraId="41405F25"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4BF0E0AB" w14:textId="0600806D"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Steps to perform a decision tree analysis:</w:t>
      </w:r>
    </w:p>
    <w:p w14:paraId="434E27CA" w14:textId="293B6CA5"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1: Identify the problem</w:t>
      </w:r>
    </w:p>
    <w:p w14:paraId="28594E45"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 xml:space="preserve">Identify the goals and objectives, as well as the key variables and factors that will influence the decision. This step lays the foundation for the entire analysis. </w:t>
      </w:r>
    </w:p>
    <w:p w14:paraId="051C7766"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6CFC21A9" w14:textId="67C3BDCC"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2: Begin to structure the decision tree</w:t>
      </w:r>
    </w:p>
    <w:p w14:paraId="1FA44429"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 xml:space="preserve">Once the problem is well-defined, the next step is to begin </w:t>
      </w:r>
      <w:hyperlink r:id="rId9">
        <w:r w:rsidR="00C31DA3" w:rsidRPr="0011416E">
          <w:rPr>
            <w:rFonts w:ascii="Times New Roman" w:hAnsi="Times New Roman" w:cs="Times New Roman"/>
          </w:rPr>
          <w:t>creating the decision tree</w:t>
        </w:r>
      </w:hyperlink>
      <w:r w:rsidRPr="0011416E">
        <w:rPr>
          <w:rFonts w:ascii="Times New Roman" w:eastAsia="Times New Roman" w:hAnsi="Times New Roman" w:cs="Times New Roman"/>
          <w:sz w:val="24"/>
          <w:szCs w:val="24"/>
        </w:rPr>
        <w:t>. The tree starts with a decision node from which branches extend, representing different options. Further nodes are added to represent the potential outcomes of those options.</w:t>
      </w:r>
    </w:p>
    <w:p w14:paraId="7BD7A4CB"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383FBED2" w14:textId="5B551C5D"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3: Identify decision alternatives</w:t>
      </w:r>
    </w:p>
    <w:p w14:paraId="00885390"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Continue building out the decision tree by listing all possible alternatives or courses of action available. Add these as branches stemming from the central decision node.</w:t>
      </w:r>
    </w:p>
    <w:p w14:paraId="08FA638D"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These alternatives represent the different paths or choices that can be taken in the decision-making process.</w:t>
      </w:r>
    </w:p>
    <w:p w14:paraId="08C9E075"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051F7348" w14:textId="5C4B779D"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4: Estimate payoffs or costs</w:t>
      </w:r>
    </w:p>
    <w:p w14:paraId="22965472"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lastRenderedPageBreak/>
        <w:t>Assign payoffs or costs to each outcome. These values represent the impact or consequences of each outcome on the overall decision. Consider both quantitative and qualitative factors when estimating payoffs or costs.</w:t>
      </w:r>
    </w:p>
    <w:p w14:paraId="7C32513B"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4A273D8C" w14:textId="04F1C1BB"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5: Assign probabilities</w:t>
      </w:r>
    </w:p>
    <w:p w14:paraId="5E7107D0"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Assigning probabilities to each potential outcome is crucial. These probabilities can be derived from historical data, market research, or expert judgment. They represent the likelihood of each outcome occurring, providing a quantitative basis for your decision-making process.</w:t>
      </w:r>
    </w:p>
    <w:p w14:paraId="31459C3E"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305D5379" w14:textId="49A1D73C"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6: Determine the potential outcomes</w:t>
      </w:r>
    </w:p>
    <w:p w14:paraId="075805A7"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Each outcome has a value attached to it. This could be the potential financial gain or loss, the impact on customers, or any other metric that matters to your decision. These outcomes should cover both positive and negative aspects, as well as any uncertainties and risks involved. Multiply each outcome value by its probability to calculate the expected value of each decision path.</w:t>
      </w:r>
    </w:p>
    <w:p w14:paraId="56DD9017"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0CED9395"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7: Analyze and select the best decision</w:t>
      </w:r>
    </w:p>
    <w:p w14:paraId="626188B4"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By adding up the expected values of each decision path, identify the most promising option. This decision point provides the highest expected value, giving you a data-driven recommendation for your strategic decision.</w:t>
      </w:r>
    </w:p>
    <w:p w14:paraId="52C65142" w14:textId="77777777" w:rsidR="00C31DA3" w:rsidRPr="0011416E" w:rsidRDefault="00C31DA3">
      <w:pPr>
        <w:spacing w:after="0" w:line="240" w:lineRule="auto"/>
        <w:jc w:val="both"/>
        <w:rPr>
          <w:rFonts w:ascii="Times New Roman" w:eastAsia="Times New Roman" w:hAnsi="Times New Roman" w:cs="Times New Roman"/>
          <w:sz w:val="24"/>
          <w:szCs w:val="24"/>
        </w:rPr>
      </w:pPr>
    </w:p>
    <w:p w14:paraId="2A16390E" w14:textId="60CAEA64"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Step 8: Review and update the decision tree</w:t>
      </w:r>
    </w:p>
    <w:p w14:paraId="3197975E" w14:textId="77777777"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As new information becomes available or circumstances change, decision tree should evolve. Perform a sensitivity analysis at this stage by testing key assumptions, probabilities, or payoffs. This step helps identify the robustness of the chosen decision and provides insights into potential areas of uncertainty or risk.</w:t>
      </w:r>
    </w:p>
    <w:p w14:paraId="0E4A56EB" w14:textId="77777777" w:rsidR="007F37F3" w:rsidRPr="0011416E" w:rsidRDefault="007F37F3">
      <w:pPr>
        <w:spacing w:after="0" w:line="240" w:lineRule="auto"/>
        <w:jc w:val="both"/>
        <w:rPr>
          <w:rFonts w:ascii="Times New Roman" w:eastAsia="Times New Roman" w:hAnsi="Times New Roman" w:cs="Times New Roman"/>
          <w:b/>
          <w:bCs/>
          <w:sz w:val="24"/>
          <w:szCs w:val="24"/>
        </w:rPr>
      </w:pPr>
    </w:p>
    <w:p w14:paraId="1F96BD5A" w14:textId="0FD23510" w:rsidR="00C31DA3" w:rsidRPr="0011416E" w:rsidRDefault="00000000">
      <w:pPr>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Problem Definition:</w:t>
      </w:r>
    </w:p>
    <w:p w14:paraId="14FAD5B7" w14:textId="77777777" w:rsidR="00C31DA3" w:rsidRPr="0011416E" w:rsidRDefault="00000000">
      <w:pPr>
        <w:shd w:val="clear" w:color="auto" w:fill="FFFFFF"/>
        <w:spacing w:after="0" w:line="240" w:lineRule="auto"/>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Apply Decision Tree on housing or diabetes dataset or any other dataset and evaluate the performance of Decision Tree on various parameters like Accuracy, Precision, Recall, and F1.</w:t>
      </w:r>
    </w:p>
    <w:p w14:paraId="2A40DE78" w14:textId="750FA343" w:rsidR="00C31DA3" w:rsidRPr="0011416E" w:rsidRDefault="007F37F3" w:rsidP="007F37F3">
      <w:pPr>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br/>
      </w:r>
      <w:r w:rsidRPr="0011416E">
        <w:rPr>
          <w:rFonts w:ascii="Times New Roman" w:eastAsia="Times New Roman" w:hAnsi="Times New Roman" w:cs="Times New Roman"/>
          <w:b/>
          <w:bCs/>
          <w:sz w:val="24"/>
          <w:szCs w:val="24"/>
        </w:rPr>
        <w:t>Details of data set used:</w:t>
      </w:r>
      <w:r w:rsidRPr="0011416E">
        <w:rPr>
          <w:rFonts w:ascii="Times New Roman" w:eastAsia="Times New Roman" w:hAnsi="Times New Roman" w:cs="Times New Roman"/>
          <w:sz w:val="24"/>
          <w:szCs w:val="24"/>
        </w:rPr>
        <w:br/>
      </w:r>
      <w:hyperlink r:id="rId10" w:history="1">
        <w:r w:rsidRPr="0011416E">
          <w:rPr>
            <w:rStyle w:val="Hyperlink"/>
            <w:rFonts w:ascii="Times New Roman" w:eastAsia="Times New Roman" w:hAnsi="Times New Roman" w:cs="Times New Roman"/>
            <w:b/>
            <w:bCs/>
            <w:sz w:val="24"/>
            <w:szCs w:val="24"/>
          </w:rPr>
          <w:t>https://drive.google.com/file/d/1YPi2IVlZxqoSyFdaxHvMGi56GIJ6YAKc/view?usp=sharing</w:t>
        </w:r>
      </w:hyperlink>
    </w:p>
    <w:p w14:paraId="3544E9B6" w14:textId="77777777" w:rsidR="00C31DA3" w:rsidRPr="0011416E" w:rsidRDefault="00000000">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API/Function used:</w:t>
      </w:r>
    </w:p>
    <w:p w14:paraId="0FE88E1B"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read_csv()</w:t>
      </w:r>
    </w:p>
    <w:p w14:paraId="67A066BE"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train_test_split()</w:t>
      </w:r>
    </w:p>
    <w:p w14:paraId="0F926510"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DecisionTreeClassifier()</w:t>
      </w:r>
    </w:p>
    <w:p w14:paraId="7E3BC8B6"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fit()</w:t>
      </w:r>
    </w:p>
    <w:p w14:paraId="568FED45"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predict()</w:t>
      </w:r>
    </w:p>
    <w:p w14:paraId="6A8E5358"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lastRenderedPageBreak/>
        <w:t>accuracy_score()</w:t>
      </w:r>
    </w:p>
    <w:p w14:paraId="71204AA8"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precision_score()</w:t>
      </w:r>
    </w:p>
    <w:p w14:paraId="7EDCFA40"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recall_score()</w:t>
      </w:r>
    </w:p>
    <w:p w14:paraId="7E7966C0" w14:textId="7F6690C8"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f</w:t>
      </w:r>
      <w:r w:rsidRPr="0011416E">
        <w:rPr>
          <w:rFonts w:ascii="Times New Roman" w:eastAsia="Times New Roman" w:hAnsi="Times New Roman" w:cs="Times New Roman"/>
          <w:sz w:val="24"/>
          <w:szCs w:val="24"/>
        </w:rPr>
        <w:t>1</w:t>
      </w:r>
      <w:r w:rsidRPr="007F37F3">
        <w:rPr>
          <w:rFonts w:ascii="Times New Roman" w:eastAsia="Times New Roman" w:hAnsi="Times New Roman" w:cs="Times New Roman"/>
          <w:sz w:val="24"/>
          <w:szCs w:val="24"/>
        </w:rPr>
        <w:t>_score()</w:t>
      </w:r>
    </w:p>
    <w:p w14:paraId="1267DD8C"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confusion_matrix()</w:t>
      </w:r>
    </w:p>
    <w:p w14:paraId="35AAF8D6" w14:textId="77777777" w:rsidR="007F37F3" w:rsidRPr="007F37F3" w:rsidRDefault="007F37F3" w:rsidP="007F37F3">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7F37F3">
        <w:rPr>
          <w:rFonts w:ascii="Times New Roman" w:eastAsia="Times New Roman" w:hAnsi="Times New Roman" w:cs="Times New Roman"/>
          <w:sz w:val="24"/>
          <w:szCs w:val="24"/>
        </w:rPr>
        <w:t>classification_report()</w:t>
      </w:r>
    </w:p>
    <w:p w14:paraId="2FC6A8A2" w14:textId="77777777" w:rsidR="00C31DA3" w:rsidRPr="0011416E" w:rsidRDefault="00C31DA3">
      <w:pPr>
        <w:shd w:val="clear" w:color="auto" w:fill="FFFFFF"/>
        <w:spacing w:after="0" w:line="240" w:lineRule="auto"/>
        <w:jc w:val="both"/>
        <w:rPr>
          <w:rFonts w:ascii="Times New Roman" w:eastAsia="Times New Roman" w:hAnsi="Times New Roman" w:cs="Times New Roman"/>
          <w:sz w:val="24"/>
          <w:szCs w:val="24"/>
        </w:rPr>
      </w:pPr>
    </w:p>
    <w:p w14:paraId="0020B792" w14:textId="77777777" w:rsidR="00C31DA3" w:rsidRPr="0011416E" w:rsidRDefault="00000000">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Results:</w:t>
      </w:r>
    </w:p>
    <w:p w14:paraId="022F0FD2" w14:textId="163C6DD0" w:rsidR="00C31DA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274D7B30" wp14:editId="25CE6856">
            <wp:extent cx="5365750" cy="1106170"/>
            <wp:effectExtent l="0" t="0" r="6350" b="0"/>
            <wp:docPr id="52982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6422" name=""/>
                    <pic:cNvPicPr/>
                  </pic:nvPicPr>
                  <pic:blipFill>
                    <a:blip r:embed="rId11"/>
                    <a:stretch>
                      <a:fillRect/>
                    </a:stretch>
                  </pic:blipFill>
                  <pic:spPr>
                    <a:xfrm>
                      <a:off x="0" y="0"/>
                      <a:ext cx="5365750" cy="1106170"/>
                    </a:xfrm>
                    <a:prstGeom prst="rect">
                      <a:avLst/>
                    </a:prstGeom>
                  </pic:spPr>
                </pic:pic>
              </a:graphicData>
            </a:graphic>
          </wp:inline>
        </w:drawing>
      </w:r>
    </w:p>
    <w:p w14:paraId="6AE87AFF" w14:textId="6A8AE877"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6E050A79" wp14:editId="526FBDB7">
            <wp:extent cx="4807197" cy="1625684"/>
            <wp:effectExtent l="0" t="0" r="0" b="0"/>
            <wp:docPr id="164208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0667" name=""/>
                    <pic:cNvPicPr/>
                  </pic:nvPicPr>
                  <pic:blipFill>
                    <a:blip r:embed="rId12"/>
                    <a:stretch>
                      <a:fillRect/>
                    </a:stretch>
                  </pic:blipFill>
                  <pic:spPr>
                    <a:xfrm>
                      <a:off x="0" y="0"/>
                      <a:ext cx="4807197" cy="1625684"/>
                    </a:xfrm>
                    <a:prstGeom prst="rect">
                      <a:avLst/>
                    </a:prstGeom>
                  </pic:spPr>
                </pic:pic>
              </a:graphicData>
            </a:graphic>
          </wp:inline>
        </w:drawing>
      </w:r>
    </w:p>
    <w:p w14:paraId="2F5A2357" w14:textId="0532A99D"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03A1909B" wp14:editId="68352FFF">
            <wp:extent cx="3892750" cy="1447874"/>
            <wp:effectExtent l="0" t="0" r="0" b="0"/>
            <wp:docPr id="169336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8364" name=""/>
                    <pic:cNvPicPr/>
                  </pic:nvPicPr>
                  <pic:blipFill>
                    <a:blip r:embed="rId13"/>
                    <a:stretch>
                      <a:fillRect/>
                    </a:stretch>
                  </pic:blipFill>
                  <pic:spPr>
                    <a:xfrm>
                      <a:off x="0" y="0"/>
                      <a:ext cx="3892750" cy="1447874"/>
                    </a:xfrm>
                    <a:prstGeom prst="rect">
                      <a:avLst/>
                    </a:prstGeom>
                  </pic:spPr>
                </pic:pic>
              </a:graphicData>
            </a:graphic>
          </wp:inline>
        </w:drawing>
      </w:r>
    </w:p>
    <w:p w14:paraId="399A58CF" w14:textId="09628B80"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248E5776" wp14:editId="03BE18EC">
            <wp:extent cx="5048509" cy="1682836"/>
            <wp:effectExtent l="0" t="0" r="0" b="0"/>
            <wp:docPr id="122851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7483" name=""/>
                    <pic:cNvPicPr/>
                  </pic:nvPicPr>
                  <pic:blipFill>
                    <a:blip r:embed="rId14"/>
                    <a:stretch>
                      <a:fillRect/>
                    </a:stretch>
                  </pic:blipFill>
                  <pic:spPr>
                    <a:xfrm>
                      <a:off x="0" y="0"/>
                      <a:ext cx="5048509" cy="1682836"/>
                    </a:xfrm>
                    <a:prstGeom prst="rect">
                      <a:avLst/>
                    </a:prstGeom>
                  </pic:spPr>
                </pic:pic>
              </a:graphicData>
            </a:graphic>
          </wp:inline>
        </w:drawing>
      </w:r>
    </w:p>
    <w:p w14:paraId="4BEAA6BB" w14:textId="6E66FE64"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0" distR="0" wp14:anchorId="003A3533" wp14:editId="5417842C">
            <wp:extent cx="3079908" cy="876345"/>
            <wp:effectExtent l="0" t="0" r="6350" b="0"/>
            <wp:docPr id="103054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40273" name=""/>
                    <pic:cNvPicPr/>
                  </pic:nvPicPr>
                  <pic:blipFill>
                    <a:blip r:embed="rId15"/>
                    <a:stretch>
                      <a:fillRect/>
                    </a:stretch>
                  </pic:blipFill>
                  <pic:spPr>
                    <a:xfrm>
                      <a:off x="0" y="0"/>
                      <a:ext cx="3079908" cy="876345"/>
                    </a:xfrm>
                    <a:prstGeom prst="rect">
                      <a:avLst/>
                    </a:prstGeom>
                  </pic:spPr>
                </pic:pic>
              </a:graphicData>
            </a:graphic>
          </wp:inline>
        </w:drawing>
      </w:r>
    </w:p>
    <w:p w14:paraId="34997C71" w14:textId="06B59AD2"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00012EED" wp14:editId="38D6417D">
            <wp:extent cx="3130550" cy="1327401"/>
            <wp:effectExtent l="0" t="0" r="0" b="6350"/>
            <wp:docPr id="20926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4604" name=""/>
                    <pic:cNvPicPr/>
                  </pic:nvPicPr>
                  <pic:blipFill>
                    <a:blip r:embed="rId16"/>
                    <a:stretch>
                      <a:fillRect/>
                    </a:stretch>
                  </pic:blipFill>
                  <pic:spPr>
                    <a:xfrm>
                      <a:off x="0" y="0"/>
                      <a:ext cx="3132355" cy="1328166"/>
                    </a:xfrm>
                    <a:prstGeom prst="rect">
                      <a:avLst/>
                    </a:prstGeom>
                  </pic:spPr>
                </pic:pic>
              </a:graphicData>
            </a:graphic>
          </wp:inline>
        </w:drawing>
      </w:r>
    </w:p>
    <w:p w14:paraId="6143BCB9" w14:textId="03FC2169"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7A9A7AEE" wp14:editId="59AB5856">
            <wp:extent cx="4267200" cy="2248619"/>
            <wp:effectExtent l="0" t="0" r="0" b="0"/>
            <wp:docPr id="198501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7706" name=""/>
                    <pic:cNvPicPr/>
                  </pic:nvPicPr>
                  <pic:blipFill>
                    <a:blip r:embed="rId17"/>
                    <a:stretch>
                      <a:fillRect/>
                    </a:stretch>
                  </pic:blipFill>
                  <pic:spPr>
                    <a:xfrm>
                      <a:off x="0" y="0"/>
                      <a:ext cx="4268988" cy="2249561"/>
                    </a:xfrm>
                    <a:prstGeom prst="rect">
                      <a:avLst/>
                    </a:prstGeom>
                  </pic:spPr>
                </pic:pic>
              </a:graphicData>
            </a:graphic>
          </wp:inline>
        </w:drawing>
      </w:r>
    </w:p>
    <w:p w14:paraId="510D494E" w14:textId="0F0DBE09"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1D400FD3" wp14:editId="3DABE01A">
            <wp:extent cx="3530781" cy="965250"/>
            <wp:effectExtent l="0" t="0" r="0" b="6350"/>
            <wp:docPr id="19169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6348" name=""/>
                    <pic:cNvPicPr/>
                  </pic:nvPicPr>
                  <pic:blipFill>
                    <a:blip r:embed="rId18"/>
                    <a:stretch>
                      <a:fillRect/>
                    </a:stretch>
                  </pic:blipFill>
                  <pic:spPr>
                    <a:xfrm>
                      <a:off x="0" y="0"/>
                      <a:ext cx="3530781" cy="965250"/>
                    </a:xfrm>
                    <a:prstGeom prst="rect">
                      <a:avLst/>
                    </a:prstGeom>
                  </pic:spPr>
                </pic:pic>
              </a:graphicData>
            </a:graphic>
          </wp:inline>
        </w:drawing>
      </w:r>
    </w:p>
    <w:p w14:paraId="5DDF996C" w14:textId="7702A2BB"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3B29CE14" wp14:editId="4DD3AFB4">
            <wp:extent cx="4153113" cy="1632034"/>
            <wp:effectExtent l="0" t="0" r="0" b="6350"/>
            <wp:docPr id="7323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76766" name=""/>
                    <pic:cNvPicPr/>
                  </pic:nvPicPr>
                  <pic:blipFill>
                    <a:blip r:embed="rId19"/>
                    <a:stretch>
                      <a:fillRect/>
                    </a:stretch>
                  </pic:blipFill>
                  <pic:spPr>
                    <a:xfrm>
                      <a:off x="0" y="0"/>
                      <a:ext cx="4153113" cy="1632034"/>
                    </a:xfrm>
                    <a:prstGeom prst="rect">
                      <a:avLst/>
                    </a:prstGeom>
                  </pic:spPr>
                </pic:pic>
              </a:graphicData>
            </a:graphic>
          </wp:inline>
        </w:drawing>
      </w:r>
    </w:p>
    <w:p w14:paraId="57A84732" w14:textId="63145424"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1DECD726" wp14:editId="2206A021">
            <wp:extent cx="2121009" cy="228612"/>
            <wp:effectExtent l="0" t="0" r="0" b="0"/>
            <wp:docPr id="20233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0109" name=""/>
                    <pic:cNvPicPr/>
                  </pic:nvPicPr>
                  <pic:blipFill>
                    <a:blip r:embed="rId20"/>
                    <a:stretch>
                      <a:fillRect/>
                    </a:stretch>
                  </pic:blipFill>
                  <pic:spPr>
                    <a:xfrm>
                      <a:off x="0" y="0"/>
                      <a:ext cx="2121009" cy="228612"/>
                    </a:xfrm>
                    <a:prstGeom prst="rect">
                      <a:avLst/>
                    </a:prstGeom>
                  </pic:spPr>
                </pic:pic>
              </a:graphicData>
            </a:graphic>
          </wp:inline>
        </w:drawing>
      </w:r>
    </w:p>
    <w:p w14:paraId="0A4238F1" w14:textId="50D41510"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0" distR="0" wp14:anchorId="7338EDFC" wp14:editId="6A0EE151">
            <wp:extent cx="2908449" cy="2241665"/>
            <wp:effectExtent l="0" t="0" r="6350" b="6350"/>
            <wp:docPr id="14889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47486" name=""/>
                    <pic:cNvPicPr/>
                  </pic:nvPicPr>
                  <pic:blipFill>
                    <a:blip r:embed="rId21"/>
                    <a:stretch>
                      <a:fillRect/>
                    </a:stretch>
                  </pic:blipFill>
                  <pic:spPr>
                    <a:xfrm>
                      <a:off x="0" y="0"/>
                      <a:ext cx="2908449" cy="2241665"/>
                    </a:xfrm>
                    <a:prstGeom prst="rect">
                      <a:avLst/>
                    </a:prstGeom>
                  </pic:spPr>
                </pic:pic>
              </a:graphicData>
            </a:graphic>
          </wp:inline>
        </w:drawing>
      </w:r>
    </w:p>
    <w:p w14:paraId="4E80DAF4" w14:textId="25844FBA"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5FF3478B" wp14:editId="130C8973">
            <wp:extent cx="3873699" cy="1511378"/>
            <wp:effectExtent l="0" t="0" r="0" b="0"/>
            <wp:docPr id="13617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7442" name=""/>
                    <pic:cNvPicPr/>
                  </pic:nvPicPr>
                  <pic:blipFill>
                    <a:blip r:embed="rId22"/>
                    <a:stretch>
                      <a:fillRect/>
                    </a:stretch>
                  </pic:blipFill>
                  <pic:spPr>
                    <a:xfrm>
                      <a:off x="0" y="0"/>
                      <a:ext cx="3873699" cy="1511378"/>
                    </a:xfrm>
                    <a:prstGeom prst="rect">
                      <a:avLst/>
                    </a:prstGeom>
                  </pic:spPr>
                </pic:pic>
              </a:graphicData>
            </a:graphic>
          </wp:inline>
        </w:drawing>
      </w:r>
    </w:p>
    <w:p w14:paraId="52813DE4" w14:textId="5E0B5DE1"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751D7181" wp14:editId="059849DE">
            <wp:extent cx="4572235" cy="1485976"/>
            <wp:effectExtent l="0" t="0" r="0" b="0"/>
            <wp:docPr id="89671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1599" name=""/>
                    <pic:cNvPicPr/>
                  </pic:nvPicPr>
                  <pic:blipFill>
                    <a:blip r:embed="rId23"/>
                    <a:stretch>
                      <a:fillRect/>
                    </a:stretch>
                  </pic:blipFill>
                  <pic:spPr>
                    <a:xfrm>
                      <a:off x="0" y="0"/>
                      <a:ext cx="4572235" cy="1485976"/>
                    </a:xfrm>
                    <a:prstGeom prst="rect">
                      <a:avLst/>
                    </a:prstGeom>
                  </pic:spPr>
                </pic:pic>
              </a:graphicData>
            </a:graphic>
          </wp:inline>
        </w:drawing>
      </w:r>
    </w:p>
    <w:p w14:paraId="17B77E8A" w14:textId="388859E7"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61EDB933" wp14:editId="77E6C1E6">
            <wp:extent cx="3365673" cy="1720938"/>
            <wp:effectExtent l="0" t="0" r="6350" b="0"/>
            <wp:docPr id="17731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8382" name=""/>
                    <pic:cNvPicPr/>
                  </pic:nvPicPr>
                  <pic:blipFill>
                    <a:blip r:embed="rId24"/>
                    <a:stretch>
                      <a:fillRect/>
                    </a:stretch>
                  </pic:blipFill>
                  <pic:spPr>
                    <a:xfrm>
                      <a:off x="0" y="0"/>
                      <a:ext cx="3365673" cy="1720938"/>
                    </a:xfrm>
                    <a:prstGeom prst="rect">
                      <a:avLst/>
                    </a:prstGeom>
                  </pic:spPr>
                </pic:pic>
              </a:graphicData>
            </a:graphic>
          </wp:inline>
        </w:drawing>
      </w:r>
    </w:p>
    <w:p w14:paraId="06E20679" w14:textId="708AE76B"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0" distR="0" wp14:anchorId="1BDCF979" wp14:editId="075B4557">
            <wp:extent cx="4476980" cy="1441524"/>
            <wp:effectExtent l="0" t="0" r="0" b="6350"/>
            <wp:docPr id="125529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3209" name=""/>
                    <pic:cNvPicPr/>
                  </pic:nvPicPr>
                  <pic:blipFill>
                    <a:blip r:embed="rId25"/>
                    <a:stretch>
                      <a:fillRect/>
                    </a:stretch>
                  </pic:blipFill>
                  <pic:spPr>
                    <a:xfrm>
                      <a:off x="0" y="0"/>
                      <a:ext cx="4476980" cy="1441524"/>
                    </a:xfrm>
                    <a:prstGeom prst="rect">
                      <a:avLst/>
                    </a:prstGeom>
                  </pic:spPr>
                </pic:pic>
              </a:graphicData>
            </a:graphic>
          </wp:inline>
        </w:drawing>
      </w:r>
    </w:p>
    <w:p w14:paraId="6B92D075" w14:textId="3729FBCA"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60AD37BE" wp14:editId="7040592D">
            <wp:extent cx="3372023" cy="1162110"/>
            <wp:effectExtent l="0" t="0" r="0" b="0"/>
            <wp:docPr id="2067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060" name=""/>
                    <pic:cNvPicPr/>
                  </pic:nvPicPr>
                  <pic:blipFill>
                    <a:blip r:embed="rId26"/>
                    <a:stretch>
                      <a:fillRect/>
                    </a:stretch>
                  </pic:blipFill>
                  <pic:spPr>
                    <a:xfrm>
                      <a:off x="0" y="0"/>
                      <a:ext cx="3372023" cy="1162110"/>
                    </a:xfrm>
                    <a:prstGeom prst="rect">
                      <a:avLst/>
                    </a:prstGeom>
                  </pic:spPr>
                </pic:pic>
              </a:graphicData>
            </a:graphic>
          </wp:inline>
        </w:drawing>
      </w:r>
    </w:p>
    <w:p w14:paraId="66394DF5" w14:textId="0BC89A74"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29DA1422" wp14:editId="2E431479">
            <wp:extent cx="3283119" cy="1752690"/>
            <wp:effectExtent l="0" t="0" r="0" b="0"/>
            <wp:docPr id="20808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5381" name=""/>
                    <pic:cNvPicPr/>
                  </pic:nvPicPr>
                  <pic:blipFill>
                    <a:blip r:embed="rId27"/>
                    <a:stretch>
                      <a:fillRect/>
                    </a:stretch>
                  </pic:blipFill>
                  <pic:spPr>
                    <a:xfrm>
                      <a:off x="0" y="0"/>
                      <a:ext cx="3283119" cy="1752690"/>
                    </a:xfrm>
                    <a:prstGeom prst="rect">
                      <a:avLst/>
                    </a:prstGeom>
                  </pic:spPr>
                </pic:pic>
              </a:graphicData>
            </a:graphic>
          </wp:inline>
        </w:drawing>
      </w:r>
    </w:p>
    <w:p w14:paraId="627E8C1B" w14:textId="77777777" w:rsidR="00C31DA3" w:rsidRPr="0011416E" w:rsidRDefault="00C31DA3">
      <w:pPr>
        <w:shd w:val="clear" w:color="auto" w:fill="FFFFFF"/>
        <w:spacing w:after="0" w:line="240" w:lineRule="auto"/>
        <w:jc w:val="both"/>
        <w:rPr>
          <w:rFonts w:ascii="Times New Roman" w:eastAsia="Times New Roman" w:hAnsi="Times New Roman" w:cs="Times New Roman"/>
          <w:sz w:val="24"/>
          <w:szCs w:val="24"/>
        </w:rPr>
      </w:pPr>
    </w:p>
    <w:p w14:paraId="2BD1E574" w14:textId="77777777" w:rsidR="00C31DA3" w:rsidRPr="0011416E" w:rsidRDefault="00000000">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Conclusion:</w:t>
      </w:r>
    </w:p>
    <w:p w14:paraId="4C43F9C9" w14:textId="5C847E7D" w:rsidR="0011416E" w:rsidRPr="0011416E" w:rsidRDefault="0011416E" w:rsidP="0011416E">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In this experiment, we implemented a Decision Tree model using Python and evaluated its performance using Accuracy, Precision, Recall, and F1-score. Entropy and Information Gain helped the model decide the best way to split the data. The results showed that Decision Trees are simple yet powerful for solving classification problems and can effectively analyse real-world datasets in an understandable way.</w:t>
      </w:r>
    </w:p>
    <w:p w14:paraId="2E5C5E25" w14:textId="77777777" w:rsidR="00C31DA3" w:rsidRPr="0011416E" w:rsidRDefault="00C31DA3">
      <w:pPr>
        <w:shd w:val="clear" w:color="auto" w:fill="FFFFFF"/>
        <w:spacing w:after="0" w:line="240" w:lineRule="auto"/>
        <w:jc w:val="both"/>
        <w:rPr>
          <w:rFonts w:ascii="Times New Roman" w:eastAsia="Times New Roman" w:hAnsi="Times New Roman" w:cs="Times New Roman"/>
          <w:sz w:val="24"/>
          <w:szCs w:val="24"/>
        </w:rPr>
      </w:pPr>
    </w:p>
    <w:p w14:paraId="28948477" w14:textId="538CA3A8" w:rsidR="00C31DA3" w:rsidRPr="0011416E" w:rsidRDefault="00000000">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b/>
          <w:bCs/>
          <w:sz w:val="24"/>
          <w:szCs w:val="24"/>
        </w:rPr>
        <w:t>Post Lab:</w:t>
      </w:r>
    </w:p>
    <w:p w14:paraId="64AA8698" w14:textId="77777777" w:rsidR="00C31DA3" w:rsidRPr="0011416E" w:rsidRDefault="00C31DA3">
      <w:pPr>
        <w:shd w:val="clear" w:color="auto" w:fill="FFFFFF"/>
        <w:spacing w:after="0" w:line="240" w:lineRule="auto"/>
        <w:jc w:val="both"/>
        <w:rPr>
          <w:rFonts w:ascii="Times New Roman" w:eastAsia="Times New Roman" w:hAnsi="Times New Roman" w:cs="Times New Roman"/>
          <w:sz w:val="24"/>
          <w:szCs w:val="24"/>
        </w:rPr>
      </w:pPr>
    </w:p>
    <w:p w14:paraId="7CFA6C5A" w14:textId="2A9C438B" w:rsidR="00C31DA3" w:rsidRPr="0011416E" w:rsidRDefault="00000000">
      <w:pPr>
        <w:numPr>
          <w:ilvl w:val="0"/>
          <w:numId w:val="1"/>
        </w:numPr>
        <w:spacing w:after="0" w:line="360" w:lineRule="auto"/>
        <w:ind w:left="357" w:hanging="357"/>
        <w:jc w:val="both"/>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 xml:space="preserve">Construct Decision Tree for the given Dataset and show the calculation of Entropy and Information Gain for every </w:t>
      </w:r>
      <w:r w:rsidR="0011416E" w:rsidRPr="0011416E">
        <w:rPr>
          <w:rFonts w:ascii="Times New Roman" w:eastAsia="Times New Roman" w:hAnsi="Times New Roman" w:cs="Times New Roman"/>
          <w:sz w:val="24"/>
          <w:szCs w:val="24"/>
        </w:rPr>
        <w:t>possibility</w:t>
      </w:r>
      <w:r w:rsidRPr="0011416E">
        <w:rPr>
          <w:rFonts w:ascii="Times New Roman" w:eastAsia="Times New Roman" w:hAnsi="Times New Roman" w:cs="Times New Roman"/>
          <w:sz w:val="24"/>
          <w:szCs w:val="24"/>
        </w:rPr>
        <w:t>.</w:t>
      </w:r>
    </w:p>
    <w:p w14:paraId="2E1BB18E" w14:textId="77777777" w:rsidR="00C31DA3" w:rsidRPr="0011416E" w:rsidRDefault="00000000">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114300" distR="114300" wp14:anchorId="4A9E4479" wp14:editId="34B5AA7A">
            <wp:extent cx="3408680" cy="13995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3408680" cy="1399540"/>
                    </a:xfrm>
                    <a:prstGeom prst="rect">
                      <a:avLst/>
                    </a:prstGeom>
                    <a:ln/>
                  </pic:spPr>
                </pic:pic>
              </a:graphicData>
            </a:graphic>
          </wp:inline>
        </w:drawing>
      </w:r>
    </w:p>
    <w:p w14:paraId="5D507A95" w14:textId="638EF71C" w:rsidR="005C6B17" w:rsidRDefault="007F37F3">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4CF44361" wp14:editId="6346BA6F">
            <wp:extent cx="5365750" cy="650240"/>
            <wp:effectExtent l="0" t="0" r="6350" b="0"/>
            <wp:docPr id="85900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02610" name=""/>
                    <pic:cNvPicPr/>
                  </pic:nvPicPr>
                  <pic:blipFill>
                    <a:blip r:embed="rId29"/>
                    <a:stretch>
                      <a:fillRect/>
                    </a:stretch>
                  </pic:blipFill>
                  <pic:spPr>
                    <a:xfrm>
                      <a:off x="0" y="0"/>
                      <a:ext cx="5365750" cy="650240"/>
                    </a:xfrm>
                    <a:prstGeom prst="rect">
                      <a:avLst/>
                    </a:prstGeom>
                  </pic:spPr>
                </pic:pic>
              </a:graphicData>
            </a:graphic>
          </wp:inline>
        </w:drawing>
      </w:r>
      <w:r w:rsidRPr="0011416E">
        <w:rPr>
          <w:rFonts w:ascii="Times New Roman" w:eastAsia="Times New Roman" w:hAnsi="Times New Roman" w:cs="Times New Roman"/>
          <w:sz w:val="24"/>
          <w:szCs w:val="24"/>
        </w:rPr>
        <w:br/>
      </w:r>
      <w:r w:rsidRPr="0011416E">
        <w:rPr>
          <w:rFonts w:ascii="Times New Roman" w:eastAsia="Times New Roman" w:hAnsi="Times New Roman" w:cs="Times New Roman"/>
          <w:noProof/>
          <w:sz w:val="24"/>
          <w:szCs w:val="24"/>
        </w:rPr>
        <w:drawing>
          <wp:inline distT="0" distB="0" distL="0" distR="0" wp14:anchorId="75BE43AB" wp14:editId="2DC9E594">
            <wp:extent cx="2499880" cy="2559050"/>
            <wp:effectExtent l="0" t="0" r="0" b="0"/>
            <wp:docPr id="123652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6611" name=""/>
                    <pic:cNvPicPr/>
                  </pic:nvPicPr>
                  <pic:blipFill>
                    <a:blip r:embed="rId30"/>
                    <a:stretch>
                      <a:fillRect/>
                    </a:stretch>
                  </pic:blipFill>
                  <pic:spPr>
                    <a:xfrm>
                      <a:off x="0" y="0"/>
                      <a:ext cx="2514793" cy="2574316"/>
                    </a:xfrm>
                    <a:prstGeom prst="rect">
                      <a:avLst/>
                    </a:prstGeom>
                  </pic:spPr>
                </pic:pic>
              </a:graphicData>
            </a:graphic>
          </wp:inline>
        </w:drawing>
      </w:r>
    </w:p>
    <w:p w14:paraId="736EBF49" w14:textId="08C73532" w:rsidR="007F37F3" w:rsidRPr="0011416E" w:rsidRDefault="007F37F3">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6EEBE55F" wp14:editId="6ACB5A0B">
            <wp:extent cx="3943553" cy="1479626"/>
            <wp:effectExtent l="0" t="0" r="0" b="6350"/>
            <wp:docPr id="143852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3369" name=""/>
                    <pic:cNvPicPr/>
                  </pic:nvPicPr>
                  <pic:blipFill>
                    <a:blip r:embed="rId31"/>
                    <a:stretch>
                      <a:fillRect/>
                    </a:stretch>
                  </pic:blipFill>
                  <pic:spPr>
                    <a:xfrm>
                      <a:off x="0" y="0"/>
                      <a:ext cx="3943553" cy="1479626"/>
                    </a:xfrm>
                    <a:prstGeom prst="rect">
                      <a:avLst/>
                    </a:prstGeom>
                  </pic:spPr>
                </pic:pic>
              </a:graphicData>
            </a:graphic>
          </wp:inline>
        </w:drawing>
      </w:r>
    </w:p>
    <w:p w14:paraId="3AE78824" w14:textId="3B7ADCA0" w:rsidR="007F37F3" w:rsidRPr="0011416E" w:rsidRDefault="007F37F3">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0" distR="0" wp14:anchorId="14694B46" wp14:editId="2679881C">
            <wp:extent cx="4927853" cy="1695537"/>
            <wp:effectExtent l="0" t="0" r="6350" b="0"/>
            <wp:docPr id="108899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8972" name=""/>
                    <pic:cNvPicPr/>
                  </pic:nvPicPr>
                  <pic:blipFill>
                    <a:blip r:embed="rId32"/>
                    <a:stretch>
                      <a:fillRect/>
                    </a:stretch>
                  </pic:blipFill>
                  <pic:spPr>
                    <a:xfrm>
                      <a:off x="0" y="0"/>
                      <a:ext cx="4927853" cy="1695537"/>
                    </a:xfrm>
                    <a:prstGeom prst="rect">
                      <a:avLst/>
                    </a:prstGeom>
                  </pic:spPr>
                </pic:pic>
              </a:graphicData>
            </a:graphic>
          </wp:inline>
        </w:drawing>
      </w:r>
    </w:p>
    <w:p w14:paraId="6751E7DD" w14:textId="0873F515" w:rsidR="007F37F3" w:rsidRPr="0011416E" w:rsidRDefault="007F37F3">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638DEDCF" wp14:editId="56E90D77">
            <wp:extent cx="3054507" cy="673135"/>
            <wp:effectExtent l="0" t="0" r="0" b="0"/>
            <wp:docPr id="9681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84230" name=""/>
                    <pic:cNvPicPr/>
                  </pic:nvPicPr>
                  <pic:blipFill>
                    <a:blip r:embed="rId33"/>
                    <a:stretch>
                      <a:fillRect/>
                    </a:stretch>
                  </pic:blipFill>
                  <pic:spPr>
                    <a:xfrm>
                      <a:off x="0" y="0"/>
                      <a:ext cx="3054507" cy="673135"/>
                    </a:xfrm>
                    <a:prstGeom prst="rect">
                      <a:avLst/>
                    </a:prstGeom>
                  </pic:spPr>
                </pic:pic>
              </a:graphicData>
            </a:graphic>
          </wp:inline>
        </w:drawing>
      </w:r>
    </w:p>
    <w:p w14:paraId="05FEFB75" w14:textId="603C44E5" w:rsidR="007F37F3" w:rsidRPr="0011416E" w:rsidRDefault="007F37F3">
      <w:pPr>
        <w:spacing w:after="0" w:line="36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032BFAE8" wp14:editId="49455778">
            <wp:extent cx="3092609" cy="1422473"/>
            <wp:effectExtent l="0" t="0" r="0" b="6350"/>
            <wp:docPr id="158726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68490" name=""/>
                    <pic:cNvPicPr/>
                  </pic:nvPicPr>
                  <pic:blipFill>
                    <a:blip r:embed="rId34"/>
                    <a:stretch>
                      <a:fillRect/>
                    </a:stretch>
                  </pic:blipFill>
                  <pic:spPr>
                    <a:xfrm>
                      <a:off x="0" y="0"/>
                      <a:ext cx="3092609" cy="1422473"/>
                    </a:xfrm>
                    <a:prstGeom prst="rect">
                      <a:avLst/>
                    </a:prstGeom>
                  </pic:spPr>
                </pic:pic>
              </a:graphicData>
            </a:graphic>
          </wp:inline>
        </w:drawing>
      </w:r>
    </w:p>
    <w:p w14:paraId="32C9CF3C" w14:textId="3AB52631" w:rsidR="007F37F3" w:rsidRPr="0011416E" w:rsidRDefault="00000000" w:rsidP="0089042B">
      <w:pPr>
        <w:shd w:val="clear" w:color="auto" w:fill="FFFFFF"/>
        <w:spacing w:after="0" w:line="240" w:lineRule="auto"/>
        <w:rPr>
          <w:rFonts w:ascii="Times New Roman" w:eastAsia="Times New Roman" w:hAnsi="Times New Roman" w:cs="Times New Roman"/>
          <w:sz w:val="24"/>
          <w:szCs w:val="24"/>
        </w:rPr>
      </w:pPr>
      <w:r w:rsidRPr="0011416E">
        <w:rPr>
          <w:rFonts w:ascii="Times New Roman" w:eastAsia="Times New Roman" w:hAnsi="Times New Roman" w:cs="Times New Roman"/>
          <w:sz w:val="24"/>
          <w:szCs w:val="24"/>
        </w:rPr>
        <w:t>2. Calculate Accuracy, Precision, Recall, and F1.</w:t>
      </w:r>
    </w:p>
    <w:p w14:paraId="3BC2DE0C" w14:textId="2C7F82CD" w:rsidR="00C31DA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02A547D5" wp14:editId="19C16D01">
            <wp:extent cx="1485976" cy="857294"/>
            <wp:effectExtent l="0" t="0" r="0" b="0"/>
            <wp:docPr id="9323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2750" name=""/>
                    <pic:cNvPicPr/>
                  </pic:nvPicPr>
                  <pic:blipFill>
                    <a:blip r:embed="rId35"/>
                    <a:stretch>
                      <a:fillRect/>
                    </a:stretch>
                  </pic:blipFill>
                  <pic:spPr>
                    <a:xfrm>
                      <a:off x="0" y="0"/>
                      <a:ext cx="1485976" cy="857294"/>
                    </a:xfrm>
                    <a:prstGeom prst="rect">
                      <a:avLst/>
                    </a:prstGeom>
                  </pic:spPr>
                </pic:pic>
              </a:graphicData>
            </a:graphic>
          </wp:inline>
        </w:drawing>
      </w:r>
    </w:p>
    <w:p w14:paraId="7E87296B" w14:textId="2D19DA17"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53D06E16" wp14:editId="7E1C11A3">
            <wp:extent cx="3219615" cy="1231963"/>
            <wp:effectExtent l="0" t="0" r="0" b="6350"/>
            <wp:docPr id="14573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0244" name=""/>
                    <pic:cNvPicPr/>
                  </pic:nvPicPr>
                  <pic:blipFill>
                    <a:blip r:embed="rId36"/>
                    <a:stretch>
                      <a:fillRect/>
                    </a:stretch>
                  </pic:blipFill>
                  <pic:spPr>
                    <a:xfrm>
                      <a:off x="0" y="0"/>
                      <a:ext cx="3219615" cy="1231963"/>
                    </a:xfrm>
                    <a:prstGeom prst="rect">
                      <a:avLst/>
                    </a:prstGeom>
                  </pic:spPr>
                </pic:pic>
              </a:graphicData>
            </a:graphic>
          </wp:inline>
        </w:drawing>
      </w:r>
    </w:p>
    <w:p w14:paraId="71F56721" w14:textId="2A102A2E"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drawing>
          <wp:inline distT="0" distB="0" distL="0" distR="0" wp14:anchorId="492EEEF1" wp14:editId="2891714A">
            <wp:extent cx="3556183" cy="317516"/>
            <wp:effectExtent l="0" t="0" r="6350" b="6350"/>
            <wp:docPr id="208295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3517" name=""/>
                    <pic:cNvPicPr/>
                  </pic:nvPicPr>
                  <pic:blipFill>
                    <a:blip r:embed="rId37"/>
                    <a:stretch>
                      <a:fillRect/>
                    </a:stretch>
                  </pic:blipFill>
                  <pic:spPr>
                    <a:xfrm>
                      <a:off x="0" y="0"/>
                      <a:ext cx="3556183" cy="317516"/>
                    </a:xfrm>
                    <a:prstGeom prst="rect">
                      <a:avLst/>
                    </a:prstGeom>
                  </pic:spPr>
                </pic:pic>
              </a:graphicData>
            </a:graphic>
          </wp:inline>
        </w:drawing>
      </w:r>
    </w:p>
    <w:p w14:paraId="05AFC6B5" w14:textId="1C1A6762" w:rsidR="007F37F3" w:rsidRPr="0011416E" w:rsidRDefault="007F37F3">
      <w:pPr>
        <w:shd w:val="clear" w:color="auto" w:fill="FFFFFF"/>
        <w:spacing w:after="0" w:line="240" w:lineRule="auto"/>
        <w:jc w:val="both"/>
        <w:rPr>
          <w:rFonts w:ascii="Times New Roman" w:eastAsia="Times New Roman" w:hAnsi="Times New Roman" w:cs="Times New Roman"/>
          <w:sz w:val="24"/>
          <w:szCs w:val="24"/>
        </w:rPr>
      </w:pPr>
      <w:r w:rsidRPr="0011416E">
        <w:rPr>
          <w:rFonts w:ascii="Times New Roman" w:eastAsia="Times New Roman" w:hAnsi="Times New Roman" w:cs="Times New Roman"/>
          <w:noProof/>
          <w:sz w:val="24"/>
          <w:szCs w:val="24"/>
        </w:rPr>
        <w:lastRenderedPageBreak/>
        <w:drawing>
          <wp:inline distT="0" distB="0" distL="0" distR="0" wp14:anchorId="3BFCD618" wp14:editId="6DAE3919">
            <wp:extent cx="3105310" cy="2190863"/>
            <wp:effectExtent l="0" t="0" r="0" b="0"/>
            <wp:docPr id="147152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22242" name=""/>
                    <pic:cNvPicPr/>
                  </pic:nvPicPr>
                  <pic:blipFill>
                    <a:blip r:embed="rId38"/>
                    <a:stretch>
                      <a:fillRect/>
                    </a:stretch>
                  </pic:blipFill>
                  <pic:spPr>
                    <a:xfrm>
                      <a:off x="0" y="0"/>
                      <a:ext cx="3105310" cy="2190863"/>
                    </a:xfrm>
                    <a:prstGeom prst="rect">
                      <a:avLst/>
                    </a:prstGeom>
                  </pic:spPr>
                </pic:pic>
              </a:graphicData>
            </a:graphic>
          </wp:inline>
        </w:drawing>
      </w:r>
    </w:p>
    <w:sectPr w:rsidR="007F37F3" w:rsidRPr="0011416E">
      <w:headerReference w:type="default" r:id="rId39"/>
      <w:footerReference w:type="default" r:id="rId40"/>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33EA3" w14:textId="77777777" w:rsidR="009A2AE2" w:rsidRDefault="009A2AE2">
      <w:pPr>
        <w:spacing w:after="0" w:line="240" w:lineRule="auto"/>
      </w:pPr>
      <w:r>
        <w:separator/>
      </w:r>
    </w:p>
  </w:endnote>
  <w:endnote w:type="continuationSeparator" w:id="0">
    <w:p w14:paraId="7FBB12F1" w14:textId="77777777" w:rsidR="009A2AE2" w:rsidRDefault="009A2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B90BB03-78E8-4812-8D56-1F3A84900761}"/>
    <w:embedBold r:id="rId2" w:fontKey="{75E1400C-62BF-488B-B213-E2F1346E958B}"/>
  </w:font>
  <w:font w:name="Cambria">
    <w:panose1 w:val="02040503050406030204"/>
    <w:charset w:val="00"/>
    <w:family w:val="roman"/>
    <w:pitch w:val="variable"/>
    <w:sig w:usb0="E00006FF" w:usb1="420024FF" w:usb2="02000000" w:usb3="00000000" w:csb0="0000019F" w:csb1="00000000"/>
    <w:embedRegular r:id="rId3" w:fontKey="{729B0DF8-85CA-4B27-BE79-D9BB841786A2}"/>
    <w:embedBold r:id="rId4" w:fontKey="{AF3719D5-AB0C-46EC-A916-56FC40FA4E20}"/>
    <w:embedBoldItalic r:id="rId5" w:fontKey="{B3F38E52-DACA-4267-86F0-1355BA01200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A050B755-41FC-4355-851C-34F87F9FAD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C14A" w14:textId="77777777" w:rsidR="00C31DA3"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7F37F3">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2E2A1C42" w14:textId="77777777" w:rsidR="00C31DA3"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208AEACB" w14:textId="77777777" w:rsidR="00C31DA3" w:rsidRDefault="00C31DA3">
    <w:pPr>
      <w:spacing w:after="0"/>
      <w:ind w:left="-426"/>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E5BB" w14:textId="77777777" w:rsidR="009A2AE2" w:rsidRDefault="009A2AE2">
      <w:pPr>
        <w:spacing w:after="0" w:line="240" w:lineRule="auto"/>
      </w:pPr>
      <w:r>
        <w:separator/>
      </w:r>
    </w:p>
  </w:footnote>
  <w:footnote w:type="continuationSeparator" w:id="0">
    <w:p w14:paraId="3900B856" w14:textId="77777777" w:rsidR="009A2AE2" w:rsidRDefault="009A2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314E" w14:textId="77777777" w:rsidR="00C31DA3" w:rsidRDefault="00000000">
    <w:pPr>
      <w:pBdr>
        <w:top w:val="nil"/>
        <w:left w:val="nil"/>
        <w:bottom w:val="nil"/>
        <w:right w:val="nil"/>
        <w:between w:val="nil"/>
      </w:pBdr>
      <w:tabs>
        <w:tab w:val="center" w:pos="4680"/>
        <w:tab w:val="right" w:pos="9360"/>
      </w:tabs>
      <w:ind w:firstLine="720"/>
      <w:rPr>
        <w:color w:val="000000"/>
      </w:rPr>
    </w:pPr>
    <w:r>
      <w:rPr>
        <w:noProof/>
      </w:rPr>
      <w:drawing>
        <wp:anchor distT="0" distB="0" distL="114300" distR="114300" simplePos="0" relativeHeight="251658240" behindDoc="0" locked="0" layoutInCell="1" hidden="0" allowOverlap="1" wp14:anchorId="2DB22752" wp14:editId="269B3920">
          <wp:simplePos x="0" y="0"/>
          <wp:positionH relativeFrom="column">
            <wp:posOffset>4577080</wp:posOffset>
          </wp:positionH>
          <wp:positionV relativeFrom="paragraph">
            <wp:posOffset>-20319</wp:posOffset>
          </wp:positionV>
          <wp:extent cx="982980" cy="609600"/>
          <wp:effectExtent l="0" t="0" r="0" b="0"/>
          <wp:wrapSquare wrapText="bothSides" distT="0" distB="0" distL="114300" distR="114300"/>
          <wp:docPr id="4"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982980" cy="60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BEB4D47" wp14:editId="7D006FA9">
          <wp:simplePos x="0" y="0"/>
          <wp:positionH relativeFrom="column">
            <wp:posOffset>-448944</wp:posOffset>
          </wp:positionH>
          <wp:positionV relativeFrom="paragraph">
            <wp:posOffset>-182244</wp:posOffset>
          </wp:positionV>
          <wp:extent cx="1871345" cy="55943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71345" cy="559435"/>
                  </a:xfrm>
                  <a:prstGeom prst="rect">
                    <a:avLst/>
                  </a:prstGeom>
                  <a:ln/>
                </pic:spPr>
              </pic:pic>
            </a:graphicData>
          </a:graphic>
        </wp:anchor>
      </w:drawing>
    </w:r>
  </w:p>
  <w:p w14:paraId="4FB65779" w14:textId="77777777" w:rsidR="00C31DA3"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2146AA81" w14:textId="77777777" w:rsidR="00C31DA3"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(Somaiya Vidyavihar University)</w:t>
    </w:r>
  </w:p>
  <w:p w14:paraId="2F07DFC5" w14:textId="77777777" w:rsidR="00C31DA3" w:rsidRDefault="00000000">
    <w:pPr>
      <w:shd w:val="clear" w:color="auto" w:fill="FFFFFF"/>
      <w:spacing w:after="120" w:line="240" w:lineRule="auto"/>
      <w:jc w:val="center"/>
      <w:rPr>
        <w:rFonts w:ascii="Times New Roman" w:eastAsia="Times New Roman" w:hAnsi="Times New Roman" w:cs="Times New Roman"/>
        <w:color w:val="BC202E"/>
        <w:sz w:val="24"/>
        <w:szCs w:val="24"/>
      </w:rPr>
    </w:pPr>
    <w:r>
      <w:rPr>
        <w:rFonts w:ascii="Times New Roman" w:eastAsia="Times New Roman" w:hAnsi="Times New Roman" w:cs="Times New Roman"/>
        <w:b/>
        <w:bCs/>
        <w:color w:val="BC202E"/>
        <w:sz w:val="24"/>
        <w:szCs w:val="24"/>
      </w:rPr>
      <w:t>Department of Computer Engineering</w:t>
    </w:r>
  </w:p>
  <w:p w14:paraId="5C20584A" w14:textId="77777777" w:rsidR="00C31DA3" w:rsidRDefault="00C31DA3">
    <w:pPr>
      <w:shd w:val="clear" w:color="auto" w:fill="FFFFFF"/>
      <w:spacing w:after="120" w:line="240" w:lineRule="auto"/>
      <w:jc w:val="center"/>
      <w:rPr>
        <w:rFonts w:ascii="Times New Roman" w:eastAsia="Times New Roman" w:hAnsi="Times New Roman" w:cs="Times New Roman"/>
        <w:color w:val="22222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A1539"/>
    <w:multiLevelType w:val="multilevel"/>
    <w:tmpl w:val="CD9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E0178"/>
    <w:multiLevelType w:val="multilevel"/>
    <w:tmpl w:val="6826D2DA"/>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16cid:durableId="970939597">
    <w:abstractNumId w:val="1"/>
  </w:num>
  <w:num w:numId="2" w16cid:durableId="120332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A3"/>
    <w:rsid w:val="0011416E"/>
    <w:rsid w:val="001326A1"/>
    <w:rsid w:val="001E01A5"/>
    <w:rsid w:val="003D1248"/>
    <w:rsid w:val="005C6B17"/>
    <w:rsid w:val="007F37F3"/>
    <w:rsid w:val="0089042B"/>
    <w:rsid w:val="00902AB8"/>
    <w:rsid w:val="009A2AE2"/>
    <w:rsid w:val="00C31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49A9"/>
  <w15:docId w15:val="{046A4E28-1BA7-4D14-85E4-CD2F1003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7F37F3"/>
    <w:rPr>
      <w:color w:val="0000FF" w:themeColor="hyperlink"/>
      <w:u w:val="single"/>
    </w:rPr>
  </w:style>
  <w:style w:type="character" w:styleId="UnresolvedMention">
    <w:name w:val="Unresolved Mention"/>
    <w:basedOn w:val="DefaultParagraphFont"/>
    <w:uiPriority w:val="99"/>
    <w:semiHidden/>
    <w:unhideWhenUsed/>
    <w:rsid w:val="007F3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hyperlink" Target="https://www.geeksforgeeks.org/machine-learning/decision-tree-introduction-exampl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drive.google.com/file/d/1YPi2IVlZxqoSyFdaxHvMGi56GIJ6YAKc/view?usp=sharing"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miro.com/diagramming/decision-tre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medium.com/@abhishekjainindore24/all-about-decision-trees-80ea55e37fef"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4</cp:revision>
  <dcterms:created xsi:type="dcterms:W3CDTF">2026-02-12T17:54:00Z</dcterms:created>
  <dcterms:modified xsi:type="dcterms:W3CDTF">2026-02-17T17:31:00Z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