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1B4" w:rsidRPr="001432BE" w:rsidRDefault="001432BE">
      <w:pPr>
        <w:rPr>
          <w:rFonts w:ascii="Times New Roman" w:hAnsi="Times New Roman" w:cs="Times New Roman"/>
        </w:rPr>
      </w:pPr>
      <w:r w:rsidRPr="001432BE">
        <w:rPr>
          <w:rFonts w:ascii="Times New Roman" w:hAnsi="Times New Roman" w:cs="Times New Roman"/>
        </w:rPr>
        <w:t xml:space="preserve">You </w:t>
      </w:r>
      <w:proofErr w:type="gramStart"/>
      <w:r w:rsidRPr="001432BE">
        <w:rPr>
          <w:rFonts w:ascii="Times New Roman" w:hAnsi="Times New Roman" w:cs="Times New Roman"/>
        </w:rPr>
        <w:t>have to</w:t>
      </w:r>
      <w:proofErr w:type="gramEnd"/>
      <w:r w:rsidRPr="001432BE">
        <w:rPr>
          <w:rFonts w:ascii="Times New Roman" w:hAnsi="Times New Roman" w:cs="Times New Roman"/>
        </w:rPr>
        <w:t xml:space="preserve"> implement the following in either </w:t>
      </w:r>
      <w:bookmarkStart w:id="0" w:name="_GoBack"/>
      <w:r w:rsidRPr="001432BE">
        <w:rPr>
          <w:rFonts w:ascii="Times New Roman" w:hAnsi="Times New Roman" w:cs="Times New Roman"/>
          <w:b/>
        </w:rPr>
        <w:t xml:space="preserve">R or </w:t>
      </w:r>
      <w:proofErr w:type="spellStart"/>
      <w:r w:rsidRPr="001432BE">
        <w:rPr>
          <w:rFonts w:ascii="Times New Roman" w:hAnsi="Times New Roman" w:cs="Times New Roman"/>
          <w:b/>
        </w:rPr>
        <w:t>Matlab</w:t>
      </w:r>
      <w:bookmarkEnd w:id="0"/>
      <w:proofErr w:type="spellEnd"/>
      <w:r w:rsidRPr="001432BE">
        <w:rPr>
          <w:rFonts w:ascii="Times New Roman" w:hAnsi="Times New Roman" w:cs="Times New Roman"/>
        </w:rPr>
        <w:t>.</w:t>
      </w:r>
    </w:p>
    <w:p w:rsidR="001432BE" w:rsidRPr="001432BE" w:rsidRDefault="001432BE">
      <w:pPr>
        <w:rPr>
          <w:rFonts w:ascii="Times New Roman" w:hAnsi="Times New Roman" w:cs="Times New Roman"/>
        </w:rPr>
      </w:pPr>
    </w:p>
    <w:p w:rsidR="001432BE" w:rsidRPr="001432BE" w:rsidRDefault="001432BE" w:rsidP="001432BE">
      <w:pPr>
        <w:rPr>
          <w:rFonts w:ascii="Times New Roman" w:hAnsi="Times New Roman" w:cs="Times New Roman"/>
          <w:color w:val="000000" w:themeColor="text1"/>
        </w:rPr>
      </w:pPr>
      <w:r w:rsidRPr="001432BE">
        <w:rPr>
          <w:rFonts w:ascii="Times New Roman" w:hAnsi="Times New Roman" w:cs="Times New Roman"/>
          <w:color w:val="000000" w:themeColor="text1"/>
        </w:rPr>
        <w:t>Q1) Sample a chain of 5000 integers with 6 numbers (1,2,3,4,5,6).</w:t>
      </w:r>
    </w:p>
    <w:p w:rsidR="001432BE" w:rsidRPr="001432BE" w:rsidRDefault="001432BE" w:rsidP="001432BE">
      <w:pPr>
        <w:rPr>
          <w:rFonts w:ascii="Times New Roman" w:hAnsi="Times New Roman" w:cs="Times New Roman"/>
          <w:color w:val="000000" w:themeColor="text1"/>
        </w:rPr>
      </w:pPr>
      <w:r w:rsidRPr="001432BE">
        <w:rPr>
          <w:rFonts w:ascii="Times New Roman" w:hAnsi="Times New Roman" w:cs="Times New Roman"/>
          <w:color w:val="000000" w:themeColor="text1"/>
        </w:rPr>
        <w:t xml:space="preserve">Q2) For any </w:t>
      </w:r>
      <w:proofErr w:type="gramStart"/>
      <w:r w:rsidRPr="001432BE">
        <w:rPr>
          <w:rFonts w:ascii="Times New Roman" w:hAnsi="Times New Roman" w:cs="Times New Roman"/>
          <w:color w:val="000000" w:themeColor="text1"/>
        </w:rPr>
        <w:t>particular integer</w:t>
      </w:r>
      <w:proofErr w:type="gramEnd"/>
      <w:r w:rsidRPr="001432BE">
        <w:rPr>
          <w:rFonts w:ascii="Times New Roman" w:hAnsi="Times New Roman" w:cs="Times New Roman"/>
          <w:color w:val="000000" w:themeColor="text1"/>
        </w:rPr>
        <w:t xml:space="preserve"> (say 1), consider only the next number in the sequence you obtained in Question 2 (call this as the sample space for integer 1). </w:t>
      </w:r>
      <w:r w:rsidRPr="001432BE">
        <w:rPr>
          <w:rFonts w:ascii="Times New Roman" w:hAnsi="Times New Roman" w:cs="Times New Roman"/>
        </w:rPr>
        <w:t xml:space="preserve">You </w:t>
      </w:r>
      <w:proofErr w:type="gramStart"/>
      <w:r w:rsidRPr="001432BE">
        <w:rPr>
          <w:rFonts w:ascii="Times New Roman" w:hAnsi="Times New Roman" w:cs="Times New Roman"/>
        </w:rPr>
        <w:t>have to</w:t>
      </w:r>
      <w:proofErr w:type="gramEnd"/>
      <w:r w:rsidRPr="001432BE">
        <w:rPr>
          <w:rFonts w:ascii="Times New Roman" w:hAnsi="Times New Roman" w:cs="Times New Roman"/>
        </w:rPr>
        <w:t xml:space="preserve"> calculate the sample space for every integer in the sequence. For example, suppose you have the following sequence of three numbers. </w:t>
      </w:r>
    </w:p>
    <w:p w:rsidR="001432BE" w:rsidRPr="001432BE" w:rsidRDefault="001432BE" w:rsidP="001432BE">
      <w:pPr>
        <w:pStyle w:val="NormalWeb"/>
      </w:pPr>
      <w:r w:rsidRPr="001432BE">
        <w:t xml:space="preserve">1,"2",3,3,2,3,1,"2",3,2,1 </w:t>
      </w:r>
    </w:p>
    <w:p w:rsidR="001432BE" w:rsidRPr="001432BE" w:rsidRDefault="001432BE" w:rsidP="001432BE">
      <w:pPr>
        <w:pStyle w:val="NormalWeb"/>
      </w:pPr>
      <w:r w:rsidRPr="001432BE">
        <w:t xml:space="preserve">The sample space for each of the numbers is as follows: </w:t>
      </w:r>
    </w:p>
    <w:p w:rsidR="001432BE" w:rsidRPr="001432BE" w:rsidRDefault="001432BE" w:rsidP="001432BE">
      <w:pPr>
        <w:pStyle w:val="NormalWeb"/>
      </w:pPr>
      <w:r w:rsidRPr="001432BE">
        <w:t xml:space="preserve">Number (x) Sample space for x Sample space </w:t>
      </w:r>
    </w:p>
    <w:p w:rsidR="001432BE" w:rsidRPr="001432BE" w:rsidRDefault="001432BE" w:rsidP="001432BE">
      <w:pPr>
        <w:pStyle w:val="NormalWeb"/>
      </w:pPr>
      <w:r w:rsidRPr="001432BE">
        <w:t xml:space="preserve">1 </w:t>
      </w:r>
      <w:r w:rsidRPr="001432BE">
        <w:tab/>
        <w:t xml:space="preserve">2,2 </w:t>
      </w:r>
      <w:r w:rsidRPr="001432BE">
        <w:tab/>
      </w:r>
      <w:r w:rsidRPr="001432BE">
        <w:tab/>
      </w:r>
      <w:r w:rsidRPr="001432BE">
        <w:tab/>
        <w:t xml:space="preserve">(Look for numbers between " ") S1 </w:t>
      </w:r>
    </w:p>
    <w:p w:rsidR="001432BE" w:rsidRPr="001432BE" w:rsidRDefault="001432BE" w:rsidP="001432BE">
      <w:pPr>
        <w:pStyle w:val="NormalWeb"/>
      </w:pPr>
      <w:r w:rsidRPr="001432BE">
        <w:t xml:space="preserve">2 </w:t>
      </w:r>
      <w:r w:rsidRPr="001432BE">
        <w:tab/>
        <w:t xml:space="preserve">3,3,3 </w:t>
      </w:r>
      <w:r w:rsidRPr="001432BE">
        <w:tab/>
      </w:r>
      <w:r w:rsidRPr="001432BE">
        <w:tab/>
      </w:r>
      <w:r w:rsidRPr="001432BE">
        <w:tab/>
        <w:t xml:space="preserve">S2 </w:t>
      </w:r>
    </w:p>
    <w:p w:rsidR="001432BE" w:rsidRPr="001432BE" w:rsidRDefault="001432BE" w:rsidP="001432BE">
      <w:pPr>
        <w:pStyle w:val="NormalWeb"/>
      </w:pPr>
      <w:r w:rsidRPr="001432BE">
        <w:t xml:space="preserve">3 </w:t>
      </w:r>
      <w:r w:rsidRPr="001432BE">
        <w:tab/>
        <w:t>3,2,1,2</w:t>
      </w:r>
      <w:r w:rsidRPr="001432BE">
        <w:tab/>
      </w:r>
      <w:r w:rsidRPr="001432BE">
        <w:tab/>
      </w:r>
      <w:r w:rsidRPr="001432BE">
        <w:tab/>
        <w:t xml:space="preserve"> S3 </w:t>
      </w:r>
    </w:p>
    <w:p w:rsidR="001432BE" w:rsidRPr="001432BE" w:rsidRDefault="001432BE" w:rsidP="001432BE">
      <w:pPr>
        <w:rPr>
          <w:rFonts w:ascii="Times New Roman" w:hAnsi="Times New Roman" w:cs="Times New Roman"/>
          <w:color w:val="000000" w:themeColor="text1"/>
        </w:rPr>
      </w:pPr>
      <w:r w:rsidRPr="001432BE">
        <w:rPr>
          <w:rFonts w:ascii="Times New Roman" w:hAnsi="Times New Roman" w:cs="Times New Roman"/>
        </w:rPr>
        <w:t xml:space="preserve">Q3) </w:t>
      </w:r>
      <w:r w:rsidRPr="001432BE">
        <w:rPr>
          <w:rFonts w:ascii="Times New Roman" w:hAnsi="Times New Roman" w:cs="Times New Roman"/>
          <w:color w:val="000000" w:themeColor="text1"/>
        </w:rPr>
        <w:t>For the sample spaces (S1-S6) obtained in the previous question, calculate the probability of each element in each of sample spaces respectively.</w:t>
      </w:r>
    </w:p>
    <w:p w:rsidR="001432BE" w:rsidRPr="001432BE" w:rsidRDefault="001432BE">
      <w:pPr>
        <w:rPr>
          <w:rFonts w:ascii="Times New Roman" w:hAnsi="Times New Roman" w:cs="Times New Roman"/>
        </w:rPr>
      </w:pPr>
    </w:p>
    <w:sectPr w:rsidR="001432BE" w:rsidRPr="0014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BE"/>
    <w:rsid w:val="001432BE"/>
    <w:rsid w:val="006202A4"/>
    <w:rsid w:val="008011B4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DEA4"/>
  <w15:chartTrackingRefBased/>
  <w15:docId w15:val="{E09F46E7-2F66-4574-8736-4ABE5C33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1</cp:revision>
  <dcterms:created xsi:type="dcterms:W3CDTF">2019-08-05T06:55:00Z</dcterms:created>
  <dcterms:modified xsi:type="dcterms:W3CDTF">2019-08-05T06:57:00Z</dcterms:modified>
</cp:coreProperties>
</file>