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Complete Data Analysis and Visualization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applies a full data analysis workflow to a real dataset using Python. The objective is to explore, clean, analyze, and visualize the data to uncover useful insights.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Data Exploration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dataset was inspected using Pandas to understand its structure, column types, and missing values.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Data Cleaning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Duplicate records were removed and missing values were checked to ensure accurate analysis.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Statistical Analysis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Descriptive statistics such as mean, minimum, maximum, and standard deviation were calculated for numerical columns.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Visualizations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Two charts were created: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Bar chart to show distribution of a categorical variable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Pie chart to show proportional representation of another category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Insights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Visual analysis revealed dominant categories and proportional differences. Statistical summaries provided deeper understanding of trends in numerical data.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Conclusion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project demonstrates how Python can be used to perform structured data analysis and visualization to support data-driven decision-making.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