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8C2C" w14:textId="77777777" w:rsidR="00E849AD" w:rsidRPr="001E32F3" w:rsidRDefault="00E849AD" w:rsidP="00E849AD">
      <w:pPr>
        <w:spacing w:after="0" w:line="230" w:lineRule="exact"/>
        <w:ind w:left="720" w:hanging="720"/>
        <w:jc w:val="center"/>
        <w:rPr>
          <w:rFonts w:ascii="Cambria" w:hAnsi="Cambria" w:cs="Arial"/>
          <w:bCs/>
          <w:color w:val="000000" w:themeColor="text1"/>
          <w:u w:val="single"/>
        </w:rPr>
      </w:pPr>
      <w:r w:rsidRPr="00E849AD">
        <w:rPr>
          <w:rFonts w:ascii="Cambria" w:hAnsi="Cambria" w:cs="Arial"/>
          <w:b/>
          <w:bCs/>
          <w:color w:val="000000" w:themeColor="text1"/>
        </w:rPr>
        <w:t xml:space="preserve">Aaryan </w:t>
      </w:r>
      <w:r w:rsidRPr="00E849AD">
        <w:rPr>
          <w:rFonts w:ascii="Cambria" w:hAnsi="Cambria" w:cs="Arial"/>
          <w:b/>
          <w:bCs/>
          <w:color w:val="000000" w:themeColor="text1"/>
          <w:u w:val="single"/>
        </w:rPr>
        <w:t>Kandiah</w:t>
      </w:r>
      <w:r w:rsidRPr="00E849AD">
        <w:rPr>
          <w:rFonts w:ascii="Cambria" w:hAnsi="Cambria" w:cs="Arial"/>
          <w:bCs/>
          <w:color w:val="000000" w:themeColor="text1"/>
          <w:u w:val="single"/>
        </w:rPr>
        <w:t xml:space="preserve"> </w:t>
      </w:r>
    </w:p>
    <w:p w14:paraId="63E0B6A4" w14:textId="51B88504" w:rsidR="00E849AD" w:rsidRPr="00E849AD" w:rsidRDefault="00E849AD" w:rsidP="00E849AD">
      <w:pPr>
        <w:spacing w:after="0" w:line="230" w:lineRule="exact"/>
        <w:ind w:left="720" w:hanging="720"/>
        <w:jc w:val="center"/>
        <w:rPr>
          <w:color w:val="000000" w:themeColor="text1"/>
        </w:rPr>
      </w:pPr>
      <w:r w:rsidRPr="00E849AD">
        <w:rPr>
          <w:rFonts w:ascii="Cambria" w:hAnsi="Cambria" w:cs="Arial"/>
          <w:bCs/>
          <w:color w:val="000000" w:themeColor="text1"/>
        </w:rPr>
        <w:t>8721 7899 |</w:t>
      </w:r>
      <w:r w:rsidRPr="00E849AD">
        <w:rPr>
          <w:rFonts w:ascii="Cambria" w:hAnsi="Cambria" w:cs="Arial"/>
          <w:bCs/>
          <w:color w:val="000000" w:themeColor="text1"/>
          <w:u w:val="single"/>
        </w:rPr>
        <w:t xml:space="preserve"> </w:t>
      </w:r>
      <w:hyperlink r:id="rId7" w:history="1">
        <w:r w:rsidRPr="00E849AD">
          <w:rPr>
            <w:rStyle w:val="Hyperlink"/>
            <w:rFonts w:ascii="Cambria" w:hAnsi="Cambria" w:cs="Arial"/>
            <w:bCs/>
            <w:color w:val="000000" w:themeColor="text1"/>
          </w:rPr>
          <w:t>aaryan001@e.ntu.edu.sg</w:t>
        </w:r>
      </w:hyperlink>
      <w:r w:rsidRPr="00E849AD">
        <w:rPr>
          <w:rFonts w:ascii="Cambria" w:hAnsi="Cambria" w:cs="Arial"/>
          <w:bCs/>
          <w:color w:val="000000" w:themeColor="text1"/>
        </w:rPr>
        <w:t xml:space="preserve"> | </w:t>
      </w:r>
      <w:hyperlink r:id="rId8" w:history="1">
        <w:r w:rsidRPr="001E32F3">
          <w:rPr>
            <w:rStyle w:val="Hyperlink"/>
            <w:rFonts w:ascii="Cambria" w:hAnsi="Cambria" w:cs="Arial"/>
            <w:bCs/>
            <w:color w:val="000000" w:themeColor="text1"/>
          </w:rPr>
          <w:t>aaryan126.github.io</w:t>
        </w:r>
      </w:hyperlink>
      <w:r w:rsidR="004B458B">
        <w:t xml:space="preserve"> </w:t>
      </w:r>
      <w:r w:rsidRPr="00E849AD">
        <w:rPr>
          <w:rFonts w:ascii="Cambria" w:hAnsi="Cambria" w:cs="Arial"/>
          <w:bCs/>
          <w:color w:val="000000" w:themeColor="text1"/>
        </w:rPr>
        <w:t xml:space="preserve">| </w:t>
      </w:r>
      <w:hyperlink r:id="rId9" w:history="1">
        <w:r w:rsidR="009A094E" w:rsidRPr="001E32F3">
          <w:rPr>
            <w:rStyle w:val="Hyperlink"/>
            <w:rFonts w:ascii="Cambria" w:hAnsi="Cambria" w:cs="Arial"/>
            <w:bCs/>
            <w:color w:val="000000" w:themeColor="text1"/>
          </w:rPr>
          <w:t>linkedin.com/in/aaryan-kandiah</w:t>
        </w:r>
      </w:hyperlink>
    </w:p>
    <w:p w14:paraId="4CAE688D" w14:textId="5ED28F55" w:rsidR="005D08D1" w:rsidRPr="001E32F3" w:rsidRDefault="00E849AD" w:rsidP="00A2546B">
      <w:pPr>
        <w:spacing w:after="0" w:line="230" w:lineRule="exact"/>
        <w:ind w:left="720" w:hanging="720"/>
        <w:jc w:val="center"/>
        <w:rPr>
          <w:rStyle w:val="Hyperlink"/>
          <w:rFonts w:ascii="Cambria" w:hAnsi="Cambria" w:cs="Arial"/>
          <w:bCs/>
          <w:color w:val="000000" w:themeColor="text1"/>
          <w:u w:val="none"/>
        </w:rPr>
      </w:pPr>
      <w:r w:rsidRPr="00E849AD">
        <w:rPr>
          <w:rFonts w:ascii="Cambria" w:hAnsi="Cambria" w:cs="Arial"/>
          <w:bCs/>
          <w:i/>
          <w:iCs/>
          <w:color w:val="000000" w:themeColor="text1"/>
        </w:rPr>
        <w:t xml:space="preserve">Seeking </w:t>
      </w:r>
      <w:r w:rsidR="0089348B">
        <w:rPr>
          <w:rFonts w:ascii="Cambria" w:hAnsi="Cambria" w:cs="Arial"/>
          <w:bCs/>
          <w:i/>
          <w:iCs/>
          <w:color w:val="000000" w:themeColor="text1"/>
        </w:rPr>
        <w:t>Internship</w:t>
      </w:r>
      <w:r w:rsidRPr="00E849AD">
        <w:rPr>
          <w:rFonts w:ascii="Cambria" w:hAnsi="Cambria" w:cs="Arial"/>
          <w:bCs/>
          <w:i/>
          <w:iCs/>
          <w:color w:val="000000" w:themeColor="text1"/>
        </w:rPr>
        <w:t xml:space="preserve"> in Artificial Intelligence</w:t>
      </w:r>
      <w:r w:rsidRPr="00E849AD">
        <w:rPr>
          <w:rFonts w:ascii="Cambria" w:hAnsi="Cambria" w:cs="Arial"/>
          <w:bCs/>
          <w:color w:val="000000" w:themeColor="text1"/>
        </w:rPr>
        <w:t xml:space="preserve"> | </w:t>
      </w:r>
      <w:r w:rsidRPr="00E849AD">
        <w:rPr>
          <w:rFonts w:ascii="Cambria" w:hAnsi="Cambria" w:cs="Arial"/>
          <w:b/>
          <w:bCs/>
          <w:color w:val="000000" w:themeColor="text1"/>
        </w:rPr>
        <w:t>Availability:</w:t>
      </w:r>
      <w:r w:rsidRPr="00E849AD">
        <w:rPr>
          <w:rFonts w:ascii="Cambria" w:hAnsi="Cambria" w:cs="Arial"/>
          <w:bCs/>
          <w:color w:val="000000" w:themeColor="text1"/>
        </w:rPr>
        <w:t xml:space="preserve"> </w:t>
      </w:r>
      <w:r w:rsidR="00AF266F">
        <w:rPr>
          <w:rFonts w:ascii="Cambria" w:hAnsi="Cambria" w:cs="Arial"/>
          <w:bCs/>
          <w:color w:val="000000" w:themeColor="text1"/>
        </w:rPr>
        <w:t>May</w:t>
      </w:r>
      <w:r w:rsidRPr="00E849AD">
        <w:rPr>
          <w:rFonts w:ascii="Cambria" w:hAnsi="Cambria" w:cs="Arial"/>
          <w:bCs/>
          <w:color w:val="000000" w:themeColor="text1"/>
        </w:rPr>
        <w:t xml:space="preserve"> 2026 – </w:t>
      </w:r>
      <w:r w:rsidR="00D62284">
        <w:rPr>
          <w:rFonts w:ascii="Cambria" w:hAnsi="Cambria" w:cs="Arial"/>
          <w:bCs/>
          <w:color w:val="000000" w:themeColor="text1"/>
        </w:rPr>
        <w:t>July</w:t>
      </w:r>
      <w:r w:rsidRPr="00E849AD">
        <w:rPr>
          <w:rFonts w:ascii="Cambria" w:hAnsi="Cambria" w:cs="Arial"/>
          <w:bCs/>
          <w:color w:val="000000" w:themeColor="text1"/>
        </w:rPr>
        <w:t xml:space="preserve"> 2026</w:t>
      </w:r>
    </w:p>
    <w:p w14:paraId="12075DE5" w14:textId="7FFA27FA" w:rsidR="00F739A9" w:rsidRPr="001E32F3" w:rsidRDefault="00F739A9" w:rsidP="005809BB">
      <w:pPr>
        <w:pBdr>
          <w:bottom w:val="single" w:sz="4" w:space="1" w:color="auto"/>
        </w:pBdr>
        <w:tabs>
          <w:tab w:val="left" w:pos="4971"/>
          <w:tab w:val="center" w:pos="5216"/>
        </w:tabs>
        <w:spacing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>EDUCATION</w:t>
      </w:r>
      <w:r w:rsidR="005809BB" w:rsidRPr="001E32F3">
        <w:rPr>
          <w:rFonts w:ascii="Cambria" w:hAnsi="Cambria" w:cs="Arial"/>
          <w:b/>
          <w:color w:val="000000" w:themeColor="text1"/>
        </w:rPr>
        <w:tab/>
      </w:r>
      <w:r w:rsidR="005809BB" w:rsidRPr="001E32F3">
        <w:rPr>
          <w:rFonts w:ascii="Cambria" w:hAnsi="Cambria" w:cs="Arial"/>
          <w:b/>
          <w:color w:val="000000" w:themeColor="text1"/>
        </w:rPr>
        <w:tab/>
      </w:r>
    </w:p>
    <w:p w14:paraId="0B40C93E" w14:textId="34BABEC0" w:rsidR="005153ED" w:rsidRPr="001E32F3" w:rsidRDefault="005153ED" w:rsidP="0080517F">
      <w:pPr>
        <w:spacing w:before="120" w:after="0" w:line="230" w:lineRule="exact"/>
        <w:jc w:val="both"/>
        <w:rPr>
          <w:rFonts w:ascii="Cambria" w:hAnsi="Cambria" w:cs="Arial"/>
          <w:bCs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 xml:space="preserve">National University of Singapore </w:t>
      </w:r>
      <w:r w:rsidRPr="001E32F3">
        <w:rPr>
          <w:rFonts w:ascii="Cambria" w:hAnsi="Cambria" w:cs="Arial"/>
          <w:bCs/>
          <w:color w:val="000000" w:themeColor="text1"/>
        </w:rPr>
        <w:t>(NUS)</w:t>
      </w:r>
      <w:r w:rsidR="00C7482E" w:rsidRPr="001E32F3">
        <w:rPr>
          <w:rFonts w:ascii="Cambria" w:hAnsi="Cambria" w:cs="Arial"/>
          <w:bCs/>
          <w:color w:val="000000" w:themeColor="text1"/>
        </w:rPr>
        <w:t xml:space="preserve">                                                             </w:t>
      </w:r>
      <w:r w:rsidR="009514C5">
        <w:rPr>
          <w:rFonts w:ascii="Cambria" w:hAnsi="Cambria" w:cs="Arial"/>
          <w:bCs/>
          <w:color w:val="000000" w:themeColor="text1"/>
        </w:rPr>
        <w:t xml:space="preserve">       </w:t>
      </w:r>
      <w:r w:rsidR="00C7482E" w:rsidRPr="001E32F3">
        <w:rPr>
          <w:rFonts w:ascii="Cambria" w:hAnsi="Cambria" w:cs="Arial"/>
          <w:bCs/>
          <w:color w:val="000000" w:themeColor="text1"/>
        </w:rPr>
        <w:t xml:space="preserve">        </w:t>
      </w:r>
      <w:r w:rsidR="00C7482E" w:rsidRPr="001E32F3">
        <w:rPr>
          <w:rFonts w:ascii="Cambria" w:hAnsi="Cambria" w:cs="Arial"/>
          <w:color w:val="000000" w:themeColor="text1"/>
        </w:rPr>
        <w:t xml:space="preserve">Aug 2026 – </w:t>
      </w:r>
      <w:r w:rsidR="00AA1157">
        <w:rPr>
          <w:rFonts w:ascii="Cambria" w:hAnsi="Cambria" w:cs="Arial"/>
          <w:b/>
          <w:bCs/>
          <w:color w:val="000000" w:themeColor="text1"/>
        </w:rPr>
        <w:t>Dec</w:t>
      </w:r>
      <w:r w:rsidR="00C7482E" w:rsidRPr="001E32F3">
        <w:rPr>
          <w:rFonts w:ascii="Cambria" w:hAnsi="Cambria" w:cs="Arial"/>
          <w:b/>
          <w:bCs/>
          <w:color w:val="000000" w:themeColor="text1"/>
        </w:rPr>
        <w:t xml:space="preserve"> 2027 (Expected)</w:t>
      </w:r>
    </w:p>
    <w:p w14:paraId="57378637" w14:textId="783189A5" w:rsidR="005153ED" w:rsidRPr="001E32F3" w:rsidRDefault="005153ED" w:rsidP="00C73817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 xml:space="preserve">Master of Computing (Artificial Intelligence) </w:t>
      </w:r>
    </w:p>
    <w:p w14:paraId="3FA9C547" w14:textId="1CACAC50" w:rsidR="00F739A9" w:rsidRPr="001E32F3" w:rsidRDefault="00F739A9" w:rsidP="00F13D6C">
      <w:pPr>
        <w:spacing w:before="120" w:after="0" w:line="230" w:lineRule="exact"/>
        <w:ind w:left="720" w:hanging="720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 xml:space="preserve">Nanyang Technological University </w:t>
      </w:r>
      <w:r w:rsidRPr="001E32F3">
        <w:rPr>
          <w:rFonts w:ascii="Cambria" w:hAnsi="Cambria" w:cs="Arial"/>
          <w:bCs/>
          <w:color w:val="000000" w:themeColor="text1"/>
        </w:rPr>
        <w:t>(NTU)</w:t>
      </w:r>
      <w:r w:rsidRPr="001E32F3">
        <w:rPr>
          <w:rFonts w:ascii="Cambria" w:hAnsi="Cambria" w:cs="Arial"/>
          <w:b/>
          <w:color w:val="000000" w:themeColor="text1"/>
        </w:rPr>
        <w:tab/>
      </w:r>
      <w:r w:rsidRPr="001E32F3">
        <w:rPr>
          <w:rFonts w:ascii="Cambria" w:hAnsi="Cambria" w:cs="Arial"/>
          <w:b/>
          <w:color w:val="000000" w:themeColor="text1"/>
        </w:rPr>
        <w:tab/>
      </w:r>
      <w:r w:rsidRPr="001E32F3">
        <w:rPr>
          <w:rFonts w:ascii="Cambria" w:hAnsi="Cambria" w:cs="Arial"/>
          <w:b/>
          <w:color w:val="000000" w:themeColor="text1"/>
        </w:rPr>
        <w:tab/>
      </w:r>
      <w:r w:rsidR="003A4D74">
        <w:rPr>
          <w:rFonts w:ascii="Cambria" w:hAnsi="Cambria" w:cs="Arial"/>
          <w:b/>
          <w:color w:val="000000" w:themeColor="text1"/>
        </w:rPr>
        <w:t xml:space="preserve"> </w:t>
      </w:r>
      <w:r w:rsidRPr="001E32F3">
        <w:rPr>
          <w:rFonts w:ascii="Cambria" w:hAnsi="Cambria" w:cs="Arial"/>
          <w:b/>
          <w:color w:val="000000" w:themeColor="text1"/>
        </w:rPr>
        <w:tab/>
        <w:t xml:space="preserve">               </w:t>
      </w:r>
      <w:r w:rsidR="005153ED" w:rsidRPr="001E32F3">
        <w:rPr>
          <w:rFonts w:ascii="Cambria" w:hAnsi="Cambria" w:cs="Arial"/>
          <w:b/>
          <w:color w:val="000000" w:themeColor="text1"/>
        </w:rPr>
        <w:t xml:space="preserve">                      </w:t>
      </w:r>
      <w:r w:rsidRPr="001E32F3">
        <w:rPr>
          <w:rFonts w:ascii="Cambria" w:hAnsi="Cambria" w:cs="Arial"/>
          <w:b/>
          <w:color w:val="000000" w:themeColor="text1"/>
        </w:rPr>
        <w:t xml:space="preserve">   </w:t>
      </w:r>
      <w:r w:rsidRPr="001E32F3">
        <w:rPr>
          <w:rFonts w:ascii="Cambria" w:hAnsi="Cambria" w:cs="Arial"/>
          <w:color w:val="000000" w:themeColor="text1"/>
        </w:rPr>
        <w:t xml:space="preserve">Aug 2022 – Dec 2025 </w:t>
      </w:r>
    </w:p>
    <w:p w14:paraId="6F01F946" w14:textId="77777777" w:rsidR="00F739A9" w:rsidRPr="001E32F3" w:rsidRDefault="00F739A9" w:rsidP="00F739A9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 xml:space="preserve">Bachelor of Engineering (Electrical and Electronic Engineering) </w:t>
      </w:r>
    </w:p>
    <w:p w14:paraId="2B894BCF" w14:textId="32A6ED3D" w:rsidR="00F17DEB" w:rsidRPr="001E32F3" w:rsidRDefault="00F17DEB" w:rsidP="00F17DEB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Specialization: </w:t>
      </w:r>
      <w:r w:rsidRPr="001E32F3">
        <w:rPr>
          <w:rFonts w:ascii="Cambria" w:hAnsi="Cambria" w:cs="Arial"/>
          <w:b/>
          <w:bCs/>
          <w:color w:val="000000" w:themeColor="text1"/>
        </w:rPr>
        <w:t>Data Analysis and Machine Learning</w:t>
      </w:r>
      <w:r w:rsidRPr="001E32F3">
        <w:rPr>
          <w:rFonts w:ascii="Cambria" w:hAnsi="Cambria" w:cs="Arial"/>
          <w:color w:val="000000" w:themeColor="text1"/>
        </w:rPr>
        <w:t xml:space="preserve"> </w:t>
      </w:r>
    </w:p>
    <w:p w14:paraId="39C4F362" w14:textId="22460042" w:rsidR="00F739A9" w:rsidRPr="001E32F3" w:rsidRDefault="00F739A9" w:rsidP="00F739A9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>Honours (Distinction</w:t>
      </w:r>
      <w:r w:rsidR="005153ED" w:rsidRPr="001E32F3">
        <w:rPr>
          <w:rFonts w:ascii="Cambria" w:hAnsi="Cambria" w:cs="Arial"/>
          <w:b/>
          <w:bCs/>
          <w:color w:val="000000" w:themeColor="text1"/>
        </w:rPr>
        <w:t xml:space="preserve">) </w:t>
      </w:r>
      <w:r w:rsidRPr="001E32F3">
        <w:rPr>
          <w:rFonts w:ascii="Cambria" w:hAnsi="Cambria" w:cs="Arial"/>
          <w:color w:val="000000" w:themeColor="text1"/>
        </w:rPr>
        <w:t>CGPA: 4.3</w:t>
      </w:r>
      <w:r w:rsidR="005153ED" w:rsidRPr="001E32F3">
        <w:rPr>
          <w:rFonts w:ascii="Cambria" w:hAnsi="Cambria" w:cs="Arial"/>
          <w:color w:val="000000" w:themeColor="text1"/>
        </w:rPr>
        <w:t>6</w:t>
      </w:r>
      <w:r w:rsidRPr="001E32F3">
        <w:rPr>
          <w:rFonts w:ascii="Cambria" w:hAnsi="Cambria" w:cs="Arial"/>
          <w:color w:val="000000" w:themeColor="text1"/>
        </w:rPr>
        <w:t xml:space="preserve"> / 5.00</w:t>
      </w:r>
    </w:p>
    <w:p w14:paraId="1839AAD9" w14:textId="5B588525" w:rsidR="00F739A9" w:rsidRPr="001E32F3" w:rsidRDefault="00F739A9" w:rsidP="00F739A9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b/>
          <w:bCs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Relevant Modules: (</w:t>
      </w:r>
      <w:r w:rsidR="00D97251" w:rsidRPr="001E32F3">
        <w:rPr>
          <w:rFonts w:ascii="Cambria" w:hAnsi="Cambria" w:cs="Arial"/>
          <w:color w:val="000000" w:themeColor="text1"/>
        </w:rPr>
        <w:t>1</w:t>
      </w:r>
      <w:r w:rsidRPr="001E32F3">
        <w:rPr>
          <w:rFonts w:ascii="Cambria" w:hAnsi="Cambria" w:cs="Arial"/>
          <w:color w:val="000000" w:themeColor="text1"/>
        </w:rPr>
        <w:t xml:space="preserve">) </w:t>
      </w:r>
      <w:r w:rsidRPr="001E32F3">
        <w:rPr>
          <w:rFonts w:ascii="Cambria" w:hAnsi="Cambria" w:cs="Arial"/>
          <w:i/>
          <w:iCs/>
          <w:color w:val="000000" w:themeColor="text1"/>
        </w:rPr>
        <w:t>Data Structures and Algorithms</w:t>
      </w:r>
      <w:r w:rsidRPr="001E32F3">
        <w:rPr>
          <w:rFonts w:ascii="Cambria" w:hAnsi="Cambria" w:cs="Arial"/>
          <w:color w:val="000000" w:themeColor="text1"/>
        </w:rPr>
        <w:t xml:space="preserve"> (</w:t>
      </w:r>
      <w:r w:rsidR="00D97251" w:rsidRPr="001E32F3">
        <w:rPr>
          <w:rFonts w:ascii="Cambria" w:hAnsi="Cambria" w:cs="Arial"/>
          <w:color w:val="000000" w:themeColor="text1"/>
        </w:rPr>
        <w:t>2</w:t>
      </w:r>
      <w:r w:rsidRPr="001E32F3">
        <w:rPr>
          <w:rFonts w:ascii="Cambria" w:hAnsi="Cambria" w:cs="Arial"/>
          <w:color w:val="000000" w:themeColor="text1"/>
        </w:rPr>
        <w:t xml:space="preserve">) </w:t>
      </w:r>
      <w:r w:rsidRPr="001E32F3">
        <w:rPr>
          <w:rFonts w:ascii="Cambria" w:hAnsi="Cambria" w:cs="Arial"/>
          <w:i/>
          <w:iCs/>
          <w:color w:val="000000" w:themeColor="text1"/>
        </w:rPr>
        <w:t xml:space="preserve">Image Processing and Computer Vision </w:t>
      </w:r>
      <w:r w:rsidRPr="001E32F3">
        <w:rPr>
          <w:rFonts w:ascii="Cambria" w:hAnsi="Cambria" w:cs="Arial"/>
          <w:color w:val="000000" w:themeColor="text1"/>
        </w:rPr>
        <w:t>(</w:t>
      </w:r>
      <w:r w:rsidR="00D97251" w:rsidRPr="001E32F3">
        <w:rPr>
          <w:rFonts w:ascii="Cambria" w:hAnsi="Cambria" w:cs="Arial"/>
          <w:color w:val="000000" w:themeColor="text1"/>
        </w:rPr>
        <w:t>3</w:t>
      </w:r>
      <w:r w:rsidRPr="001E32F3">
        <w:rPr>
          <w:rFonts w:ascii="Cambria" w:hAnsi="Cambria" w:cs="Arial"/>
          <w:color w:val="000000" w:themeColor="text1"/>
        </w:rPr>
        <w:t xml:space="preserve">) </w:t>
      </w:r>
      <w:r w:rsidRPr="001E32F3">
        <w:rPr>
          <w:rFonts w:ascii="Cambria" w:hAnsi="Cambria" w:cs="Arial"/>
          <w:i/>
          <w:iCs/>
          <w:color w:val="000000" w:themeColor="text1"/>
        </w:rPr>
        <w:t xml:space="preserve">Artificial Intelligence and Data Mining Intelligence </w:t>
      </w:r>
      <w:r w:rsidRPr="001E32F3">
        <w:rPr>
          <w:rFonts w:ascii="Cambria" w:hAnsi="Cambria" w:cs="Arial"/>
          <w:color w:val="000000" w:themeColor="text1"/>
        </w:rPr>
        <w:t>[</w:t>
      </w:r>
      <w:r w:rsidRPr="001E32F3">
        <w:rPr>
          <w:rFonts w:ascii="Cambria" w:hAnsi="Cambria" w:cs="Arial"/>
          <w:b/>
          <w:bCs/>
          <w:color w:val="000000" w:themeColor="text1"/>
        </w:rPr>
        <w:t>Deep Learning, Natural Language Programming</w:t>
      </w:r>
      <w:r w:rsidRPr="001E32F3">
        <w:rPr>
          <w:rFonts w:ascii="Cambria" w:hAnsi="Cambria" w:cs="Arial"/>
          <w:color w:val="000000" w:themeColor="text1"/>
        </w:rPr>
        <w:t>]</w:t>
      </w:r>
      <w:r w:rsidR="00D97251" w:rsidRPr="001E32F3">
        <w:rPr>
          <w:rFonts w:ascii="Cambria" w:hAnsi="Cambria" w:cs="Arial"/>
          <w:color w:val="000000" w:themeColor="text1"/>
        </w:rPr>
        <w:t xml:space="preserve"> </w:t>
      </w:r>
      <w:r w:rsidR="00746AB3" w:rsidRPr="001E32F3">
        <w:rPr>
          <w:rFonts w:ascii="Cambria" w:hAnsi="Cambria" w:cs="Arial"/>
          <w:color w:val="000000" w:themeColor="text1"/>
        </w:rPr>
        <w:t>(4) M</w:t>
      </w:r>
      <w:r w:rsidR="00746AB3" w:rsidRPr="001E32F3">
        <w:rPr>
          <w:rFonts w:ascii="Cambria" w:hAnsi="Cambria" w:cs="Arial"/>
          <w:i/>
          <w:iCs/>
          <w:color w:val="000000" w:themeColor="text1"/>
        </w:rPr>
        <w:t xml:space="preserve">achine Learning Design &amp; Application </w:t>
      </w:r>
      <w:r w:rsidR="00746AB3" w:rsidRPr="001E32F3">
        <w:rPr>
          <w:rFonts w:ascii="Cambria" w:hAnsi="Cambria" w:cs="Arial"/>
          <w:b/>
          <w:bCs/>
          <w:color w:val="000000" w:themeColor="text1"/>
        </w:rPr>
        <w:t>[Large Language Models, Transformer Architecture, Attention Mechanism]</w:t>
      </w:r>
    </w:p>
    <w:p w14:paraId="775C14AE" w14:textId="77777777" w:rsidR="00F739A9" w:rsidRPr="001E32F3" w:rsidRDefault="00F739A9" w:rsidP="00F739A9">
      <w:pPr>
        <w:spacing w:before="140" w:after="0" w:line="230" w:lineRule="exact"/>
        <w:jc w:val="both"/>
        <w:rPr>
          <w:rFonts w:ascii="Cambria" w:hAnsi="Cambria" w:cs="Arial"/>
          <w:b/>
          <w:bCs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 xml:space="preserve">Virtual Training and Learning &amp; Development </w:t>
      </w:r>
    </w:p>
    <w:p w14:paraId="0AD6F325" w14:textId="66976768" w:rsidR="00A549B5" w:rsidRPr="001E32F3" w:rsidRDefault="00A549B5" w:rsidP="00A549B5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Amazon Web Services (AWS) Certification:</w:t>
      </w:r>
      <w:r w:rsidRPr="001E32F3">
        <w:rPr>
          <w:rFonts w:ascii="Cambria" w:hAnsi="Cambria" w:cs="Arial"/>
          <w:i/>
          <w:iCs/>
          <w:color w:val="000000" w:themeColor="text1"/>
        </w:rPr>
        <w:t xml:space="preserve"> AI Practitioner</w:t>
      </w:r>
    </w:p>
    <w:p w14:paraId="1297DE43" w14:textId="79D546C6" w:rsidR="00F739A9" w:rsidRPr="001E32F3" w:rsidRDefault="00F739A9" w:rsidP="0051004C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Coursera Relevant Module (Google): </w:t>
      </w:r>
      <w:r w:rsidRPr="001E32F3">
        <w:rPr>
          <w:rFonts w:ascii="Cambria" w:hAnsi="Cambria" w:cs="Arial"/>
          <w:i/>
          <w:iCs/>
          <w:color w:val="000000" w:themeColor="text1"/>
        </w:rPr>
        <w:t>Advanced Data Analytics Professional Certification</w:t>
      </w:r>
    </w:p>
    <w:p w14:paraId="3BE538CC" w14:textId="1B61ABC3" w:rsidR="00D97251" w:rsidRPr="001E32F3" w:rsidRDefault="00D97251" w:rsidP="00AC1F11">
      <w:pPr>
        <w:pBdr>
          <w:bottom w:val="single" w:sz="4" w:space="1" w:color="auto"/>
        </w:pBdr>
        <w:spacing w:before="14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>WORK EXPERIENCE</w:t>
      </w:r>
    </w:p>
    <w:p w14:paraId="63C0B436" w14:textId="07EA6A53" w:rsidR="00D97251" w:rsidRPr="001E32F3" w:rsidRDefault="00D97251" w:rsidP="0080517F">
      <w:pPr>
        <w:spacing w:before="80" w:after="0" w:line="240" w:lineRule="auto"/>
        <w:jc w:val="both"/>
        <w:rPr>
          <w:rFonts w:ascii="Cambria" w:hAnsi="Cambria" w:cs="Arial"/>
          <w:b/>
          <w:bCs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 xml:space="preserve">Univers, </w:t>
      </w:r>
      <w:r w:rsidRPr="001E32F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AI Innovation Engineer Intern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                                                                                                </w:t>
      </w:r>
      <w:r w:rsidRPr="001E32F3">
        <w:rPr>
          <w:rFonts w:ascii="Cambria" w:hAnsi="Cambria" w:cs="Arial"/>
          <w:color w:val="000000" w:themeColor="text1"/>
        </w:rPr>
        <w:t xml:space="preserve">May 2025 – </w:t>
      </w:r>
      <w:r w:rsidR="005153ED" w:rsidRPr="001E32F3">
        <w:rPr>
          <w:rFonts w:ascii="Cambria" w:hAnsi="Cambria" w:cs="Arial"/>
          <w:b/>
          <w:bCs/>
          <w:color w:val="000000" w:themeColor="text1"/>
        </w:rPr>
        <w:t>Present</w:t>
      </w:r>
    </w:p>
    <w:p w14:paraId="3F7A2A5D" w14:textId="118ECC6E" w:rsidR="005D06B3" w:rsidRPr="001E32F3" w:rsidRDefault="00B723AD" w:rsidP="00D97251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Developed</w:t>
      </w:r>
      <w:r w:rsidR="005D06B3" w:rsidRPr="001E32F3">
        <w:rPr>
          <w:rFonts w:ascii="Cambria" w:hAnsi="Cambria" w:cs="Arial"/>
          <w:b/>
          <w:bCs/>
          <w:color w:val="000000" w:themeColor="text1"/>
        </w:rPr>
        <w:t xml:space="preserve"> </w:t>
      </w:r>
      <w:r w:rsidR="001D1970" w:rsidRPr="001E32F3">
        <w:rPr>
          <w:rFonts w:ascii="Cambria" w:hAnsi="Cambria" w:cs="Arial"/>
          <w:color w:val="000000" w:themeColor="text1"/>
        </w:rPr>
        <w:t xml:space="preserve">a </w:t>
      </w:r>
      <w:r w:rsidR="005D06B3" w:rsidRPr="001E32F3">
        <w:rPr>
          <w:rFonts w:ascii="Cambria" w:hAnsi="Cambria" w:cs="Arial"/>
          <w:b/>
          <w:bCs/>
          <w:color w:val="000000" w:themeColor="text1"/>
        </w:rPr>
        <w:t>full-stack AI</w:t>
      </w:r>
      <w:r w:rsidR="001D1970" w:rsidRPr="001E32F3">
        <w:rPr>
          <w:rFonts w:ascii="Cambria" w:hAnsi="Cambria" w:cs="Arial"/>
          <w:b/>
          <w:bCs/>
          <w:color w:val="000000" w:themeColor="text1"/>
        </w:rPr>
        <w:t xml:space="preserve"> HVAC</w:t>
      </w:r>
      <w:r w:rsidR="005D06B3" w:rsidRPr="001E32F3">
        <w:rPr>
          <w:rFonts w:ascii="Cambria" w:hAnsi="Cambria" w:cs="Arial"/>
          <w:b/>
          <w:bCs/>
          <w:color w:val="000000" w:themeColor="text1"/>
        </w:rPr>
        <w:t xml:space="preserve"> Agentic Platform</w:t>
      </w:r>
      <w:r w:rsidR="005D06B3" w:rsidRPr="001E32F3">
        <w:rPr>
          <w:rFonts w:ascii="Cambria" w:hAnsi="Cambria" w:cs="Arial"/>
          <w:color w:val="000000" w:themeColor="text1"/>
        </w:rPr>
        <w:t xml:space="preserve"> for </w:t>
      </w:r>
      <w:r w:rsidR="001D1970" w:rsidRPr="001E32F3">
        <w:rPr>
          <w:rFonts w:ascii="Cambria" w:hAnsi="Cambria" w:cs="Arial"/>
          <w:color w:val="000000" w:themeColor="text1"/>
        </w:rPr>
        <w:t>internal GTM and engineering teams, featuring</w:t>
      </w:r>
      <w:r w:rsidR="004148C1" w:rsidRPr="001E32F3">
        <w:rPr>
          <w:rFonts w:ascii="Cambria" w:hAnsi="Cambria" w:cs="Arial"/>
          <w:color w:val="000000" w:themeColor="text1"/>
        </w:rPr>
        <w:t xml:space="preserve"> </w:t>
      </w:r>
      <w:r w:rsidR="005D06B3" w:rsidRPr="001E32F3">
        <w:rPr>
          <w:rFonts w:ascii="Cambria" w:hAnsi="Cambria" w:cs="Arial"/>
          <w:color w:val="000000" w:themeColor="text1"/>
        </w:rPr>
        <w:t xml:space="preserve">RAG architecture with VectorDB, context-aware recommendations, </w:t>
      </w:r>
      <w:r w:rsidR="0047329A" w:rsidRPr="001E32F3">
        <w:rPr>
          <w:rFonts w:ascii="Cambria" w:hAnsi="Cambria" w:cs="Arial"/>
          <w:color w:val="000000" w:themeColor="text1"/>
        </w:rPr>
        <w:t xml:space="preserve">role-based AI reasoning, </w:t>
      </w:r>
      <w:r w:rsidR="005D06B3" w:rsidRPr="001E32F3">
        <w:rPr>
          <w:rFonts w:ascii="Cambria" w:hAnsi="Cambria" w:cs="Arial"/>
          <w:color w:val="000000" w:themeColor="text1"/>
        </w:rPr>
        <w:t xml:space="preserve">and AI-powered sales enablement tools </w:t>
      </w:r>
      <w:r w:rsidR="005D06B3" w:rsidRPr="001E32F3">
        <w:rPr>
          <w:rFonts w:ascii="Cambria" w:hAnsi="Cambria" w:cs="Arial"/>
          <w:b/>
          <w:bCs/>
          <w:color w:val="000000" w:themeColor="text1"/>
        </w:rPr>
        <w:t>increasing GTM team productivity by ~25%.</w:t>
      </w:r>
    </w:p>
    <w:p w14:paraId="5FC21322" w14:textId="5BEE15F9" w:rsidR="00616407" w:rsidRPr="001E32F3" w:rsidRDefault="00D97251" w:rsidP="00D97251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Optimized </w:t>
      </w:r>
      <w:r w:rsidR="00E85B81" w:rsidRPr="001E32F3">
        <w:rPr>
          <w:rFonts w:ascii="Cambria" w:hAnsi="Cambria" w:cs="Arial"/>
          <w:b/>
          <w:bCs/>
          <w:color w:val="000000" w:themeColor="text1"/>
        </w:rPr>
        <w:t xml:space="preserve">Java backend and React/TypeScript frontend </w:t>
      </w:r>
      <w:r w:rsidRPr="001E32F3">
        <w:rPr>
          <w:rFonts w:ascii="Cambria" w:hAnsi="Cambria" w:cs="Arial"/>
          <w:color w:val="000000" w:themeColor="text1"/>
        </w:rPr>
        <w:t>energy</w:t>
      </w:r>
      <w:r w:rsidR="006B77CC" w:rsidRPr="001E32F3">
        <w:rPr>
          <w:rFonts w:ascii="Cambria" w:hAnsi="Cambria" w:cs="Arial"/>
          <w:color w:val="000000" w:themeColor="text1"/>
        </w:rPr>
        <w:t>-</w:t>
      </w:r>
      <w:r w:rsidRPr="001E32F3">
        <w:rPr>
          <w:rFonts w:ascii="Cambria" w:hAnsi="Cambria" w:cs="Arial"/>
          <w:color w:val="000000" w:themeColor="text1"/>
        </w:rPr>
        <w:t>saving dashboards</w:t>
      </w:r>
      <w:r w:rsidR="00616407" w:rsidRPr="001E32F3">
        <w:rPr>
          <w:rFonts w:ascii="Cambria" w:hAnsi="Cambria" w:cs="Arial"/>
          <w:color w:val="000000" w:themeColor="text1"/>
        </w:rPr>
        <w:t xml:space="preserve"> for </w:t>
      </w:r>
      <w:r w:rsidR="00616407" w:rsidRPr="001E32F3">
        <w:rPr>
          <w:rFonts w:ascii="Cambria" w:hAnsi="Cambria" w:cs="Arial"/>
          <w:b/>
          <w:bCs/>
          <w:color w:val="000000" w:themeColor="text1"/>
        </w:rPr>
        <w:t>7 clients</w:t>
      </w:r>
      <w:r w:rsidR="00A15033" w:rsidRPr="001E32F3">
        <w:rPr>
          <w:rFonts w:ascii="Cambria" w:hAnsi="Cambria" w:cs="Arial"/>
          <w:color w:val="000000" w:themeColor="text1"/>
        </w:rPr>
        <w:t>;</w:t>
      </w:r>
      <w:r w:rsidRPr="001E32F3">
        <w:rPr>
          <w:rFonts w:ascii="Cambria" w:hAnsi="Cambria" w:cs="Arial"/>
          <w:color w:val="000000" w:themeColor="text1"/>
        </w:rPr>
        <w:t xml:space="preserve"> </w:t>
      </w:r>
      <w:r w:rsidR="006B77CC" w:rsidRPr="001E32F3">
        <w:rPr>
          <w:rFonts w:ascii="Cambria" w:hAnsi="Cambria" w:cs="Arial"/>
          <w:color w:val="000000" w:themeColor="text1"/>
        </w:rPr>
        <w:t>debugged critical backend API endpoints</w:t>
      </w:r>
      <w:r w:rsidR="00174F1E" w:rsidRPr="001E32F3">
        <w:rPr>
          <w:rFonts w:ascii="Cambria" w:hAnsi="Cambria" w:cs="Arial"/>
          <w:color w:val="000000" w:themeColor="text1"/>
        </w:rPr>
        <w:t xml:space="preserve">, </w:t>
      </w:r>
      <w:r w:rsidR="00616407" w:rsidRPr="001E32F3">
        <w:rPr>
          <w:rFonts w:ascii="Cambria" w:hAnsi="Cambria" w:cs="Arial"/>
          <w:color w:val="000000" w:themeColor="text1"/>
        </w:rPr>
        <w:t>implemented</w:t>
      </w:r>
      <w:r w:rsidRPr="001E32F3">
        <w:rPr>
          <w:rFonts w:ascii="Cambria" w:hAnsi="Cambria" w:cs="Arial"/>
          <w:color w:val="000000" w:themeColor="text1"/>
        </w:rPr>
        <w:t xml:space="preserve"> real-time chatbot streaming, </w:t>
      </w:r>
      <w:r w:rsidR="00616407" w:rsidRPr="001E32F3">
        <w:rPr>
          <w:rFonts w:ascii="Cambria" w:hAnsi="Cambria" w:cs="Arial"/>
          <w:color w:val="000000" w:themeColor="text1"/>
        </w:rPr>
        <w:t xml:space="preserve">natural language data queries, and </w:t>
      </w:r>
      <w:r w:rsidRPr="001E32F3">
        <w:rPr>
          <w:rFonts w:ascii="Cambria" w:hAnsi="Cambria" w:cs="Arial"/>
          <w:color w:val="000000" w:themeColor="text1"/>
        </w:rPr>
        <w:t>interactive visualizations</w:t>
      </w:r>
      <w:r w:rsidR="00A15033" w:rsidRPr="001E32F3">
        <w:rPr>
          <w:rFonts w:ascii="Cambria" w:hAnsi="Cambria" w:cs="Arial"/>
          <w:color w:val="000000" w:themeColor="text1"/>
        </w:rPr>
        <w:t xml:space="preserve">, 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reducing load time by </w:t>
      </w:r>
      <w:r w:rsidR="00881959" w:rsidRPr="001E32F3">
        <w:rPr>
          <w:rFonts w:ascii="Cambria" w:hAnsi="Cambria" w:cs="Arial"/>
          <w:b/>
          <w:bCs/>
          <w:color w:val="000000" w:themeColor="text1"/>
        </w:rPr>
        <w:t>2</w:t>
      </w:r>
      <w:r w:rsidRPr="001E32F3">
        <w:rPr>
          <w:rFonts w:ascii="Cambria" w:hAnsi="Cambria" w:cs="Arial"/>
          <w:b/>
          <w:bCs/>
          <w:color w:val="000000" w:themeColor="text1"/>
        </w:rPr>
        <w:t>0</w:t>
      </w:r>
      <w:r w:rsidR="00616407" w:rsidRPr="001E32F3">
        <w:rPr>
          <w:rFonts w:ascii="Cambria" w:hAnsi="Cambria" w:cs="Arial"/>
          <w:b/>
          <w:bCs/>
          <w:color w:val="000000" w:themeColor="text1"/>
        </w:rPr>
        <w:t>%</w:t>
      </w:r>
      <w:r w:rsidR="00A15033" w:rsidRPr="001E32F3">
        <w:rPr>
          <w:rFonts w:ascii="Cambria" w:hAnsi="Cambria" w:cs="Arial"/>
          <w:b/>
          <w:bCs/>
          <w:color w:val="000000" w:themeColor="text1"/>
        </w:rPr>
        <w:t>.</w:t>
      </w:r>
    </w:p>
    <w:p w14:paraId="7462F0A0" w14:textId="1E9F8F26" w:rsidR="00D97251" w:rsidRPr="001E32F3" w:rsidRDefault="00616407" w:rsidP="00D97251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Deployed </w:t>
      </w:r>
      <w:r w:rsidRPr="001E32F3">
        <w:rPr>
          <w:rFonts w:ascii="Cambria" w:hAnsi="Cambria" w:cs="Arial"/>
          <w:b/>
          <w:bCs/>
          <w:color w:val="000000" w:themeColor="text1"/>
        </w:rPr>
        <w:t>2</w:t>
      </w:r>
      <w:r w:rsidRPr="001E32F3">
        <w:rPr>
          <w:rFonts w:ascii="Cambria" w:hAnsi="Cambria" w:cs="Arial"/>
          <w:color w:val="000000" w:themeColor="text1"/>
        </w:rPr>
        <w:t xml:space="preserve"> </w:t>
      </w:r>
      <w:r w:rsidRPr="001E32F3">
        <w:rPr>
          <w:rFonts w:ascii="Cambria" w:hAnsi="Cambria" w:cs="Arial"/>
          <w:b/>
          <w:bCs/>
          <w:color w:val="000000" w:themeColor="text1"/>
        </w:rPr>
        <w:t>on-premises AI HVAC solutions</w:t>
      </w:r>
      <w:r w:rsidRPr="001E32F3">
        <w:rPr>
          <w:rFonts w:ascii="Cambria" w:hAnsi="Cambria" w:cs="Arial"/>
          <w:color w:val="000000" w:themeColor="text1"/>
        </w:rPr>
        <w:t xml:space="preserve"> on dedicated hardware with local LLM </w:t>
      </w:r>
      <w:r w:rsidR="00E85B81" w:rsidRPr="001E32F3">
        <w:rPr>
          <w:rFonts w:ascii="Cambria" w:hAnsi="Cambria" w:cs="Arial"/>
          <w:color w:val="000000" w:themeColor="text1"/>
        </w:rPr>
        <w:t>hosting,</w:t>
      </w:r>
      <w:r w:rsidRPr="001E32F3">
        <w:rPr>
          <w:rFonts w:ascii="Cambria" w:hAnsi="Cambria" w:cs="Arial"/>
          <w:color w:val="000000" w:themeColor="text1"/>
        </w:rPr>
        <w:t xml:space="preserve"> configuring end-to-end AI dashboards and backend/frontend services</w:t>
      </w:r>
      <w:r w:rsidR="00E85B81" w:rsidRPr="001E32F3">
        <w:rPr>
          <w:rFonts w:ascii="Cambria" w:hAnsi="Cambria" w:cs="Arial"/>
          <w:color w:val="000000" w:themeColor="text1"/>
        </w:rPr>
        <w:t>, enabling AI capabilities with zero cloud dependency.</w:t>
      </w:r>
    </w:p>
    <w:p w14:paraId="44FA6AC1" w14:textId="47F5E898" w:rsidR="0005434B" w:rsidRPr="001E32F3" w:rsidRDefault="0005434B" w:rsidP="00D97251">
      <w:pPr>
        <w:pStyle w:val="ListParagraph"/>
        <w:numPr>
          <w:ilvl w:val="0"/>
          <w:numId w:val="1"/>
        </w:numPr>
        <w:spacing w:after="0" w:line="240" w:lineRule="exact"/>
        <w:ind w:left="232" w:hanging="23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Built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 </w:t>
      </w:r>
      <w:r w:rsidRPr="001E32F3">
        <w:rPr>
          <w:rFonts w:ascii="Cambria" w:hAnsi="Cambria" w:cs="Arial"/>
          <w:color w:val="000000" w:themeColor="text1"/>
        </w:rPr>
        <w:t>internal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 AI monitoring service</w:t>
      </w:r>
      <w:r w:rsidRPr="001E32F3">
        <w:rPr>
          <w:rFonts w:ascii="Cambria" w:hAnsi="Cambria" w:cs="Arial"/>
          <w:color w:val="000000" w:themeColor="text1"/>
        </w:rPr>
        <w:t xml:space="preserve"> to detect bugs and data anomalies across client-facing dashboards, with automated notifications to engineering team, </w:t>
      </w:r>
      <w:r w:rsidRPr="001E32F3">
        <w:rPr>
          <w:rFonts w:ascii="Cambria" w:hAnsi="Cambria" w:cs="Arial"/>
          <w:b/>
          <w:bCs/>
          <w:color w:val="000000" w:themeColor="text1"/>
        </w:rPr>
        <w:t>reducing incident response time by ~40%.</w:t>
      </w:r>
    </w:p>
    <w:p w14:paraId="2D3B539E" w14:textId="77777777" w:rsidR="00F739A9" w:rsidRPr="001E32F3" w:rsidRDefault="00F739A9" w:rsidP="00F739A9">
      <w:pPr>
        <w:pBdr>
          <w:bottom w:val="single" w:sz="6" w:space="1" w:color="auto"/>
        </w:pBdr>
        <w:spacing w:before="14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 xml:space="preserve">ACADEMIC PROJECTS / COMPETITION PROJECT / RESEARCH EXPERIENCE </w:t>
      </w:r>
      <w:r w:rsidRPr="001E32F3">
        <w:rPr>
          <w:rFonts w:ascii="Cambria" w:hAnsi="Cambria" w:cs="Arial"/>
          <w:b/>
          <w:color w:val="000000" w:themeColor="text1"/>
        </w:rPr>
        <w:tab/>
      </w:r>
      <w:r w:rsidRPr="001E32F3">
        <w:rPr>
          <w:rFonts w:ascii="Cambria" w:hAnsi="Cambria" w:cs="Arial"/>
          <w:color w:val="000000" w:themeColor="text1"/>
        </w:rPr>
        <w:tab/>
      </w:r>
      <w:r w:rsidRPr="001E32F3">
        <w:rPr>
          <w:rFonts w:ascii="Cambria" w:hAnsi="Cambria" w:cs="Arial"/>
          <w:color w:val="000000" w:themeColor="text1"/>
        </w:rPr>
        <w:tab/>
      </w:r>
      <w:r w:rsidRPr="001E32F3">
        <w:rPr>
          <w:rFonts w:ascii="Cambria" w:hAnsi="Cambria" w:cs="Arial"/>
          <w:color w:val="000000" w:themeColor="text1"/>
        </w:rPr>
        <w:tab/>
        <w:t xml:space="preserve">          </w:t>
      </w:r>
    </w:p>
    <w:p w14:paraId="070DD22F" w14:textId="3A99BF09" w:rsidR="008C0533" w:rsidRPr="001E32F3" w:rsidRDefault="008C0533" w:rsidP="00887746">
      <w:pPr>
        <w:spacing w:before="80" w:after="0" w:line="230" w:lineRule="exact"/>
        <w:jc w:val="both"/>
        <w:rPr>
          <w:rFonts w:ascii="Cambria" w:hAnsi="Cambria" w:cs="Arial"/>
          <w:color w:val="000000" w:themeColor="text1"/>
        </w:rPr>
      </w:pPr>
      <w:bookmarkStart w:id="0" w:name="_Hlk205651404"/>
      <w:bookmarkStart w:id="1" w:name="_Hlk205651295"/>
      <w:r w:rsidRPr="001E32F3">
        <w:rPr>
          <w:rFonts w:ascii="Cambria" w:hAnsi="Cambria" w:cs="Arial"/>
          <w:color w:val="000000" w:themeColor="text1"/>
        </w:rPr>
        <w:t xml:space="preserve">NTU-EEE Module: </w:t>
      </w:r>
      <w:r w:rsidR="00A36F29" w:rsidRPr="001E32F3">
        <w:rPr>
          <w:rFonts w:ascii="Cambria" w:hAnsi="Cambria" w:cs="Arial"/>
          <w:b/>
          <w:bCs/>
          <w:i/>
          <w:iCs/>
          <w:color w:val="000000" w:themeColor="text1"/>
        </w:rPr>
        <w:t xml:space="preserve">Final Year Project                                            </w:t>
      </w:r>
      <w:r w:rsidRPr="001E32F3">
        <w:rPr>
          <w:rFonts w:ascii="Cambria" w:hAnsi="Cambria" w:cs="Arial"/>
          <w:color w:val="000000" w:themeColor="text1"/>
        </w:rPr>
        <w:t xml:space="preserve">                                                      </w:t>
      </w:r>
      <w:r w:rsidR="00A36F29" w:rsidRPr="001E32F3">
        <w:rPr>
          <w:rFonts w:ascii="Cambria" w:hAnsi="Cambria" w:cs="Arial"/>
          <w:color w:val="000000" w:themeColor="text1"/>
        </w:rPr>
        <w:t xml:space="preserve">  </w:t>
      </w:r>
      <w:r w:rsidR="00C73817" w:rsidRPr="001E32F3">
        <w:rPr>
          <w:rFonts w:ascii="Cambria" w:hAnsi="Cambria" w:cs="Arial"/>
          <w:color w:val="000000" w:themeColor="text1"/>
        </w:rPr>
        <w:t xml:space="preserve"> </w:t>
      </w:r>
      <w:r w:rsidRPr="001E32F3">
        <w:rPr>
          <w:rFonts w:ascii="Cambria" w:hAnsi="Cambria" w:cs="Arial"/>
          <w:color w:val="000000" w:themeColor="text1"/>
        </w:rPr>
        <w:t xml:space="preserve">    </w:t>
      </w:r>
      <w:r w:rsidR="00A36F29" w:rsidRPr="001E32F3">
        <w:rPr>
          <w:rFonts w:ascii="Cambria" w:hAnsi="Cambria" w:cs="Arial"/>
          <w:color w:val="000000" w:themeColor="text1"/>
        </w:rPr>
        <w:t xml:space="preserve">Jan </w:t>
      </w:r>
      <w:r w:rsidRPr="001E32F3">
        <w:rPr>
          <w:rFonts w:ascii="Cambria" w:hAnsi="Cambria" w:cs="Arial"/>
          <w:color w:val="000000" w:themeColor="text1"/>
        </w:rPr>
        <w:t>20</w:t>
      </w:r>
      <w:r w:rsidR="00A36F29" w:rsidRPr="001E32F3">
        <w:rPr>
          <w:rFonts w:ascii="Cambria" w:hAnsi="Cambria" w:cs="Arial"/>
          <w:color w:val="000000" w:themeColor="text1"/>
        </w:rPr>
        <w:t>25</w:t>
      </w:r>
      <w:r w:rsidRPr="001E32F3">
        <w:rPr>
          <w:rFonts w:ascii="Cambria" w:hAnsi="Cambria" w:cs="Arial"/>
          <w:color w:val="000000" w:themeColor="text1"/>
        </w:rPr>
        <w:t xml:space="preserve"> – </w:t>
      </w:r>
      <w:r w:rsidR="00C73817" w:rsidRPr="001E32F3">
        <w:rPr>
          <w:rFonts w:ascii="Cambria" w:hAnsi="Cambria" w:cs="Arial"/>
          <w:color w:val="000000" w:themeColor="text1"/>
        </w:rPr>
        <w:t>Dec 2025</w:t>
      </w:r>
    </w:p>
    <w:p w14:paraId="3844FD3D" w14:textId="39A0F4F9" w:rsidR="008C0533" w:rsidRPr="001E32F3" w:rsidRDefault="008C0533" w:rsidP="00940E62">
      <w:pPr>
        <w:pStyle w:val="ListParagraph"/>
        <w:spacing w:after="0" w:line="230" w:lineRule="exact"/>
        <w:ind w:left="142" w:hanging="142"/>
        <w:jc w:val="both"/>
        <w:rPr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Module Project: </w:t>
      </w:r>
      <w:r w:rsidR="00A36F29" w:rsidRPr="001E32F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Multi-Label Chest X-ray Abnormality Detection Using Deep Learning and Explainable AI</w:t>
      </w:r>
    </w:p>
    <w:p w14:paraId="26D8F075" w14:textId="77777777" w:rsidR="00A36F29" w:rsidRPr="001E32F3" w:rsidRDefault="00A36F29" w:rsidP="00940E62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Developed </w:t>
      </w:r>
      <w:r w:rsidRPr="001E32F3">
        <w:rPr>
          <w:rFonts w:ascii="Cambria" w:hAnsi="Cambria" w:cs="Arial"/>
          <w:b/>
          <w:bCs/>
          <w:color w:val="000000" w:themeColor="text1"/>
        </w:rPr>
        <w:t>multi-label classification model</w:t>
      </w:r>
      <w:r w:rsidRPr="001E32F3">
        <w:rPr>
          <w:rFonts w:ascii="Cambria" w:hAnsi="Cambria" w:cs="Arial"/>
          <w:color w:val="000000" w:themeColor="text1"/>
        </w:rPr>
        <w:t xml:space="preserve"> using modified </w:t>
      </w:r>
      <w:r w:rsidRPr="001E32F3">
        <w:rPr>
          <w:rFonts w:ascii="Cambria" w:hAnsi="Cambria" w:cs="Arial"/>
          <w:b/>
          <w:bCs/>
          <w:color w:val="000000" w:themeColor="text1"/>
        </w:rPr>
        <w:t>DenseNet-121</w:t>
      </w:r>
      <w:r w:rsidRPr="001E32F3">
        <w:rPr>
          <w:rFonts w:ascii="Cambria" w:hAnsi="Cambria" w:cs="Arial"/>
          <w:color w:val="000000" w:themeColor="text1"/>
        </w:rPr>
        <w:t xml:space="preserve"> to detect </w:t>
      </w:r>
      <w:r w:rsidRPr="001E32F3">
        <w:rPr>
          <w:rFonts w:ascii="Cambria" w:hAnsi="Cambria" w:cs="Arial"/>
          <w:b/>
          <w:bCs/>
          <w:color w:val="000000" w:themeColor="text1"/>
        </w:rPr>
        <w:t>15 thoracic abnormalities</w:t>
      </w:r>
      <w:r w:rsidRPr="001E32F3">
        <w:rPr>
          <w:rFonts w:ascii="Cambria" w:hAnsi="Cambria" w:cs="Arial"/>
          <w:color w:val="000000" w:themeColor="text1"/>
        </w:rPr>
        <w:t xml:space="preserve"> (e.g., pneumonia, fibrosis, cardiomegaly) from the </w:t>
      </w:r>
      <w:r w:rsidRPr="001E32F3">
        <w:rPr>
          <w:rFonts w:ascii="Cambria" w:hAnsi="Cambria" w:cs="Arial"/>
          <w:b/>
          <w:bCs/>
          <w:color w:val="000000" w:themeColor="text1"/>
        </w:rPr>
        <w:t>NIH Chest X-ray dataset</w:t>
      </w:r>
      <w:r w:rsidRPr="001E32F3">
        <w:rPr>
          <w:rFonts w:ascii="Cambria" w:hAnsi="Cambria" w:cs="Arial"/>
          <w:color w:val="000000" w:themeColor="text1"/>
        </w:rPr>
        <w:t xml:space="preserve"> (~112k images).</w:t>
      </w:r>
    </w:p>
    <w:p w14:paraId="2E684BD8" w14:textId="30928DD2" w:rsidR="00A36F29" w:rsidRPr="001E32F3" w:rsidRDefault="00A36F29" w:rsidP="00940E62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Implemented 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custom </w:t>
      </w:r>
      <w:r w:rsidR="00B43F03" w:rsidRPr="001E32F3">
        <w:rPr>
          <w:rFonts w:ascii="Cambria" w:hAnsi="Cambria" w:cs="Arial"/>
          <w:b/>
          <w:bCs/>
          <w:color w:val="000000" w:themeColor="text1"/>
        </w:rPr>
        <w:t xml:space="preserve">weighted </w:t>
      </w:r>
      <w:r w:rsidRPr="001E32F3">
        <w:rPr>
          <w:rFonts w:ascii="Cambria" w:hAnsi="Cambria" w:cs="Arial"/>
          <w:b/>
          <w:bCs/>
          <w:color w:val="000000" w:themeColor="text1"/>
        </w:rPr>
        <w:t>loss function</w:t>
      </w:r>
      <w:r w:rsidRPr="001E32F3">
        <w:rPr>
          <w:rFonts w:ascii="Cambria" w:hAnsi="Cambria" w:cs="Arial"/>
          <w:color w:val="000000" w:themeColor="text1"/>
        </w:rPr>
        <w:t xml:space="preserve"> to address class imbalance, </w:t>
      </w:r>
      <w:r w:rsidRPr="001E32F3">
        <w:rPr>
          <w:rFonts w:ascii="Cambria" w:hAnsi="Cambria" w:cs="Arial"/>
          <w:b/>
          <w:bCs/>
          <w:color w:val="000000" w:themeColor="text1"/>
        </w:rPr>
        <w:t>reducing false negatives by ~15%.</w:t>
      </w:r>
    </w:p>
    <w:p w14:paraId="615AC653" w14:textId="4E9FAFA6" w:rsidR="00B43F03" w:rsidRPr="001E32F3" w:rsidRDefault="00B43F03" w:rsidP="00940E62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Enhanced performance through </w:t>
      </w:r>
      <w:r w:rsidRPr="001E32F3">
        <w:rPr>
          <w:rFonts w:ascii="Cambria" w:hAnsi="Cambria" w:cs="Arial"/>
          <w:b/>
          <w:bCs/>
          <w:color w:val="000000" w:themeColor="text1"/>
        </w:rPr>
        <w:t>data augmentation and batch normalization</w:t>
      </w:r>
      <w:r w:rsidRPr="001E32F3">
        <w:rPr>
          <w:rFonts w:ascii="Cambria" w:hAnsi="Cambria" w:cs="Arial"/>
          <w:color w:val="000000" w:themeColor="text1"/>
        </w:rPr>
        <w:t xml:space="preserve"> for improved generalization.</w:t>
      </w:r>
    </w:p>
    <w:p w14:paraId="0AFCDF4B" w14:textId="28DEDB19" w:rsidR="00B43F03" w:rsidRPr="001E32F3" w:rsidRDefault="00B43F03" w:rsidP="00940E62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Achieved</w:t>
      </w:r>
      <w:r w:rsidR="006209B4" w:rsidRPr="001E32F3">
        <w:rPr>
          <w:rFonts w:ascii="Cambria" w:hAnsi="Cambria" w:cs="Arial"/>
          <w:color w:val="000000" w:themeColor="text1"/>
        </w:rPr>
        <w:t xml:space="preserve"> </w:t>
      </w:r>
      <w:r w:rsidR="006209B4" w:rsidRPr="001E32F3">
        <w:rPr>
          <w:rFonts w:ascii="Cambria" w:hAnsi="Cambria" w:cs="Arial"/>
          <w:b/>
          <w:bCs/>
          <w:color w:val="000000" w:themeColor="text1"/>
        </w:rPr>
        <w:t>average</w:t>
      </w:r>
      <w:r w:rsidRPr="001E32F3">
        <w:rPr>
          <w:rFonts w:ascii="Cambria" w:hAnsi="Cambria" w:cs="Arial"/>
          <w:color w:val="000000" w:themeColor="text1"/>
        </w:rPr>
        <w:t xml:space="preserve"> </w:t>
      </w:r>
      <w:r w:rsidRPr="001E32F3">
        <w:rPr>
          <w:rFonts w:ascii="Cambria" w:hAnsi="Cambria" w:cs="Arial"/>
          <w:b/>
          <w:bCs/>
          <w:color w:val="000000" w:themeColor="text1"/>
        </w:rPr>
        <w:t>AUC score of 0.845,</w:t>
      </w:r>
      <w:r w:rsidRPr="001E32F3">
        <w:rPr>
          <w:rFonts w:ascii="Cambria" w:hAnsi="Cambria" w:cs="Arial"/>
          <w:color w:val="000000" w:themeColor="text1"/>
        </w:rPr>
        <w:t xml:space="preserve"> matching performance of several state-of-the-art CXR studies.</w:t>
      </w:r>
    </w:p>
    <w:p w14:paraId="1C8FFAD2" w14:textId="136465F9" w:rsidR="008F424D" w:rsidRPr="001E32F3" w:rsidRDefault="00A36F29" w:rsidP="00940E62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Integrated </w:t>
      </w:r>
      <w:r w:rsidRPr="001E32F3">
        <w:rPr>
          <w:rFonts w:ascii="Cambria" w:hAnsi="Cambria" w:cs="Arial"/>
          <w:b/>
          <w:bCs/>
          <w:color w:val="000000" w:themeColor="text1"/>
        </w:rPr>
        <w:t>Grad-CAM Explainable AI</w:t>
      </w:r>
      <w:r w:rsidRPr="001E32F3">
        <w:rPr>
          <w:rFonts w:ascii="Cambria" w:hAnsi="Cambria" w:cs="Arial"/>
          <w:color w:val="000000" w:themeColor="text1"/>
        </w:rPr>
        <w:t xml:space="preserve">, </w:t>
      </w:r>
      <w:r w:rsidR="00134C8C">
        <w:rPr>
          <w:rFonts w:ascii="Cambria" w:hAnsi="Cambria" w:cs="Arial"/>
          <w:color w:val="000000" w:themeColor="text1"/>
        </w:rPr>
        <w:t>providing visuali</w:t>
      </w:r>
      <w:r w:rsidR="004B458B">
        <w:rPr>
          <w:rFonts w:ascii="Cambria" w:hAnsi="Cambria" w:cs="Arial"/>
          <w:color w:val="000000" w:themeColor="text1"/>
        </w:rPr>
        <w:t>z</w:t>
      </w:r>
      <w:r w:rsidR="00134C8C">
        <w:rPr>
          <w:rFonts w:ascii="Cambria" w:hAnsi="Cambria" w:cs="Arial"/>
          <w:color w:val="000000" w:themeColor="text1"/>
        </w:rPr>
        <w:t xml:space="preserve">ations </w:t>
      </w:r>
      <w:r w:rsidR="00F60554">
        <w:rPr>
          <w:rFonts w:ascii="Cambria" w:hAnsi="Cambria" w:cs="Arial"/>
          <w:color w:val="000000" w:themeColor="text1"/>
        </w:rPr>
        <w:t>of</w:t>
      </w:r>
      <w:r w:rsidRPr="001E32F3">
        <w:rPr>
          <w:rFonts w:ascii="Cambria" w:hAnsi="Cambria" w:cs="Arial"/>
          <w:color w:val="000000" w:themeColor="text1"/>
        </w:rPr>
        <w:t xml:space="preserve"> X-ray regions influencing predictions, improving clinical interpretability.</w:t>
      </w:r>
    </w:p>
    <w:p w14:paraId="67E63F0D" w14:textId="77777777" w:rsidR="008C0533" w:rsidRPr="001E32F3" w:rsidRDefault="008C0533" w:rsidP="0051004C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</w:p>
    <w:p w14:paraId="540466F5" w14:textId="7A45EEC7" w:rsidR="0051004C" w:rsidRPr="001E32F3" w:rsidRDefault="0051004C" w:rsidP="0051004C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NTU-EEE Module: </w:t>
      </w:r>
      <w:r w:rsidRPr="001E32F3">
        <w:rPr>
          <w:rFonts w:ascii="Cambria" w:hAnsi="Cambria" w:cs="Arial"/>
          <w:b/>
          <w:bCs/>
          <w:i/>
          <w:iCs/>
          <w:color w:val="000000" w:themeColor="text1"/>
        </w:rPr>
        <w:t>Image Processing and Computer Vision</w:t>
      </w:r>
      <w:r w:rsidRPr="001E32F3">
        <w:rPr>
          <w:rFonts w:ascii="Cambria" w:hAnsi="Cambria" w:cs="Arial"/>
          <w:color w:val="000000" w:themeColor="text1"/>
        </w:rPr>
        <w:t>                                                             Aug 2024 – Dec 2024</w:t>
      </w:r>
    </w:p>
    <w:p w14:paraId="47EEA091" w14:textId="77777777" w:rsidR="0051004C" w:rsidRPr="001E32F3" w:rsidRDefault="0051004C" w:rsidP="0051004C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Module Project: </w:t>
      </w:r>
      <w:r w:rsidRPr="001E32F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Dimensionality Reduction for Classification on Brain Tumour Dataset</w:t>
      </w:r>
    </w:p>
    <w:p w14:paraId="2892B32B" w14:textId="77777777" w:rsidR="0051004C" w:rsidRPr="001E32F3" w:rsidRDefault="0051004C" w:rsidP="0051004C">
      <w:pPr>
        <w:pStyle w:val="ListParagraph"/>
        <w:numPr>
          <w:ilvl w:val="0"/>
          <w:numId w:val="1"/>
        </w:numPr>
        <w:spacing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Designed and implemented a system using </w:t>
      </w:r>
      <w:r w:rsidRPr="001E32F3">
        <w:rPr>
          <w:rFonts w:ascii="Cambria" w:hAnsi="Cambria" w:cs="Arial"/>
          <w:b/>
          <w:bCs/>
          <w:color w:val="000000" w:themeColor="text1"/>
        </w:rPr>
        <w:t>Python Programming libraries</w:t>
      </w:r>
      <w:r w:rsidRPr="001E32F3">
        <w:rPr>
          <w:rFonts w:ascii="Cambria" w:hAnsi="Cambria" w:cs="Arial"/>
          <w:color w:val="000000" w:themeColor="text1"/>
        </w:rPr>
        <w:t xml:space="preserve"> including </w:t>
      </w:r>
      <w:r w:rsidRPr="001E32F3">
        <w:rPr>
          <w:rFonts w:ascii="Cambria" w:hAnsi="Cambria" w:cs="Arial"/>
          <w:b/>
          <w:bCs/>
          <w:color w:val="000000" w:themeColor="text1"/>
        </w:rPr>
        <w:t>NumPy, Pandas, Scikit-learn, and TensorFlow</w:t>
      </w:r>
      <w:r w:rsidRPr="001E32F3">
        <w:rPr>
          <w:rFonts w:ascii="Cambria" w:hAnsi="Cambria" w:cs="Arial"/>
          <w:color w:val="000000" w:themeColor="text1"/>
        </w:rPr>
        <w:t xml:space="preserve"> to classify brain tumours using </w:t>
      </w:r>
      <w:r w:rsidRPr="001E32F3">
        <w:rPr>
          <w:rFonts w:ascii="Cambria" w:hAnsi="Cambria" w:cs="Arial"/>
          <w:b/>
          <w:bCs/>
          <w:color w:val="000000" w:themeColor="text1"/>
        </w:rPr>
        <w:t>dimensionality reduction techniques</w:t>
      </w:r>
      <w:r w:rsidRPr="001E32F3">
        <w:rPr>
          <w:rFonts w:ascii="Cambria" w:hAnsi="Cambria" w:cs="Arial"/>
          <w:color w:val="000000" w:themeColor="text1"/>
        </w:rPr>
        <w:t xml:space="preserve"> (PCA, LDA, Autoencoders) and six classifiers (e.g., Logistic Regression, k-Nearest Neighbours).</w:t>
      </w:r>
    </w:p>
    <w:p w14:paraId="1EF03FF5" w14:textId="77777777" w:rsidR="0051004C" w:rsidRPr="001E32F3" w:rsidRDefault="0051004C" w:rsidP="0051004C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Conducted extensive benchmarking to evaluate classification accuracy, precision, and recall, </w:t>
      </w:r>
      <w:r w:rsidRPr="001E32F3">
        <w:rPr>
          <w:rFonts w:ascii="Cambria" w:hAnsi="Cambria" w:cs="Arial"/>
          <w:b/>
          <w:bCs/>
          <w:color w:val="000000" w:themeColor="text1"/>
        </w:rPr>
        <w:t>achieving up to 91% accuracy</w:t>
      </w:r>
      <w:r w:rsidRPr="001E32F3">
        <w:rPr>
          <w:rFonts w:ascii="Cambria" w:hAnsi="Cambria" w:cs="Arial"/>
          <w:color w:val="000000" w:themeColor="text1"/>
        </w:rPr>
        <w:t xml:space="preserve"> with PCA and PCA+LDA for linear models, and autoencoders for non-linear models.</w:t>
      </w:r>
    </w:p>
    <w:p w14:paraId="01D24A7D" w14:textId="77777777" w:rsidR="0051004C" w:rsidRPr="001E32F3" w:rsidRDefault="0051004C" w:rsidP="0051004C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Analysed results to identify key trade-offs between dimensionality reduction techniques and classification accuracy, highlighting potential for real-world scalability.</w:t>
      </w:r>
    </w:p>
    <w:bookmarkEnd w:id="0"/>
    <w:bookmarkEnd w:id="1"/>
    <w:p w14:paraId="6D47046A" w14:textId="77777777" w:rsidR="00F739A9" w:rsidRPr="001E32F3" w:rsidRDefault="00F739A9" w:rsidP="00F739A9">
      <w:pPr>
        <w:pStyle w:val="ListParagraph"/>
        <w:spacing w:after="0" w:line="230" w:lineRule="exact"/>
        <w:ind w:left="142"/>
        <w:jc w:val="both"/>
        <w:rPr>
          <w:rFonts w:ascii="Cambria" w:hAnsi="Cambria" w:cs="Arial"/>
          <w:color w:val="000000" w:themeColor="text1"/>
        </w:rPr>
      </w:pPr>
    </w:p>
    <w:p w14:paraId="58813644" w14:textId="6B05044E" w:rsidR="00F739A9" w:rsidRPr="001E32F3" w:rsidRDefault="00F739A9" w:rsidP="00F739A9">
      <w:pPr>
        <w:spacing w:after="0" w:line="230" w:lineRule="exact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NTU URECA (Undergraduate Research Experience on </w:t>
      </w:r>
      <w:r w:rsidR="00AC1F11" w:rsidRPr="001E32F3">
        <w:rPr>
          <w:rFonts w:ascii="Cambria" w:hAnsi="Cambria" w:cs="Arial"/>
          <w:color w:val="000000" w:themeColor="text1"/>
        </w:rPr>
        <w:t xml:space="preserve">Campus)  </w:t>
      </w:r>
      <w:r w:rsidRPr="001E32F3">
        <w:rPr>
          <w:rFonts w:ascii="Cambria" w:hAnsi="Cambria" w:cs="Arial"/>
          <w:color w:val="000000" w:themeColor="text1"/>
        </w:rPr>
        <w:t xml:space="preserve">                                             </w:t>
      </w:r>
      <w:r w:rsidR="00AC1F11" w:rsidRPr="001E32F3">
        <w:rPr>
          <w:rFonts w:ascii="Cambria" w:hAnsi="Cambria" w:cs="Arial"/>
          <w:color w:val="000000" w:themeColor="text1"/>
        </w:rPr>
        <w:t xml:space="preserve">  </w:t>
      </w:r>
      <w:r w:rsidRPr="001E32F3">
        <w:rPr>
          <w:rFonts w:ascii="Cambria" w:hAnsi="Cambria" w:cs="Arial"/>
          <w:color w:val="000000" w:themeColor="text1"/>
        </w:rPr>
        <w:t xml:space="preserve">    Aug 2023 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– </w:t>
      </w:r>
      <w:r w:rsidRPr="001E32F3">
        <w:rPr>
          <w:rFonts w:ascii="Cambria" w:hAnsi="Cambria" w:cs="Arial"/>
          <w:color w:val="000000" w:themeColor="text1"/>
        </w:rPr>
        <w:t>June 2024</w:t>
      </w:r>
    </w:p>
    <w:p w14:paraId="700BADEF" w14:textId="77777777" w:rsidR="00F739A9" w:rsidRPr="001E32F3" w:rsidRDefault="00F739A9" w:rsidP="00F739A9">
      <w:pPr>
        <w:pStyle w:val="ListParagraph"/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URECA Project: </w:t>
      </w:r>
      <w:r w:rsidRPr="001E32F3">
        <w:rPr>
          <w:rFonts w:ascii="Cambria" w:hAnsi="Cambria" w:cs="Arial"/>
          <w:b/>
          <w:bCs/>
          <w:i/>
          <w:iCs/>
          <w:color w:val="000000" w:themeColor="text1"/>
          <w:u w:val="single"/>
        </w:rPr>
        <w:t>Fairness Analysis and Improvement for New Interpretable Machine Learning Architectures</w:t>
      </w:r>
      <w:r w:rsidRPr="001E32F3">
        <w:rPr>
          <w:rFonts w:ascii="Cambria" w:hAnsi="Cambria" w:cs="Arial"/>
          <w:color w:val="000000" w:themeColor="text1"/>
          <w:u w:val="single"/>
        </w:rPr>
        <w:t xml:space="preserve">                                                                                                                    </w:t>
      </w:r>
    </w:p>
    <w:p w14:paraId="0B1CA4DC" w14:textId="77777777" w:rsidR="00F739A9" w:rsidRPr="001E32F3" w:rsidRDefault="00F739A9" w:rsidP="00F739A9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 xml:space="preserve">Using </w:t>
      </w:r>
      <w:r w:rsidRPr="001E32F3">
        <w:rPr>
          <w:rFonts w:ascii="Cambria" w:hAnsi="Cambria" w:cs="Arial"/>
          <w:b/>
          <w:bCs/>
          <w:color w:val="000000" w:themeColor="text1"/>
        </w:rPr>
        <w:t>Python Programming</w:t>
      </w:r>
      <w:r w:rsidRPr="001E32F3">
        <w:rPr>
          <w:rFonts w:ascii="Cambria" w:hAnsi="Cambria" w:cs="Arial"/>
          <w:color w:val="000000" w:themeColor="text1"/>
        </w:rPr>
        <w:t xml:space="preserve"> with machine learning frameworks (e.g., PyTorch, Scikit-Learn, NumPy) in </w:t>
      </w:r>
      <w:r w:rsidRPr="001E32F3">
        <w:rPr>
          <w:rFonts w:ascii="Cambria" w:hAnsi="Cambria" w:cs="Arial"/>
          <w:b/>
          <w:bCs/>
          <w:color w:val="000000" w:themeColor="text1"/>
        </w:rPr>
        <w:t xml:space="preserve">Linux </w:t>
      </w:r>
      <w:r w:rsidRPr="001E32F3">
        <w:rPr>
          <w:rFonts w:ascii="Cambria" w:hAnsi="Cambria" w:cs="Arial"/>
          <w:color w:val="000000" w:themeColor="text1"/>
        </w:rPr>
        <w:t xml:space="preserve">to apply fairness training on new machine learning architecture </w:t>
      </w:r>
      <w:r w:rsidRPr="001E32F3">
        <w:rPr>
          <w:rFonts w:ascii="Cambria" w:hAnsi="Cambria" w:cs="Arial"/>
          <w:b/>
          <w:bCs/>
          <w:color w:val="000000" w:themeColor="text1"/>
        </w:rPr>
        <w:t>Truth Table Net</w:t>
      </w:r>
      <w:r w:rsidRPr="001E32F3">
        <w:rPr>
          <w:rFonts w:ascii="Cambria" w:hAnsi="Cambria" w:cs="Arial"/>
          <w:color w:val="000000" w:themeColor="text1"/>
        </w:rPr>
        <w:t xml:space="preserve"> (TTnet) for Convolutional Neural Network (CNN).</w:t>
      </w:r>
    </w:p>
    <w:p w14:paraId="0D3F2DE8" w14:textId="018E783A" w:rsidR="000B0946" w:rsidRPr="001E32F3" w:rsidRDefault="00F739A9" w:rsidP="000B0946">
      <w:pPr>
        <w:pStyle w:val="ListParagraph"/>
        <w:numPr>
          <w:ilvl w:val="0"/>
          <w:numId w:val="1"/>
        </w:numPr>
        <w:spacing w:after="0" w:line="23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color w:val="000000" w:themeColor="text1"/>
        </w:rPr>
        <w:t>Explored fairness, an increasingly vital facet of AI, to compare TTnet with against alternative machine learning approaches to reduce bias and prevent unfair treatment of different demographics.</w:t>
      </w:r>
    </w:p>
    <w:p w14:paraId="1BACDBFF" w14:textId="77777777" w:rsidR="00F739A9" w:rsidRPr="001E32F3" w:rsidRDefault="00F739A9" w:rsidP="00F739A9">
      <w:pPr>
        <w:pBdr>
          <w:bottom w:val="single" w:sz="4" w:space="1" w:color="auto"/>
        </w:pBdr>
        <w:spacing w:before="14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>CO-CURRICULAR ACTIVITIES AND COMMUNITY SERVICE</w:t>
      </w:r>
    </w:p>
    <w:p w14:paraId="518073DE" w14:textId="3EFF9B85" w:rsidR="00F739A9" w:rsidRPr="001E32F3" w:rsidRDefault="00F739A9" w:rsidP="00A855E4">
      <w:pPr>
        <w:pStyle w:val="ListParagraph"/>
        <w:numPr>
          <w:ilvl w:val="0"/>
          <w:numId w:val="1"/>
        </w:numPr>
        <w:spacing w:before="80" w:after="0" w:line="230" w:lineRule="exact"/>
        <w:ind w:left="142" w:hanging="142"/>
        <w:jc w:val="both"/>
        <w:rPr>
          <w:rFonts w:ascii="Cambria" w:hAnsi="Cambria" w:cs="Arial"/>
          <w:bCs/>
          <w:color w:val="000000" w:themeColor="text1"/>
        </w:rPr>
      </w:pPr>
      <w:r w:rsidRPr="001E32F3">
        <w:rPr>
          <w:rFonts w:ascii="Cambria" w:hAnsi="Cambria" w:cs="Arial"/>
          <w:bCs/>
          <w:color w:val="000000" w:themeColor="text1"/>
        </w:rPr>
        <w:t>NTU -</w:t>
      </w:r>
      <w:r w:rsidRPr="001E32F3">
        <w:rPr>
          <w:rFonts w:ascii="Cambria" w:hAnsi="Cambria"/>
          <w:bCs/>
          <w:color w:val="000000" w:themeColor="text1"/>
        </w:rPr>
        <w:t xml:space="preserve"> </w:t>
      </w:r>
      <w:r w:rsidRPr="001E32F3">
        <w:rPr>
          <w:rFonts w:ascii="Cambria" w:hAnsi="Cambria" w:cs="Arial"/>
          <w:bCs/>
          <w:color w:val="000000" w:themeColor="text1"/>
        </w:rPr>
        <w:t xml:space="preserve">Machine Learning and Data Analytics Club - Projects Committee, </w:t>
      </w:r>
      <w:r w:rsidRPr="001E32F3">
        <w:rPr>
          <w:rFonts w:ascii="Cambria" w:hAnsi="Cambria" w:cs="Arial"/>
          <w:bCs/>
          <w:i/>
          <w:iCs/>
          <w:color w:val="000000" w:themeColor="text1"/>
          <w:u w:val="single"/>
        </w:rPr>
        <w:t>M</w:t>
      </w:r>
      <w:r w:rsidR="008447B5" w:rsidRPr="001E32F3">
        <w:rPr>
          <w:rFonts w:ascii="Cambria" w:hAnsi="Cambria" w:cs="Arial"/>
          <w:bCs/>
          <w:i/>
          <w:iCs/>
          <w:color w:val="000000" w:themeColor="text1"/>
          <w:u w:val="single"/>
        </w:rPr>
        <w:t>e</w:t>
      </w:r>
      <w:r w:rsidRPr="001E32F3">
        <w:rPr>
          <w:rFonts w:ascii="Cambria" w:hAnsi="Cambria" w:cs="Arial"/>
          <w:bCs/>
          <w:i/>
          <w:iCs/>
          <w:color w:val="000000" w:themeColor="text1"/>
          <w:u w:val="single"/>
        </w:rPr>
        <w:t>mber</w:t>
      </w:r>
      <w:r w:rsidRPr="001E32F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Pr="001E32F3">
        <w:rPr>
          <w:rFonts w:ascii="Cambria" w:hAnsi="Cambria" w:cs="Arial"/>
          <w:bCs/>
          <w:color w:val="000000" w:themeColor="text1"/>
        </w:rPr>
        <w:t xml:space="preserve">       </w:t>
      </w:r>
      <w:r w:rsidR="004F0648" w:rsidRPr="001E32F3">
        <w:rPr>
          <w:rFonts w:ascii="Cambria" w:hAnsi="Cambria" w:cs="Arial"/>
          <w:bCs/>
          <w:color w:val="000000" w:themeColor="text1"/>
        </w:rPr>
        <w:t xml:space="preserve">        </w:t>
      </w:r>
      <w:r w:rsidRPr="001E32F3">
        <w:rPr>
          <w:rFonts w:ascii="Cambria" w:hAnsi="Cambria" w:cs="Arial"/>
          <w:bCs/>
          <w:color w:val="000000" w:themeColor="text1"/>
        </w:rPr>
        <w:t xml:space="preserve">     Aug 2023 – </w:t>
      </w:r>
      <w:r w:rsidR="00A2546B">
        <w:rPr>
          <w:rFonts w:ascii="Cambria" w:hAnsi="Cambria" w:cs="Arial"/>
          <w:bCs/>
          <w:color w:val="000000" w:themeColor="text1"/>
        </w:rPr>
        <w:t>May 2025</w:t>
      </w:r>
    </w:p>
    <w:p w14:paraId="47E9E842" w14:textId="38547DC8" w:rsidR="00F739A9" w:rsidRPr="001E32F3" w:rsidRDefault="00F739A9" w:rsidP="00F739A9">
      <w:pPr>
        <w:pStyle w:val="ListParagraph"/>
        <w:numPr>
          <w:ilvl w:val="0"/>
          <w:numId w:val="1"/>
        </w:numPr>
        <w:spacing w:before="140" w:after="0" w:line="230" w:lineRule="exact"/>
        <w:ind w:left="142" w:hanging="142"/>
        <w:jc w:val="both"/>
        <w:rPr>
          <w:rFonts w:ascii="Cambria" w:hAnsi="Cambria" w:cs="Arial"/>
          <w:bCs/>
          <w:color w:val="000000" w:themeColor="text1"/>
        </w:rPr>
      </w:pPr>
      <w:r w:rsidRPr="001E32F3">
        <w:rPr>
          <w:rFonts w:ascii="Cambria" w:hAnsi="Cambria" w:cs="Arial"/>
          <w:bCs/>
          <w:color w:val="000000" w:themeColor="text1"/>
        </w:rPr>
        <w:t>NTU -</w:t>
      </w:r>
      <w:r w:rsidRPr="001E32F3">
        <w:rPr>
          <w:rFonts w:ascii="Cambria" w:hAnsi="Cambria"/>
          <w:bCs/>
          <w:color w:val="000000" w:themeColor="text1"/>
        </w:rPr>
        <w:t xml:space="preserve"> </w:t>
      </w:r>
      <w:r w:rsidRPr="001E32F3">
        <w:rPr>
          <w:rFonts w:ascii="Cambria" w:hAnsi="Cambria" w:cs="Arial"/>
          <w:bCs/>
          <w:color w:val="000000" w:themeColor="text1"/>
        </w:rPr>
        <w:t xml:space="preserve">Clean Energy Club – Technical Sub-Committee, </w:t>
      </w:r>
      <w:r w:rsidRPr="001E32F3">
        <w:rPr>
          <w:rFonts w:ascii="Cambria" w:hAnsi="Cambria" w:cs="Arial"/>
          <w:bCs/>
          <w:i/>
          <w:iCs/>
          <w:color w:val="000000" w:themeColor="text1"/>
          <w:u w:val="single"/>
        </w:rPr>
        <w:t>Member</w:t>
      </w:r>
      <w:r w:rsidRPr="001E32F3">
        <w:rPr>
          <w:rFonts w:ascii="Cambria" w:hAnsi="Cambria" w:cs="Arial"/>
          <w:bCs/>
          <w:i/>
          <w:iCs/>
          <w:color w:val="000000" w:themeColor="text1"/>
        </w:rPr>
        <w:t xml:space="preserve"> </w:t>
      </w:r>
      <w:r w:rsidRPr="001E32F3">
        <w:rPr>
          <w:rFonts w:ascii="Cambria" w:hAnsi="Cambria" w:cs="Arial"/>
          <w:bCs/>
          <w:color w:val="000000" w:themeColor="text1"/>
        </w:rPr>
        <w:t xml:space="preserve">                                               </w:t>
      </w:r>
      <w:r w:rsidR="004F0648" w:rsidRPr="001E32F3">
        <w:rPr>
          <w:rFonts w:ascii="Cambria" w:hAnsi="Cambria" w:cs="Arial"/>
          <w:bCs/>
          <w:color w:val="000000" w:themeColor="text1"/>
        </w:rPr>
        <w:t xml:space="preserve">     </w:t>
      </w:r>
      <w:r w:rsidRPr="001E32F3">
        <w:rPr>
          <w:rFonts w:ascii="Cambria" w:hAnsi="Cambria" w:cs="Arial"/>
          <w:bCs/>
          <w:color w:val="000000" w:themeColor="text1"/>
        </w:rPr>
        <w:t>Aug 2023 – Dec 2024</w:t>
      </w:r>
    </w:p>
    <w:p w14:paraId="145752FA" w14:textId="77777777" w:rsidR="00F739A9" w:rsidRPr="001E32F3" w:rsidRDefault="00F739A9" w:rsidP="00F739A9">
      <w:pPr>
        <w:pBdr>
          <w:bottom w:val="single" w:sz="4" w:space="1" w:color="auto"/>
        </w:pBdr>
        <w:spacing w:before="140" w:after="0" w:line="230" w:lineRule="exact"/>
        <w:jc w:val="both"/>
        <w:rPr>
          <w:rFonts w:ascii="Cambria" w:hAnsi="Cambria" w:cs="Arial"/>
          <w:b/>
          <w:color w:val="000000" w:themeColor="text1"/>
        </w:rPr>
      </w:pPr>
      <w:r w:rsidRPr="001E32F3">
        <w:rPr>
          <w:rFonts w:ascii="Cambria" w:hAnsi="Cambria" w:cs="Arial"/>
          <w:b/>
          <w:color w:val="000000" w:themeColor="text1"/>
        </w:rPr>
        <w:t>SKILLS / HOBBIES</w:t>
      </w:r>
      <w:bookmarkStart w:id="2" w:name="_Hlk187490430"/>
    </w:p>
    <w:p w14:paraId="7516F6B1" w14:textId="77777777" w:rsidR="00F739A9" w:rsidRPr="001E32F3" w:rsidRDefault="00F739A9" w:rsidP="00A855E4">
      <w:pPr>
        <w:pStyle w:val="ListParagraph"/>
        <w:numPr>
          <w:ilvl w:val="0"/>
          <w:numId w:val="1"/>
        </w:numPr>
        <w:spacing w:before="80" w:after="0" w:line="26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>Languages</w:t>
      </w:r>
      <w:r w:rsidRPr="001E32F3">
        <w:rPr>
          <w:rFonts w:ascii="Cambria" w:hAnsi="Cambria" w:cs="Arial"/>
          <w:color w:val="000000" w:themeColor="text1"/>
        </w:rPr>
        <w:t>: Proficient in English; conversant in Hindi and French</w:t>
      </w:r>
    </w:p>
    <w:p w14:paraId="0D02D525" w14:textId="7E157C5C" w:rsidR="00F739A9" w:rsidRPr="001E32F3" w:rsidRDefault="00F739A9" w:rsidP="00F739A9">
      <w:pPr>
        <w:pStyle w:val="ListParagraph"/>
        <w:numPr>
          <w:ilvl w:val="0"/>
          <w:numId w:val="1"/>
        </w:numPr>
        <w:spacing w:before="140" w:after="0" w:line="26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>Software Programming</w:t>
      </w:r>
      <w:r w:rsidRPr="001E32F3">
        <w:rPr>
          <w:rFonts w:ascii="Cambria" w:hAnsi="Cambria" w:cs="Arial"/>
          <w:color w:val="000000" w:themeColor="text1"/>
        </w:rPr>
        <w:t xml:space="preserve">: Python, </w:t>
      </w:r>
      <w:r w:rsidR="000232C7">
        <w:rPr>
          <w:rFonts w:ascii="Cambria" w:hAnsi="Cambria" w:cs="Arial"/>
          <w:color w:val="000000" w:themeColor="text1"/>
        </w:rPr>
        <w:t>My</w:t>
      </w:r>
      <w:r w:rsidR="00A549B5" w:rsidRPr="001E32F3">
        <w:rPr>
          <w:rFonts w:ascii="Cambria" w:hAnsi="Cambria" w:cs="Arial"/>
          <w:color w:val="000000" w:themeColor="text1"/>
        </w:rPr>
        <w:t xml:space="preserve">SQL, </w:t>
      </w:r>
      <w:r w:rsidRPr="001E32F3">
        <w:rPr>
          <w:rFonts w:ascii="Cambria" w:hAnsi="Cambria" w:cs="Arial"/>
          <w:color w:val="000000" w:themeColor="text1"/>
        </w:rPr>
        <w:t xml:space="preserve">Java, </w:t>
      </w:r>
      <w:r w:rsidR="00C16CFE" w:rsidRPr="001E32F3">
        <w:rPr>
          <w:rFonts w:ascii="Cambria" w:hAnsi="Cambria" w:cs="Arial"/>
          <w:color w:val="000000" w:themeColor="text1"/>
        </w:rPr>
        <w:t>JavaScript</w:t>
      </w:r>
    </w:p>
    <w:p w14:paraId="0266E868" w14:textId="67C82404" w:rsidR="00FF5063" w:rsidRPr="00F60554" w:rsidRDefault="00AC1F11" w:rsidP="00F60554">
      <w:pPr>
        <w:pStyle w:val="ListParagraph"/>
        <w:numPr>
          <w:ilvl w:val="0"/>
          <w:numId w:val="1"/>
        </w:numPr>
        <w:spacing w:before="140" w:after="0" w:line="260" w:lineRule="exact"/>
        <w:ind w:left="142" w:hanging="142"/>
        <w:jc w:val="both"/>
        <w:rPr>
          <w:rFonts w:ascii="Cambria" w:hAnsi="Cambria" w:cs="Arial"/>
          <w:color w:val="000000" w:themeColor="text1"/>
        </w:rPr>
      </w:pPr>
      <w:r w:rsidRPr="001E32F3">
        <w:rPr>
          <w:rFonts w:ascii="Cambria" w:hAnsi="Cambria" w:cs="Arial"/>
          <w:b/>
          <w:bCs/>
          <w:color w:val="000000" w:themeColor="text1"/>
        </w:rPr>
        <w:t>Software</w:t>
      </w:r>
      <w:r w:rsidR="002325D7">
        <w:rPr>
          <w:rFonts w:ascii="Cambria" w:hAnsi="Cambria" w:cs="Arial"/>
          <w:b/>
          <w:bCs/>
          <w:color w:val="000000" w:themeColor="text1"/>
        </w:rPr>
        <w:t xml:space="preserve"> </w:t>
      </w:r>
      <w:r w:rsidR="00F739A9" w:rsidRPr="001E32F3">
        <w:rPr>
          <w:rFonts w:ascii="Cambria" w:hAnsi="Cambria" w:cs="Arial"/>
          <w:b/>
          <w:bCs/>
          <w:color w:val="000000" w:themeColor="text1"/>
        </w:rPr>
        <w:t>Frameworks</w:t>
      </w:r>
      <w:r w:rsidR="00F739A9" w:rsidRPr="001E32F3">
        <w:rPr>
          <w:rFonts w:ascii="Cambria" w:hAnsi="Cambria" w:cs="Arial"/>
          <w:color w:val="000000" w:themeColor="text1"/>
        </w:rPr>
        <w:t>:</w:t>
      </w:r>
      <w:r w:rsidR="006F67EE">
        <w:rPr>
          <w:rFonts w:ascii="Cambria" w:hAnsi="Cambria" w:cs="Arial"/>
          <w:color w:val="000000" w:themeColor="text1"/>
        </w:rPr>
        <w:t xml:space="preserve"> </w:t>
      </w:r>
      <w:r w:rsidR="008F668F">
        <w:rPr>
          <w:rFonts w:ascii="Cambria" w:hAnsi="Cambria" w:cs="Arial"/>
          <w:color w:val="000000" w:themeColor="text1"/>
        </w:rPr>
        <w:t>LangChain</w:t>
      </w:r>
      <w:r w:rsidR="00261C6D">
        <w:rPr>
          <w:rFonts w:ascii="Cambria" w:hAnsi="Cambria" w:cs="Arial"/>
          <w:color w:val="000000" w:themeColor="text1"/>
        </w:rPr>
        <w:t xml:space="preserve">, React, </w:t>
      </w:r>
      <w:r w:rsidR="00F739A9" w:rsidRPr="001E32F3">
        <w:rPr>
          <w:rFonts w:ascii="Cambria" w:hAnsi="Cambria" w:cs="Arial"/>
          <w:color w:val="000000" w:themeColor="text1"/>
        </w:rPr>
        <w:t>PyTorch,</w:t>
      </w:r>
      <w:r w:rsidR="006F67EE">
        <w:rPr>
          <w:rFonts w:ascii="Cambria" w:hAnsi="Cambria" w:cs="Arial"/>
          <w:color w:val="000000" w:themeColor="text1"/>
        </w:rPr>
        <w:t xml:space="preserve"> </w:t>
      </w:r>
      <w:r w:rsidR="002325D7" w:rsidRPr="002325D7">
        <w:rPr>
          <w:rFonts w:ascii="Cambria" w:hAnsi="Cambria" w:cs="Arial"/>
          <w:color w:val="000000" w:themeColor="text1"/>
        </w:rPr>
        <w:t>scikit-learn</w:t>
      </w:r>
      <w:r w:rsidR="002325D7">
        <w:rPr>
          <w:rFonts w:ascii="Cambria" w:hAnsi="Cambria" w:cs="Arial"/>
          <w:color w:val="000000" w:themeColor="text1"/>
        </w:rPr>
        <w:t xml:space="preserve">, </w:t>
      </w:r>
      <w:r w:rsidR="000232C7">
        <w:rPr>
          <w:rFonts w:ascii="Cambria" w:hAnsi="Cambria" w:cs="Arial"/>
          <w:color w:val="000000" w:themeColor="text1"/>
        </w:rPr>
        <w:t>FastAP</w:t>
      </w:r>
      <w:r w:rsidR="00D0730F">
        <w:rPr>
          <w:rFonts w:ascii="Cambria" w:hAnsi="Cambria" w:cs="Arial"/>
          <w:color w:val="000000" w:themeColor="text1"/>
        </w:rPr>
        <w:t>I</w:t>
      </w:r>
      <w:r w:rsidR="000232C7">
        <w:rPr>
          <w:rFonts w:ascii="Cambria" w:hAnsi="Cambria" w:cs="Arial"/>
          <w:color w:val="000000" w:themeColor="text1"/>
        </w:rPr>
        <w:t>,</w:t>
      </w:r>
      <w:r w:rsidR="00855935" w:rsidRPr="001E32F3">
        <w:rPr>
          <w:rFonts w:ascii="Cambria" w:hAnsi="Cambria" w:cs="Arial"/>
          <w:color w:val="000000" w:themeColor="text1"/>
        </w:rPr>
        <w:t xml:space="preserve"> </w:t>
      </w:r>
      <w:r w:rsidR="00A549B5" w:rsidRPr="001E32F3">
        <w:rPr>
          <w:rFonts w:ascii="Cambria" w:hAnsi="Cambria" w:cs="Arial"/>
          <w:color w:val="000000" w:themeColor="text1"/>
        </w:rPr>
        <w:t>AWS</w:t>
      </w:r>
      <w:bookmarkEnd w:id="2"/>
      <w:r w:rsidR="008F668F">
        <w:rPr>
          <w:rFonts w:ascii="Cambria" w:hAnsi="Cambria" w:cs="Arial"/>
          <w:color w:val="000000" w:themeColor="text1"/>
        </w:rPr>
        <w:t>, Docker,</w:t>
      </w:r>
      <w:r w:rsidR="006F67EE">
        <w:rPr>
          <w:rFonts w:ascii="Cambria" w:hAnsi="Cambria" w:cs="Arial"/>
          <w:color w:val="000000" w:themeColor="text1"/>
        </w:rPr>
        <w:t xml:space="preserve"> </w:t>
      </w:r>
      <w:r w:rsidR="002F7E81">
        <w:rPr>
          <w:rFonts w:ascii="Cambria" w:hAnsi="Cambria" w:cs="Arial"/>
          <w:color w:val="000000" w:themeColor="text1"/>
        </w:rPr>
        <w:t>Kubernetes</w:t>
      </w:r>
    </w:p>
    <w:sectPr w:rsidR="00FF5063" w:rsidRPr="00F60554" w:rsidSect="007A06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0" w:right="737" w:bottom="0" w:left="73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71835" w14:textId="77777777" w:rsidR="009218D8" w:rsidRDefault="009218D8">
      <w:pPr>
        <w:spacing w:after="0" w:line="240" w:lineRule="auto"/>
      </w:pPr>
      <w:r>
        <w:separator/>
      </w:r>
    </w:p>
  </w:endnote>
  <w:endnote w:type="continuationSeparator" w:id="0">
    <w:p w14:paraId="1C2197B2" w14:textId="77777777" w:rsidR="009218D8" w:rsidRDefault="0092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FCD4" w14:textId="77777777" w:rsidR="00725A54" w:rsidRDefault="00725A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2DB5" w14:textId="77777777" w:rsidR="00725A54" w:rsidRPr="00FE30BD" w:rsidRDefault="00725A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CA80A" w14:textId="77777777" w:rsidR="00725A54" w:rsidRDefault="00725A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423A" w14:textId="77777777" w:rsidR="009218D8" w:rsidRDefault="009218D8">
      <w:pPr>
        <w:spacing w:after="0" w:line="240" w:lineRule="auto"/>
      </w:pPr>
      <w:r>
        <w:separator/>
      </w:r>
    </w:p>
  </w:footnote>
  <w:footnote w:type="continuationSeparator" w:id="0">
    <w:p w14:paraId="6F7F5E78" w14:textId="77777777" w:rsidR="009218D8" w:rsidRDefault="00921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AF40" w14:textId="77777777" w:rsidR="00725A54" w:rsidRDefault="00725A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A97C" w14:textId="77777777" w:rsidR="00725A54" w:rsidRDefault="00725A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1A6A" w14:textId="77777777" w:rsidR="00725A54" w:rsidRDefault="00725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86A36"/>
    <w:multiLevelType w:val="hybridMultilevel"/>
    <w:tmpl w:val="340C2248"/>
    <w:lvl w:ilvl="0" w:tplc="9B30F664">
      <w:numFmt w:val="bullet"/>
      <w:lvlText w:val="•"/>
      <w:lvlJc w:val="left"/>
      <w:pPr>
        <w:ind w:left="1353" w:hanging="360"/>
      </w:pPr>
      <w:rPr>
        <w:rFonts w:ascii="Arial" w:eastAsiaTheme="minorHAnsi" w:hAnsi="Arial" w:cs="Aria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1215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F1"/>
    <w:rsid w:val="000232C7"/>
    <w:rsid w:val="00026F99"/>
    <w:rsid w:val="00031DEF"/>
    <w:rsid w:val="0005434B"/>
    <w:rsid w:val="00056EC0"/>
    <w:rsid w:val="00066360"/>
    <w:rsid w:val="000A4CE8"/>
    <w:rsid w:val="000B0946"/>
    <w:rsid w:val="000D4184"/>
    <w:rsid w:val="000E25D6"/>
    <w:rsid w:val="000F07B3"/>
    <w:rsid w:val="000F34AB"/>
    <w:rsid w:val="0012023A"/>
    <w:rsid w:val="00127B3F"/>
    <w:rsid w:val="00134C8C"/>
    <w:rsid w:val="00137946"/>
    <w:rsid w:val="001604F6"/>
    <w:rsid w:val="00174F1E"/>
    <w:rsid w:val="0018257A"/>
    <w:rsid w:val="001A3E41"/>
    <w:rsid w:val="001D1970"/>
    <w:rsid w:val="001E32F3"/>
    <w:rsid w:val="001F12B0"/>
    <w:rsid w:val="00211308"/>
    <w:rsid w:val="002136D8"/>
    <w:rsid w:val="002173F0"/>
    <w:rsid w:val="00223741"/>
    <w:rsid w:val="002306F1"/>
    <w:rsid w:val="002325D7"/>
    <w:rsid w:val="00261C6D"/>
    <w:rsid w:val="00262FF7"/>
    <w:rsid w:val="00274062"/>
    <w:rsid w:val="002C6686"/>
    <w:rsid w:val="002F1359"/>
    <w:rsid w:val="002F7E81"/>
    <w:rsid w:val="00321CCE"/>
    <w:rsid w:val="0033099B"/>
    <w:rsid w:val="00374035"/>
    <w:rsid w:val="003832C6"/>
    <w:rsid w:val="00386295"/>
    <w:rsid w:val="00397629"/>
    <w:rsid w:val="003A4D74"/>
    <w:rsid w:val="003B5BA7"/>
    <w:rsid w:val="003B6DF0"/>
    <w:rsid w:val="004148C1"/>
    <w:rsid w:val="004340EF"/>
    <w:rsid w:val="00460FC2"/>
    <w:rsid w:val="00465FA5"/>
    <w:rsid w:val="0047329A"/>
    <w:rsid w:val="004745E0"/>
    <w:rsid w:val="004B458B"/>
    <w:rsid w:val="004C42A6"/>
    <w:rsid w:val="004D58DC"/>
    <w:rsid w:val="004F0648"/>
    <w:rsid w:val="004F1742"/>
    <w:rsid w:val="0051004C"/>
    <w:rsid w:val="005153ED"/>
    <w:rsid w:val="00536BAB"/>
    <w:rsid w:val="00544DB2"/>
    <w:rsid w:val="00553999"/>
    <w:rsid w:val="005748C2"/>
    <w:rsid w:val="005809BB"/>
    <w:rsid w:val="005B6D8F"/>
    <w:rsid w:val="005D06B3"/>
    <w:rsid w:val="005D08D1"/>
    <w:rsid w:val="005F034F"/>
    <w:rsid w:val="00616407"/>
    <w:rsid w:val="006209B4"/>
    <w:rsid w:val="00652CAF"/>
    <w:rsid w:val="00675FEC"/>
    <w:rsid w:val="006A7E1B"/>
    <w:rsid w:val="006B77CC"/>
    <w:rsid w:val="006E60B3"/>
    <w:rsid w:val="006F67EE"/>
    <w:rsid w:val="007012A8"/>
    <w:rsid w:val="00707741"/>
    <w:rsid w:val="00725A54"/>
    <w:rsid w:val="00746AB3"/>
    <w:rsid w:val="00771DC7"/>
    <w:rsid w:val="00772A92"/>
    <w:rsid w:val="007A0685"/>
    <w:rsid w:val="007E6C89"/>
    <w:rsid w:val="0080517F"/>
    <w:rsid w:val="00811ECD"/>
    <w:rsid w:val="00825484"/>
    <w:rsid w:val="008422CA"/>
    <w:rsid w:val="00843710"/>
    <w:rsid w:val="008447B5"/>
    <w:rsid w:val="00855935"/>
    <w:rsid w:val="00870DCA"/>
    <w:rsid w:val="008750AA"/>
    <w:rsid w:val="00875D58"/>
    <w:rsid w:val="00881959"/>
    <w:rsid w:val="00887746"/>
    <w:rsid w:val="0089348B"/>
    <w:rsid w:val="008A7F82"/>
    <w:rsid w:val="008C0533"/>
    <w:rsid w:val="008F424D"/>
    <w:rsid w:val="008F668F"/>
    <w:rsid w:val="009218D8"/>
    <w:rsid w:val="00940E62"/>
    <w:rsid w:val="009440EF"/>
    <w:rsid w:val="009514C5"/>
    <w:rsid w:val="00953176"/>
    <w:rsid w:val="00954297"/>
    <w:rsid w:val="00966093"/>
    <w:rsid w:val="009A094E"/>
    <w:rsid w:val="009C627D"/>
    <w:rsid w:val="009D373B"/>
    <w:rsid w:val="00A01919"/>
    <w:rsid w:val="00A14F7E"/>
    <w:rsid w:val="00A15033"/>
    <w:rsid w:val="00A2546B"/>
    <w:rsid w:val="00A36F29"/>
    <w:rsid w:val="00A37AC0"/>
    <w:rsid w:val="00A549B5"/>
    <w:rsid w:val="00A855E4"/>
    <w:rsid w:val="00AA1157"/>
    <w:rsid w:val="00AA50CC"/>
    <w:rsid w:val="00AC1F11"/>
    <w:rsid w:val="00AD20B9"/>
    <w:rsid w:val="00AF266F"/>
    <w:rsid w:val="00B07C23"/>
    <w:rsid w:val="00B11635"/>
    <w:rsid w:val="00B241E7"/>
    <w:rsid w:val="00B374C0"/>
    <w:rsid w:val="00B43F03"/>
    <w:rsid w:val="00B473F1"/>
    <w:rsid w:val="00B578A4"/>
    <w:rsid w:val="00B723AD"/>
    <w:rsid w:val="00B863B6"/>
    <w:rsid w:val="00BA64DF"/>
    <w:rsid w:val="00BB1824"/>
    <w:rsid w:val="00BB3876"/>
    <w:rsid w:val="00BC3B08"/>
    <w:rsid w:val="00BD5A78"/>
    <w:rsid w:val="00C16CFE"/>
    <w:rsid w:val="00C73817"/>
    <w:rsid w:val="00C73C68"/>
    <w:rsid w:val="00C7482E"/>
    <w:rsid w:val="00C74CFD"/>
    <w:rsid w:val="00C94F6D"/>
    <w:rsid w:val="00CA1C82"/>
    <w:rsid w:val="00CA6DD5"/>
    <w:rsid w:val="00CB0285"/>
    <w:rsid w:val="00D0730F"/>
    <w:rsid w:val="00D35D68"/>
    <w:rsid w:val="00D62284"/>
    <w:rsid w:val="00D73385"/>
    <w:rsid w:val="00D97251"/>
    <w:rsid w:val="00D97618"/>
    <w:rsid w:val="00D97C5A"/>
    <w:rsid w:val="00DA6C0A"/>
    <w:rsid w:val="00DB321C"/>
    <w:rsid w:val="00DF2272"/>
    <w:rsid w:val="00E12D72"/>
    <w:rsid w:val="00E176B0"/>
    <w:rsid w:val="00E43B4D"/>
    <w:rsid w:val="00E45C79"/>
    <w:rsid w:val="00E57BF9"/>
    <w:rsid w:val="00E77A9F"/>
    <w:rsid w:val="00E849AD"/>
    <w:rsid w:val="00E85B81"/>
    <w:rsid w:val="00E9619E"/>
    <w:rsid w:val="00ED612D"/>
    <w:rsid w:val="00F13D6C"/>
    <w:rsid w:val="00F17DEB"/>
    <w:rsid w:val="00F241A1"/>
    <w:rsid w:val="00F34549"/>
    <w:rsid w:val="00F37DAB"/>
    <w:rsid w:val="00F60237"/>
    <w:rsid w:val="00F60554"/>
    <w:rsid w:val="00F739A9"/>
    <w:rsid w:val="00FA62E4"/>
    <w:rsid w:val="00FB5FBE"/>
    <w:rsid w:val="00FB6182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FFFA"/>
  <w15:chartTrackingRefBased/>
  <w15:docId w15:val="{D72362BB-1374-4190-9FCF-1E4C8AED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8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F1"/>
    <w:rPr>
      <w:i/>
      <w:iCs/>
      <w:color w:val="404040" w:themeColor="text1" w:themeTint="BF"/>
    </w:rPr>
  </w:style>
  <w:style w:type="paragraph" w:styleId="ListParagraph">
    <w:name w:val="List Paragraph"/>
    <w:aliases w:val="Para"/>
    <w:basedOn w:val="Normal"/>
    <w:link w:val="ListParagraphChar"/>
    <w:uiPriority w:val="34"/>
    <w:qFormat/>
    <w:rsid w:val="00B4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685"/>
  </w:style>
  <w:style w:type="paragraph" w:styleId="Footer">
    <w:name w:val="footer"/>
    <w:basedOn w:val="Normal"/>
    <w:link w:val="FooterChar"/>
    <w:uiPriority w:val="99"/>
    <w:unhideWhenUsed/>
    <w:rsid w:val="007A0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685"/>
  </w:style>
  <w:style w:type="character" w:styleId="Hyperlink">
    <w:name w:val="Hyperlink"/>
    <w:basedOn w:val="DefaultParagraphFont"/>
    <w:uiPriority w:val="99"/>
    <w:unhideWhenUsed/>
    <w:rsid w:val="007A0685"/>
    <w:rPr>
      <w:color w:val="467886" w:themeColor="hyperlink"/>
      <w:u w:val="single"/>
    </w:rPr>
  </w:style>
  <w:style w:type="character" w:customStyle="1" w:styleId="ListParagraphChar">
    <w:name w:val="List Paragraph Char"/>
    <w:aliases w:val="Para Char"/>
    <w:basedOn w:val="DefaultParagraphFont"/>
    <w:link w:val="ListParagraph"/>
    <w:uiPriority w:val="34"/>
    <w:locked/>
    <w:rsid w:val="007A0685"/>
  </w:style>
  <w:style w:type="character" w:styleId="FollowedHyperlink">
    <w:name w:val="FollowedHyperlink"/>
    <w:basedOn w:val="DefaultParagraphFont"/>
    <w:uiPriority w:val="99"/>
    <w:semiHidden/>
    <w:unhideWhenUsed/>
    <w:rsid w:val="007A068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6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ryan126.github.io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aryan001@e.ntu.edu.s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aryan-kandiah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20254</TotalTime>
  <Pages>1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Kandiah</dc:creator>
  <cp:keywords/>
  <dc:description/>
  <cp:lastModifiedBy>Aaryan Ashokan Kandiah(Intern)</cp:lastModifiedBy>
  <cp:revision>25</cp:revision>
  <dcterms:created xsi:type="dcterms:W3CDTF">2025-01-12T13:33:00Z</dcterms:created>
  <dcterms:modified xsi:type="dcterms:W3CDTF">2026-03-07T14:28:00Z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2025-10-22T11:21:20Z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38425171-e045-4c66-8687-353e59b57cc1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