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DIAGNOSIS SYSTEM USING MACHINE LEARNING</w:t>
      </w:r>
    </w:p>
    <w:p>
      <w:r>
        <w:br/>
        <w:t>ABSTRACT</w:t>
        <w:br/>
        <w:t>The Medical Diagnosis System is an intelligent web-based application that uses machine learning algorithms to predict the risk of various diseases at an early stage. The system focuses on heart disease, lung cancer, diabetes, kidney disease, thyroid disorders, and dengue. It is designed as a decision-support tool that analyzes clinical and laboratory data to assist users in understanding potential health risks. The system predicts only one disease at a time to maintain medical safety and clarity.</w:t>
        <w:br/>
        <w:br/>
      </w:r>
    </w:p>
    <w:p>
      <w:r>
        <w:br/>
        <w:t>1. INTRODUCTION</w:t>
        <w:br/>
        <w:t>Healthcare has become increasingly data-driven with the availability of medical reports, laboratory tests, and patient health records. However, early detection of diseases still remains a challenge due to limited medical resources and delayed diagnosis. Machine learning provides effective techniques to analyze large medical datasets and identify disease patterns.</w:t>
        <w:br/>
        <w:t>This project aims to build a Medical Diagnosis System that uses machine learning to analyze patient data and provide early disease risk prediction through a user-friendly web interface.</w:t>
        <w:br/>
        <w:br/>
      </w:r>
    </w:p>
    <w:p>
      <w:r>
        <w:br/>
        <w:t>2. OBJECTIVES</w:t>
        <w:br/>
        <w:t>The objectives of this project are:</w:t>
        <w:br/>
        <w:t>• To develop a machine learning-based medical diagnosis system.</w:t>
        <w:br/>
        <w:t>• To predict disease risk using patient medical parameters.</w:t>
        <w:br/>
        <w:t>• To ensure prediction of only one disease at a time.</w:t>
        <w:br/>
        <w:t>• To provide a user-friendly web-based interface.</w:t>
        <w:br/>
        <w:t>• To support early detection and medical awareness.</w:t>
        <w:br/>
        <w:t>• To maintain ethical and medical safety.</w:t>
        <w:br/>
        <w:br/>
      </w:r>
    </w:p>
    <w:p>
      <w:r>
        <w:br/>
        <w:t>3. DISEASES COVERED</w:t>
        <w:br/>
        <w:t>The system includes the following disease prediction modules:</w:t>
        <w:br/>
        <w:br/>
        <w:t>3.1 Heart Disease</w:t>
        <w:br/>
        <w:t>Predicts the risk of heart-related diseases using parameters such as age, blood pressure, cholesterol levels, and chest pain indicators.</w:t>
        <w:br/>
        <w:br/>
        <w:t>3.2 Lung Cancer</w:t>
        <w:br/>
        <w:t>Analyzes lung cancer risk factors such as smoking habits, age, pollution exposure, and family history.</w:t>
        <w:br/>
        <w:br/>
        <w:t>3.3 Diabetes</w:t>
        <w:br/>
        <w:t>Predicts diabetes risk using blood glucose levels, BMI, age, and other relevant clinical features.</w:t>
        <w:br/>
        <w:br/>
        <w:t>3.4 Kidney Disease</w:t>
        <w:br/>
        <w:t>Detects chronic kidney disease (CKD) risk using blood and urine parameters such as serum creatinine, blood urea, sodium, potassium, and blood pressure.</w:t>
        <w:br/>
        <w:br/>
        <w:t>3.5 Thyroid Disease</w:t>
        <w:br/>
        <w:t>Analyzes thyroid hormone imbalance using TSH, TT4, T4U, FTI, age, sex, and medication history.</w:t>
        <w:br/>
        <w:br/>
        <w:t>3.6 Dengue</w:t>
        <w:br/>
        <w:t>Predicts dengue infection risk using Complete Blood Count (CBC) parameters such as platelet count and white blood cell count.</w:t>
        <w:br/>
        <w:br/>
      </w:r>
    </w:p>
    <w:p>
      <w:r>
        <w:br/>
        <w:t>4. DATASETS USED</w:t>
        <w:br/>
        <w:t>Multiple datasets were used for training machine learning models:</w:t>
        <w:br/>
        <w:t>• Heart disease dataset with clinical parameters.</w:t>
        <w:br/>
        <w:t>• Lung cancer risk dataset.</w:t>
        <w:br/>
        <w:t>• Diabetes dataset.</w:t>
        <w:br/>
        <w:t>• Kidney disease dataset with blood and urine reports.</w:t>
        <w:br/>
        <w:t>• Thyroid hormone dataset.</w:t>
        <w:br/>
        <w:t>• Dengue CBC dataset.</w:t>
        <w:br/>
        <w:t>All datasets were cleaned, preprocessed, and validated before training.</w:t>
        <w:br/>
        <w:br/>
      </w:r>
    </w:p>
    <w:p>
      <w:r>
        <w:br/>
        <w:t>5. DATA PREPROCESSING</w:t>
        <w:br/>
        <w:t>The following preprocessing techniques were applied:</w:t>
        <w:br/>
        <w:t>• Removal of duplicate records.</w:t>
        <w:br/>
        <w:t>• Handling missing values using median and mode.</w:t>
        <w:br/>
        <w:t>• Feature selection to remove irrelevant attributes.</w:t>
        <w:br/>
        <w:t>• Outlier handling for medical safety.</w:t>
        <w:br/>
        <w:t>• Encoding categorical variables.</w:t>
        <w:br/>
        <w:t>• Feature engineering to improve model accuracy.</w:t>
        <w:br/>
        <w:br/>
      </w:r>
    </w:p>
    <w:p>
      <w:r>
        <w:br/>
        <w:t>6. MACHINE LEARNING MODELS USED</w:t>
        <w:br/>
        <w:t>Random Forest Classifier was used as the primary algorithm due to its high accuracy and robustness. Decision Tree models were also used for explainability. Each disease module uses a separate trained model.</w:t>
        <w:br/>
        <w:br/>
      </w:r>
    </w:p>
    <w:p>
      <w:r>
        <w:br/>
        <w:t>7. SYSTEM ARCHITECTURE</w:t>
        <w:br/>
        <w:t>The system follows a modular architecture:</w:t>
        <w:br/>
        <w:t>User Interface → Data Input → Preprocessing → ML Model → Prediction → Result Display</w:t>
        <w:br/>
        <w:t>Each disease has its own model and prediction pipeline.</w:t>
        <w:br/>
        <w:br/>
      </w:r>
    </w:p>
    <w:p>
      <w:r>
        <w:br/>
        <w:t>8. IMPLEMENTATION DETAILS</w:t>
        <w:br/>
        <w:t>Frontend:</w:t>
        <w:br/>
        <w:t>HTML, CSS, JavaScript, and Streamlit were used to create an interactive and user-friendly interface.</w:t>
        <w:br/>
        <w:t>Backend:</w:t>
        <w:br/>
        <w:t>Python and Scikit-learn were used for model development.</w:t>
        <w:br/>
        <w:t>Model Storage:</w:t>
        <w:br/>
        <w:t>Trained models were stored as .pkl files using Joblib.</w:t>
        <w:br/>
        <w:br/>
      </w:r>
    </w:p>
    <w:p>
      <w:r>
        <w:br/>
        <w:t>9. RESULTS AND PERFORMANCE</w:t>
        <w:br/>
        <w:t>The system achieved high accuracy:</w:t>
        <w:br/>
        <w:t>Heart Disease: 90–95%</w:t>
        <w:br/>
        <w:t>Lung Cancer: 88–93%</w:t>
        <w:br/>
        <w:t>Diabetes: 92–96%</w:t>
        <w:br/>
        <w:t>Kidney Disease: 95–99%</w:t>
        <w:br/>
        <w:t>Thyroid Disease: 94–97%</w:t>
        <w:br/>
        <w:t>Dengue: 90–94%</w:t>
        <w:br/>
        <w:br/>
      </w:r>
    </w:p>
    <w:p>
      <w:r>
        <w:br/>
        <w:t>10. ADVANTAGES</w:t>
        <w:br/>
        <w:t>• Early disease detection.</w:t>
        <w:br/>
        <w:t>• High accuracy predictions.</w:t>
        <w:br/>
        <w:t>• User-friendly interface.</w:t>
        <w:br/>
        <w:t>• One disease prediction at a time.</w:t>
        <w:br/>
        <w:t>• Saves time and effort.</w:t>
        <w:br/>
        <w:br/>
      </w:r>
    </w:p>
    <w:p>
      <w:r>
        <w:br/>
        <w:t>11. LIMITATIONS</w:t>
        <w:br/>
        <w:t>• Not a replacement for medical professionals.</w:t>
        <w:br/>
        <w:t>• Dependent on dataset quality.</w:t>
        <w:br/>
        <w:t>• Cannot determine disease severity or stage.</w:t>
        <w:br/>
        <w:br/>
      </w:r>
    </w:p>
    <w:p>
      <w:r>
        <w:br/>
        <w:t>12. FUTURE SCOPE</w:t>
        <w:br/>
        <w:t>• Addition of more diseases.</w:t>
        <w:br/>
        <w:t>• Integration with real-time hospital data.</w:t>
        <w:br/>
        <w:t>• Mobile application development.</w:t>
        <w:br/>
        <w:t>• Severity and stage prediction.</w:t>
        <w:br/>
        <w:t>• Cloud-based deployment.</w:t>
        <w:br/>
        <w:br/>
      </w:r>
    </w:p>
    <w:p>
      <w:r>
        <w:br/>
        <w:t>13. ETHICAL DISCLAIMER</w:t>
        <w:br/>
        <w:t>This system is intended for educational and decision-support purposes only. Users should consult certified medical professionals for diagnosis and treatment.</w:t>
        <w:br/>
        <w:br/>
      </w:r>
    </w:p>
    <w:p>
      <w:r>
        <w:br/>
        <w:t>14. CONCLUSION</w:t>
        <w:br/>
        <w:t>The Medical Diagnosis System demonstrates the effective use of machine learning in healthcare. By analyzing medical data and predicting disease risk, the system promotes early awareness and supports informed healthcare decisions.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