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0830" w14:textId="1E7FD133" w:rsidR="00355867" w:rsidRDefault="00355867" w:rsidP="003558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pacing w:val="-1"/>
          <w:sz w:val="44"/>
          <w:szCs w:val="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33333"/>
          <w:spacing w:val="-1"/>
          <w:sz w:val="44"/>
          <w:szCs w:val="44"/>
          <w:bdr w:val="none" w:sz="0" w:space="0" w:color="auto" w:frame="1"/>
        </w:rPr>
        <w:t>ARRAY &amp; STRING</w:t>
      </w:r>
    </w:p>
    <w:p w14:paraId="28894EE5" w14:textId="2F8612A8" w:rsidR="00355867" w:rsidRPr="00355867" w:rsidRDefault="00355867" w:rsidP="003558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pacing w:val="-1"/>
          <w:sz w:val="44"/>
          <w:szCs w:val="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33333"/>
          <w:spacing w:val="-1"/>
          <w:sz w:val="44"/>
          <w:szCs w:val="44"/>
          <w:bdr w:val="none" w:sz="0" w:space="0" w:color="auto" w:frame="1"/>
        </w:rPr>
        <w:t>ARRAY</w:t>
      </w:r>
    </w:p>
    <w:p w14:paraId="71994FB3" w14:textId="662D675B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Create an Array</w:t>
      </w:r>
    </w:p>
    <w:p w14:paraId="2193807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fruits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'Apple'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'Banana'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</w:p>
    <w:p w14:paraId="32B40137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E9F665C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0426A6ED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2</w:t>
      </w:r>
    </w:p>
    <w:p w14:paraId="59DE7ADB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Access an Array item using the index position</w:t>
      </w:r>
    </w:p>
    <w:p w14:paraId="471C1C91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first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</w:p>
    <w:p w14:paraId="1C80CDEE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Apple</w:t>
      </w:r>
    </w:p>
    <w:p w14:paraId="1468E27B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16C532F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last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-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</w:p>
    <w:p w14:paraId="2640327A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Banana</w:t>
      </w:r>
    </w:p>
    <w:p w14:paraId="07DD2D84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Loop over an Array</w:t>
      </w:r>
    </w:p>
    <w:p w14:paraId="4B27E77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forEach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item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index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array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54E770C8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item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index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4DDE9D78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</w:t>
      </w:r>
    </w:p>
    <w:p w14:paraId="704BE540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Apple 0</w:t>
      </w:r>
    </w:p>
    <w:p w14:paraId="2AA6AE3B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Banana 1</w:t>
      </w:r>
    </w:p>
    <w:p w14:paraId="5776C926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Add an item to the end of an Array</w:t>
      </w:r>
    </w:p>
    <w:p w14:paraId="030FAE18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newLength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push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'Orange'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0B9688CB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["Apple", "Banana", "Orange"]</w:t>
      </w:r>
    </w:p>
    <w:p w14:paraId="290A7E76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Remove an item from the end of an Array</w:t>
      </w:r>
    </w:p>
    <w:p w14:paraId="12A22D8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last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pop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remove Orange (from the end)</w:t>
      </w:r>
    </w:p>
    <w:p w14:paraId="72B884BD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["Apple", "Banana"]</w:t>
      </w:r>
    </w:p>
    <w:p w14:paraId="2BC94B2C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Remove an item from the beginning of an Array</w:t>
      </w:r>
    </w:p>
    <w:p w14:paraId="6455A6A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first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shift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remove Apple from the front</w:t>
      </w:r>
    </w:p>
    <w:p w14:paraId="44E671EA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["Banana"]</w:t>
      </w:r>
    </w:p>
    <w:p w14:paraId="57ACE869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Add an item to the beginning of an Array</w:t>
      </w:r>
    </w:p>
    <w:p w14:paraId="1F5CEC2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newLength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unshift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'Strawberry'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add to the front</w:t>
      </w:r>
    </w:p>
    <w:p w14:paraId="4ADC25C7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["Strawberry", "Banana"]</w:t>
      </w:r>
    </w:p>
    <w:p w14:paraId="7AA21111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Find the index of an item in the Array</w:t>
      </w:r>
    </w:p>
    <w:p w14:paraId="3675A7D9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lastRenderedPageBreak/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push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'Mango'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5AB4EE3F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["Strawberry", "Banana", "Mango"]</w:t>
      </w:r>
    </w:p>
    <w:p w14:paraId="6A24CC7D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0C5BCF1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pos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'Banana'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5CEE21BF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1</w:t>
      </w:r>
    </w:p>
    <w:p w14:paraId="36917F11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Remove an item by index position</w:t>
      </w:r>
    </w:p>
    <w:p w14:paraId="06C4917C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removedItem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splice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pos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this is how to remove an item</w:t>
      </w:r>
    </w:p>
    <w:p w14:paraId="3E0E0183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A5CD2A9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["Strawberry", "Mango"]</w:t>
      </w:r>
    </w:p>
    <w:p w14:paraId="160A6F98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Remove items from an index position</w:t>
      </w:r>
    </w:p>
    <w:p w14:paraId="2967D7A9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let vegetables = ['Cabbage', 'Turnip', 'Radish', 'Carrot']</w:t>
      </w:r>
    </w:p>
    <w:p w14:paraId="0FC94624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console.log(vegetables)</w:t>
      </w:r>
    </w:p>
    <w:p w14:paraId="37947B17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 ["Cabbage", "Turnip", "Radish", "Carrot"]</w:t>
      </w:r>
    </w:p>
    <w:p w14:paraId="5642FB0B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62A5BF18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let pos = 1</w:t>
      </w:r>
    </w:p>
    <w:p w14:paraId="0BA0DD5B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let n = 2</w:t>
      </w:r>
    </w:p>
    <w:p w14:paraId="3558932C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2212D1C8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let 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removedItems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=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vegetables.splice</w:t>
      </w:r>
      <w:proofErr w:type="spellEnd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(pos, n)</w:t>
      </w:r>
    </w:p>
    <w:p w14:paraId="4706B47B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// this is how to remove items, </w:t>
      </w:r>
      <w:r w:rsidRPr="00355867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n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defines the number of items to be removed,</w:t>
      </w:r>
    </w:p>
    <w:p w14:paraId="6746AFD1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// starting at the index position specified by </w:t>
      </w:r>
      <w:r w:rsidRPr="00355867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pos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and progressing toward the end of array.</w:t>
      </w:r>
    </w:p>
    <w:p w14:paraId="1DD3DCAA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63C52346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console.log(vegetables)</w:t>
      </w:r>
    </w:p>
    <w:p w14:paraId="1CE71324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 ["Cabbage", "Carrot"] (the original array is changed)</w:t>
      </w:r>
    </w:p>
    <w:p w14:paraId="67D61654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1B2394F2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console.log(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removedItems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)</w:t>
      </w:r>
    </w:p>
    <w:p w14:paraId="3F15C821" w14:textId="77777777" w:rsidR="00355867" w:rsidRPr="00355867" w:rsidRDefault="00355867" w:rsidP="00355867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 ["Turnip", "Radish"]</w:t>
      </w:r>
    </w:p>
    <w:p w14:paraId="41AB6704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Copy an Array</w:t>
      </w:r>
    </w:p>
    <w:p w14:paraId="679BD3CD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shallowCopy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slice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this is how to make a copy</w:t>
      </w:r>
    </w:p>
    <w:p w14:paraId="6019470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lastRenderedPageBreak/>
        <w:t>// ["Strawberry", "Mango"]</w:t>
      </w:r>
    </w:p>
    <w:p w14:paraId="44C68C11" w14:textId="77777777" w:rsidR="00355867" w:rsidRPr="00355867" w:rsidRDefault="00355867" w:rsidP="00355867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355867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Accessing array elements</w:t>
      </w:r>
    </w:p>
    <w:p w14:paraId="0FF84EAE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JavaScript arrays are zero-indexed: the first element of an array is at index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0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 and the last element is at the index equal to the value of the array's </w:t>
      </w:r>
      <w:hyperlink r:id="rId5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 minus 1.</w:t>
      </w:r>
    </w:p>
    <w:p w14:paraId="43EF2F45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Using an invalid index number returns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undefined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14:paraId="49F53D89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'this is the first element'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'this is the second element'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'this is the last element'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</w:p>
    <w:p w14:paraId="604697F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logs 'this is the first element'</w:t>
      </w:r>
    </w:p>
    <w:p w14:paraId="0F3FFD54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logs 'this is the second element'</w:t>
      </w:r>
    </w:p>
    <w:p w14:paraId="24E62DE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-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logs 'this is the last element'</w:t>
      </w:r>
    </w:p>
    <w:p w14:paraId="2D7B94BE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Array elements are object properties in the same way that 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toString</w:t>
      </w:r>
      <w:proofErr w:type="spellEnd"/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a property (to be specific, however, 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toString</w:t>
      </w:r>
      <w:proofErr w:type="spellEnd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a method). Nevertheless, trying to access an element of an array as follows throws a syntax error because the property name is not valid:</w:t>
      </w:r>
    </w:p>
    <w:p w14:paraId="7905FBBC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 syntax error</w:t>
      </w:r>
    </w:p>
    <w:p w14:paraId="75975CC5" w14:textId="77777777" w:rsidR="00355867" w:rsidRPr="00355867" w:rsidRDefault="00355867" w:rsidP="003558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There is nothing special about JavaScript arrays and the properties that cause this. JavaScript properties that begin with a digit cannot be referenced with dot notation and must be accessed using bracket notation.</w:t>
      </w:r>
    </w:p>
    <w:p w14:paraId="4ACEECF9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For example, if you had an object with a property named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3d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 it can only be referenced using bracket notation.</w:t>
      </w:r>
    </w:p>
    <w:p w14:paraId="7F65EC9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years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1950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1960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1970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1980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1990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2000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2010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</w:p>
    <w:p w14:paraId="0432386C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years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 syntax error</w:t>
      </w:r>
    </w:p>
    <w:p w14:paraId="15AB3984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years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works properly</w:t>
      </w:r>
    </w:p>
    <w:p w14:paraId="64CA2BDB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renderer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3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d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setTexture</w:t>
      </w:r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model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'character.png'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 syntax error</w:t>
      </w:r>
    </w:p>
    <w:p w14:paraId="3B01658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renderer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'3d'</w:t>
      </w:r>
      <w:proofErr w:type="gramStart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].</w:t>
      </w:r>
      <w:proofErr w:type="spellStart"/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setTexture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model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'character.png'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works properly</w:t>
      </w:r>
    </w:p>
    <w:p w14:paraId="3FA08DE9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Note that in the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3d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example,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'3d'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had to be quoted. It's possible to quote the JavaScript array indexes as well (e.g., 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years[</w:t>
      </w:r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'2']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instead of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years[2]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), although it's not necessary.</w:t>
      </w:r>
    </w:p>
    <w:p w14:paraId="0D710162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The 2 in 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years[</w:t>
      </w:r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2]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coerced into a string by the JavaScript engine through an implicit </w:t>
      </w:r>
      <w:proofErr w:type="spellStart"/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toString</w:t>
      </w:r>
      <w:proofErr w:type="spellEnd"/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conversion. As a result,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'2'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and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'02'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would refer to two different slots on the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years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object, and the following example could be </w:t>
      </w:r>
      <w:r w:rsidRPr="00355867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true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:</w:t>
      </w:r>
    </w:p>
    <w:p w14:paraId="434EC8FE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years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'2'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!=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years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'02'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</w:p>
    <w:p w14:paraId="4081A18C" w14:textId="77777777" w:rsidR="00355867" w:rsidRPr="00355867" w:rsidRDefault="00355867" w:rsidP="00355867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355867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Relationship between length and numerical properties</w:t>
      </w:r>
    </w:p>
    <w:p w14:paraId="481F5991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A JavaScript array's </w:t>
      </w:r>
      <w:hyperlink r:id="rId6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 and numerical properties are connected.</w:t>
      </w:r>
    </w:p>
    <w:p w14:paraId="75BBE41E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lastRenderedPageBreak/>
        <w:t>Several of the built-in array methods (e.g., </w:t>
      </w:r>
      <w:hyperlink r:id="rId7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join()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hyperlink r:id="rId8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slice()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proofErr w:type="spellStart"/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instrText xml:space="preserve"> HYPERLINK "https://developer.mozilla.org/en-US/docs/Web/JavaScript/Reference/Global_Objects/Array/indexOf" </w:instrTex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355867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</w:rPr>
        <w:t>indexOf</w:t>
      </w:r>
      <w:proofErr w:type="spellEnd"/>
      <w:r w:rsidRPr="00355867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</w:rPr>
        <w:t>()</w: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 etc.) take into account the value of an array's </w:t>
      </w:r>
      <w:hyperlink r:id="rId9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 when they're called.</w:t>
      </w:r>
    </w:p>
    <w:p w14:paraId="442B47F0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Other methods (e.g., </w:t>
      </w:r>
      <w:hyperlink r:id="rId10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push()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hyperlink r:id="rId11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splice()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, etc.) also result in updates to an array's </w:t>
      </w:r>
      <w:hyperlink r:id="rId12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property.</w:t>
      </w:r>
    </w:p>
    <w:p w14:paraId="4B739189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const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fruits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[]</w:t>
      </w:r>
    </w:p>
    <w:p w14:paraId="2BA31C5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push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'banana'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'apple'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'peach'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2B8250AE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15DE35A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3</w:t>
      </w:r>
    </w:p>
    <w:p w14:paraId="49E7B9C1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When setting a property on a JavaScript array when the property is a valid array index and that index is outside the current bounds of the array, the engine will update the array's </w:t>
      </w:r>
      <w:hyperlink r:id="rId13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 accordingly:</w:t>
      </w:r>
    </w:p>
    <w:p w14:paraId="59CDF495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5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'mango'</w:t>
      </w:r>
    </w:p>
    <w:p w14:paraId="4D2CDF4E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5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'mango'</w:t>
      </w:r>
    </w:p>
    <w:p w14:paraId="4D7F91BF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Object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keys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['0', '1', '2', '5']</w:t>
      </w:r>
    </w:p>
    <w:p w14:paraId="3207212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6</w:t>
      </w:r>
    </w:p>
    <w:p w14:paraId="568ED989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Increasing the </w:t>
      </w:r>
      <w:hyperlink r:id="rId14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14:paraId="413C41D9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</w:t>
      </w:r>
    </w:p>
    <w:p w14:paraId="3FB6FCF2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['banana', 'apple', 'peach', undefined, 'mango', &lt;5 empty items&gt;]</w:t>
      </w:r>
    </w:p>
    <w:p w14:paraId="6A12A4F5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Object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keys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['0', '1', '2', '5']</w:t>
      </w:r>
    </w:p>
    <w:p w14:paraId="684F2B0F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10</w:t>
      </w:r>
    </w:p>
    <w:p w14:paraId="4033D968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8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undefined</w:t>
      </w:r>
    </w:p>
    <w:p w14:paraId="20284765" w14:textId="77777777" w:rsidR="00355867" w:rsidRP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Decreasing the </w:t>
      </w:r>
      <w:hyperlink r:id="rId15" w:history="1">
        <w:r w:rsidRPr="00355867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length</w:t>
        </w:r>
      </w:hyperlink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 does, however, delete elements.</w:t>
      </w:r>
    </w:p>
    <w:p w14:paraId="4447B4A6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</w:t>
      </w:r>
    </w:p>
    <w:p w14:paraId="0DEA1EAC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Object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keys</w:t>
      </w:r>
      <w:proofErr w:type="spell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['0', '1']</w:t>
      </w:r>
    </w:p>
    <w:p w14:paraId="69A76235" w14:textId="77777777" w:rsidR="00355867" w:rsidRPr="00355867" w:rsidRDefault="00355867" w:rsidP="0035586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fruits</w:t>
      </w:r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355867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355867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</w:t>
      </w:r>
      <w:r w:rsidRPr="00355867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2</w:t>
      </w:r>
    </w:p>
    <w:p w14:paraId="556F6E29" w14:textId="3311182C" w:rsid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This is explained further on the </w:t>
      </w:r>
      <w:proofErr w:type="spellStart"/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instrText xml:space="preserve"> HYPERLINK "https://developer.mozilla.org/en-US/docs/Web/JavaScript/Reference/Global_Objects/Array/length" </w:instrText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355867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</w:rPr>
        <w:t>Array.length</w:t>
      </w:r>
      <w:proofErr w:type="spellEnd"/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355867">
        <w:rPr>
          <w:rFonts w:ascii="Arial" w:eastAsia="Times New Roman" w:hAnsi="Arial" w:cs="Arial"/>
          <w:color w:val="333333"/>
          <w:spacing w:val="-1"/>
          <w:sz w:val="24"/>
          <w:szCs w:val="24"/>
        </w:rPr>
        <w:t> page.</w:t>
      </w:r>
    </w:p>
    <w:p w14:paraId="31D925A1" w14:textId="72855C90" w:rsidR="00355867" w:rsidRDefault="00355867" w:rsidP="003558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013D00AB" w14:textId="6BDD2921" w:rsidR="00355867" w:rsidRPr="00355867" w:rsidRDefault="00355867" w:rsidP="003558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pacing w:val="-1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333333"/>
          <w:spacing w:val="-1"/>
          <w:sz w:val="44"/>
          <w:szCs w:val="44"/>
        </w:rPr>
        <w:t>STRINGS</w:t>
      </w:r>
    </w:p>
    <w:p w14:paraId="3E5DD075" w14:textId="77777777" w:rsidR="00355867" w:rsidRDefault="00355867" w:rsidP="00355867">
      <w:pPr>
        <w:pStyle w:val="Heading2"/>
        <w:pBdr>
          <w:top w:val="single" w:sz="18" w:space="30" w:color="3D7E9A"/>
        </w:pBdr>
        <w:shd w:val="clear" w:color="auto" w:fill="FFFFFF"/>
        <w:spacing w:before="900" w:after="30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>Description</w:t>
      </w:r>
    </w:p>
    <w:p w14:paraId="3012F2B8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Strings are useful for holding data that can be represented in text form. Some of the most-used operations on strings are to check their </w:t>
      </w:r>
      <w:hyperlink r:id="rId16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length</w:t>
        </w:r>
      </w:hyperlink>
      <w:r>
        <w:rPr>
          <w:rFonts w:ascii="Arial" w:hAnsi="Arial" w:cs="Arial"/>
          <w:color w:val="333333"/>
          <w:spacing w:val="-1"/>
        </w:rPr>
        <w:t xml:space="preserve">, to build and concatenate them </w:t>
      </w:r>
      <w:r>
        <w:rPr>
          <w:rFonts w:ascii="Arial" w:hAnsi="Arial" w:cs="Arial"/>
          <w:color w:val="333333"/>
          <w:spacing w:val="-1"/>
        </w:rPr>
        <w:lastRenderedPageBreak/>
        <w:t>using the </w:t>
      </w:r>
      <w:hyperlink r:id="rId17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</w:rPr>
          <w:t>+ and += string operators</w:t>
        </w:r>
      </w:hyperlink>
      <w:r>
        <w:rPr>
          <w:rFonts w:ascii="Arial" w:hAnsi="Arial" w:cs="Arial"/>
          <w:color w:val="333333"/>
          <w:spacing w:val="-1"/>
        </w:rPr>
        <w:t>, checking for the existence or location of substrings with the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"https://developer.mozilla.org/en-US/docs/Web/JavaScript/Reference/Global_Objects/String/indexOf"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indexOf</w:t>
      </w:r>
      <w:proofErr w:type="spell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method, or extracting substrings with the </w:t>
      </w:r>
      <w:hyperlink r:id="rId18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substring()</w:t>
        </w:r>
      </w:hyperlink>
      <w:r>
        <w:rPr>
          <w:rFonts w:ascii="Arial" w:hAnsi="Arial" w:cs="Arial"/>
          <w:color w:val="333333"/>
          <w:spacing w:val="-1"/>
        </w:rPr>
        <w:t> method.</w:t>
      </w:r>
    </w:p>
    <w:p w14:paraId="61F64AFE" w14:textId="77777777" w:rsidR="00355867" w:rsidRDefault="00355867" w:rsidP="00355867">
      <w:pPr>
        <w:pStyle w:val="Heading3"/>
        <w:shd w:val="clear" w:color="auto" w:fill="333333"/>
        <w:spacing w:before="300" w:beforeAutospacing="0" w:after="300" w:afterAutospacing="0"/>
        <w:rPr>
          <w:rFonts w:ascii="Palatino Linotype" w:hAnsi="Palatino Linotype"/>
          <w:b w:val="0"/>
          <w:bCs w:val="0"/>
          <w:color w:val="FFFFFF"/>
          <w:spacing w:val="-1"/>
        </w:rPr>
      </w:pPr>
      <w:r>
        <w:rPr>
          <w:rFonts w:ascii="Palatino Linotype" w:hAnsi="Palatino Linotype"/>
          <w:b w:val="0"/>
          <w:bCs w:val="0"/>
          <w:color w:val="FFFFFF"/>
          <w:spacing w:val="-1"/>
        </w:rPr>
        <w:t>Creating strings</w:t>
      </w:r>
    </w:p>
    <w:p w14:paraId="40A7DD6C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Strings can be created as primitives, from string literals, or as objects, using the </w:t>
      </w:r>
      <w:hyperlink r:id="rId19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String()</w:t>
        </w:r>
      </w:hyperlink>
      <w:r>
        <w:rPr>
          <w:rFonts w:ascii="Arial" w:hAnsi="Arial" w:cs="Arial"/>
          <w:color w:val="333333"/>
          <w:spacing w:val="-1"/>
        </w:rPr>
        <w:t> constructor:</w:t>
      </w:r>
    </w:p>
    <w:p w14:paraId="02E64856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const string1 = "A string primitive";</w:t>
      </w:r>
    </w:p>
    <w:p w14:paraId="5771C563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const string2 = 'Also a string primitive';</w:t>
      </w:r>
    </w:p>
    <w:p w14:paraId="42AE3F02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const string3 = `Yet another string primitive`;</w:t>
      </w:r>
    </w:p>
    <w:p w14:paraId="31B40A9E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const string4 = new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String(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"A String object");</w:t>
      </w:r>
    </w:p>
    <w:p w14:paraId="63080F89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String primitives and string objects can be used interchangeably in most situations. See "</w:t>
      </w:r>
      <w:hyperlink r:id="rId20" w:anchor="String_primitives_and_String_objects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</w:rPr>
          <w:t>String primitives and String objects</w:t>
        </w:r>
      </w:hyperlink>
      <w:r>
        <w:rPr>
          <w:rFonts w:ascii="Arial" w:hAnsi="Arial" w:cs="Arial"/>
          <w:color w:val="333333"/>
          <w:spacing w:val="-1"/>
        </w:rPr>
        <w:t>" below.</w:t>
      </w:r>
    </w:p>
    <w:p w14:paraId="4748E731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String literals can be specified using single or double quotes, which are treated identically, or using the backtick character </w:t>
      </w:r>
      <w:r>
        <w:rPr>
          <w:rStyle w:val="HTMLKeyboard"/>
          <w:rFonts w:ascii="Consolas" w:hAnsi="Consolas"/>
          <w:b/>
          <w:bCs/>
          <w:color w:val="333333"/>
          <w:spacing w:val="-1"/>
          <w:bdr w:val="single" w:sz="6" w:space="2" w:color="B4B4B4" w:frame="1"/>
          <w:shd w:val="clear" w:color="auto" w:fill="EEEEEE"/>
        </w:rPr>
        <w:t>`</w:t>
      </w:r>
      <w:r>
        <w:rPr>
          <w:rFonts w:ascii="Arial" w:hAnsi="Arial" w:cs="Arial"/>
          <w:color w:val="333333"/>
          <w:spacing w:val="-1"/>
        </w:rPr>
        <w:t>. This last form specifies a </w:t>
      </w:r>
      <w:hyperlink r:id="rId21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</w:rPr>
          <w:t>template literal</w:t>
        </w:r>
      </w:hyperlink>
      <w:r>
        <w:rPr>
          <w:rFonts w:ascii="Arial" w:hAnsi="Arial" w:cs="Arial"/>
          <w:color w:val="333333"/>
          <w:spacing w:val="-1"/>
        </w:rPr>
        <w:t>: with this form you can interpolate expressions.</w:t>
      </w:r>
    </w:p>
    <w:p w14:paraId="52DA1645" w14:textId="77777777" w:rsidR="00355867" w:rsidRDefault="00355867" w:rsidP="00355867">
      <w:pPr>
        <w:pStyle w:val="Heading3"/>
        <w:shd w:val="clear" w:color="auto" w:fill="333333"/>
        <w:spacing w:before="300" w:beforeAutospacing="0" w:after="300" w:afterAutospacing="0"/>
        <w:rPr>
          <w:rFonts w:ascii="Palatino Linotype" w:hAnsi="Palatino Linotype"/>
          <w:b w:val="0"/>
          <w:bCs w:val="0"/>
          <w:color w:val="FFFFFF"/>
          <w:spacing w:val="-1"/>
        </w:rPr>
      </w:pPr>
      <w:r>
        <w:rPr>
          <w:rFonts w:ascii="Palatino Linotype" w:hAnsi="Palatino Linotype"/>
          <w:b w:val="0"/>
          <w:bCs w:val="0"/>
          <w:color w:val="FFFFFF"/>
          <w:spacing w:val="-1"/>
        </w:rPr>
        <w:t>Character access</w:t>
      </w:r>
    </w:p>
    <w:p w14:paraId="13953C3F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There are two ways to access an individual character in a string. The first is the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"https://developer.mozilla.org/en-US/docs/Web/JavaScript/Reference/Global_Objects/String/charAt"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charAt</w:t>
      </w:r>
      <w:proofErr w:type="spell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method:</w:t>
      </w:r>
    </w:p>
    <w:p w14:paraId="5F34F4EE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'cat</w:t>
      </w:r>
      <w:proofErr w:type="gram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charAt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"a"</w:t>
      </w:r>
    </w:p>
    <w:p w14:paraId="0DA54992" w14:textId="77777777" w:rsidR="00355867" w:rsidRDefault="00355867" w:rsidP="003558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 other way (introduced in ECMAScript 5) is to treat the string as an array-like object, where individual characters correspond to a numerical index:</w:t>
      </w:r>
    </w:p>
    <w:p w14:paraId="19042A3A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'cat'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"a"</w:t>
      </w:r>
    </w:p>
    <w:p w14:paraId="4FD4B1C9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When using bracket notation for character access, attempting to delete or assign a value to these properties will not succeed. The properties involved are neither writable nor configurable. (See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"https://developer.mozilla.org/en-US/docs/Web/JavaScript/Reference/Global_Objects/Object/defineProperty"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Object.defineProperty</w:t>
      </w:r>
      <w:proofErr w:type="spell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for more information.)</w:t>
      </w:r>
    </w:p>
    <w:p w14:paraId="2DB54722" w14:textId="77777777" w:rsidR="00355867" w:rsidRDefault="00355867" w:rsidP="00355867">
      <w:pPr>
        <w:pStyle w:val="Heading3"/>
        <w:shd w:val="clear" w:color="auto" w:fill="333333"/>
        <w:spacing w:before="300" w:beforeAutospacing="0" w:after="300" w:afterAutospacing="0"/>
        <w:rPr>
          <w:rFonts w:ascii="Palatino Linotype" w:hAnsi="Palatino Linotype"/>
          <w:b w:val="0"/>
          <w:bCs w:val="0"/>
          <w:color w:val="FFFFFF"/>
          <w:spacing w:val="-1"/>
        </w:rPr>
      </w:pPr>
      <w:r>
        <w:rPr>
          <w:rFonts w:ascii="Palatino Linotype" w:hAnsi="Palatino Linotype"/>
          <w:b w:val="0"/>
          <w:bCs w:val="0"/>
          <w:color w:val="FFFFFF"/>
          <w:spacing w:val="-1"/>
        </w:rPr>
        <w:t>Comparing strings</w:t>
      </w:r>
    </w:p>
    <w:p w14:paraId="1E76B866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In C, the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strcmp</w:t>
      </w:r>
      <w:proofErr w:type="spell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</w:rPr>
        <w:t> function is used for comparing strings. In JavaScript, you just use the </w:t>
      </w:r>
      <w:hyperlink r:id="rId22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</w:rPr>
          <w:t>less-than and greater-than operators</w:t>
        </w:r>
      </w:hyperlink>
      <w:r>
        <w:rPr>
          <w:rFonts w:ascii="Arial" w:hAnsi="Arial" w:cs="Arial"/>
          <w:color w:val="333333"/>
          <w:spacing w:val="-1"/>
        </w:rPr>
        <w:t>:</w:t>
      </w:r>
    </w:p>
    <w:p w14:paraId="4B8CDAC0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lastRenderedPageBreak/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'a'</w:t>
      </w:r>
    </w:p>
    <w:p w14:paraId="75B0CC57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b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'b'</w:t>
      </w:r>
    </w:p>
    <w:p w14:paraId="1A9C2895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 true</w:t>
      </w:r>
    </w:p>
    <w:p w14:paraId="73CDA315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 is less than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32F65D5B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3068484C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 is greater than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2BAA5617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40B578F6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 and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b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 are equal.'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0CEE4F96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2D6FD548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 similar result can be achieved using the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"https://developer.mozilla.org/en-US/docs/Web/JavaScript/Reference/Global_Objects/String/localeCompare"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localeCompare</w:t>
      </w:r>
      <w:proofErr w:type="spell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method inherited by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instances.</w:t>
      </w:r>
    </w:p>
    <w:p w14:paraId="3655EFF1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Note that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a == b</w:t>
      </w:r>
      <w:r>
        <w:rPr>
          <w:rFonts w:ascii="Arial" w:hAnsi="Arial" w:cs="Arial"/>
          <w:color w:val="333333"/>
          <w:spacing w:val="-1"/>
        </w:rPr>
        <w:t> compares the strings in </w:t>
      </w:r>
      <w:r>
        <w:rPr>
          <w:rStyle w:val="HTMLVariable"/>
          <w:rFonts w:ascii="Consolas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a</w:t>
      </w:r>
      <w:r>
        <w:rPr>
          <w:rFonts w:ascii="Arial" w:hAnsi="Arial" w:cs="Arial"/>
          <w:color w:val="333333"/>
          <w:spacing w:val="-1"/>
        </w:rPr>
        <w:t> and </w:t>
      </w:r>
      <w:r>
        <w:rPr>
          <w:rStyle w:val="HTMLVariable"/>
          <w:rFonts w:ascii="Consolas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b</w:t>
      </w:r>
      <w:r>
        <w:rPr>
          <w:rFonts w:ascii="Arial" w:hAnsi="Arial" w:cs="Arial"/>
          <w:color w:val="333333"/>
          <w:spacing w:val="-1"/>
        </w:rPr>
        <w:t xml:space="preserve"> for being equal in the usual case-sensitive way. If you wish to compare without regard to </w:t>
      </w:r>
      <w:proofErr w:type="gramStart"/>
      <w:r>
        <w:rPr>
          <w:rFonts w:ascii="Arial" w:hAnsi="Arial" w:cs="Arial"/>
          <w:color w:val="333333"/>
          <w:spacing w:val="-1"/>
        </w:rPr>
        <w:t>upper or lower case</w:t>
      </w:r>
      <w:proofErr w:type="gramEnd"/>
      <w:r>
        <w:rPr>
          <w:rFonts w:ascii="Arial" w:hAnsi="Arial" w:cs="Arial"/>
          <w:color w:val="333333"/>
          <w:spacing w:val="-1"/>
        </w:rPr>
        <w:t xml:space="preserve"> characters, use a function similar to this:</w:t>
      </w:r>
    </w:p>
    <w:p w14:paraId="19E2C0A7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isEqual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str1, str2)</w:t>
      </w:r>
    </w:p>
    <w:p w14:paraId="2B0580D0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{</w:t>
      </w:r>
    </w:p>
    <w:p w14:paraId="0D2B839B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return str1.toUpperCase() === str2.toUpperCase()</w:t>
      </w:r>
    </w:p>
    <w:p w14:paraId="59649531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} //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isEqual</w:t>
      </w:r>
      <w:proofErr w:type="spellEnd"/>
    </w:p>
    <w:p w14:paraId="02BC6860" w14:textId="77777777" w:rsidR="00355867" w:rsidRDefault="00355867" w:rsidP="003558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Upper case is used instead of lower case in this function, due to problems with certain UTF-</w:t>
      </w:r>
      <w:proofErr w:type="gramStart"/>
      <w:r>
        <w:rPr>
          <w:rFonts w:ascii="Arial" w:hAnsi="Arial" w:cs="Arial"/>
          <w:color w:val="333333"/>
          <w:spacing w:val="-1"/>
        </w:rPr>
        <w:t>8 character</w:t>
      </w:r>
      <w:proofErr w:type="gramEnd"/>
      <w:r>
        <w:rPr>
          <w:rFonts w:ascii="Arial" w:hAnsi="Arial" w:cs="Arial"/>
          <w:color w:val="333333"/>
          <w:spacing w:val="-1"/>
        </w:rPr>
        <w:t xml:space="preserve"> conversions.</w:t>
      </w:r>
    </w:p>
    <w:p w14:paraId="10FCC9C0" w14:textId="77777777" w:rsidR="00355867" w:rsidRDefault="00355867" w:rsidP="00355867">
      <w:pPr>
        <w:pStyle w:val="Heading3"/>
        <w:shd w:val="clear" w:color="auto" w:fill="333333"/>
        <w:spacing w:before="300" w:beforeAutospacing="0" w:after="300" w:afterAutospacing="0"/>
        <w:rPr>
          <w:rFonts w:ascii="Palatino Linotype" w:hAnsi="Palatino Linotype"/>
          <w:b w:val="0"/>
          <w:bCs w:val="0"/>
          <w:color w:val="FFFFFF"/>
          <w:spacing w:val="-1"/>
        </w:rPr>
      </w:pPr>
      <w:r>
        <w:rPr>
          <w:rFonts w:ascii="Palatino Linotype" w:hAnsi="Palatino Linotype"/>
          <w:b w:val="0"/>
          <w:bCs w:val="0"/>
          <w:color w:val="FFFFFF"/>
          <w:spacing w:val="-1"/>
        </w:rPr>
        <w:t>String primitives and String objects</w:t>
      </w:r>
    </w:p>
    <w:p w14:paraId="4CD477EF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Note that JavaScript distinguishes between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objects and primitive string values. (The same is true of </w:t>
      </w:r>
      <w:hyperlink r:id="rId23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Boolean</w:t>
        </w:r>
      </w:hyperlink>
      <w:r>
        <w:rPr>
          <w:rFonts w:ascii="Arial" w:hAnsi="Arial" w:cs="Arial"/>
          <w:color w:val="333333"/>
          <w:spacing w:val="-1"/>
        </w:rPr>
        <w:t> and </w:t>
      </w:r>
      <w:hyperlink r:id="rId24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Numbers</w:t>
        </w:r>
      </w:hyperlink>
      <w:r>
        <w:rPr>
          <w:rFonts w:ascii="Arial" w:hAnsi="Arial" w:cs="Arial"/>
          <w:color w:val="333333"/>
          <w:spacing w:val="-1"/>
        </w:rPr>
        <w:t>.)</w:t>
      </w:r>
    </w:p>
    <w:p w14:paraId="0E09EA9D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String literals (denoted by double or single quotes) and strings returned from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calls in a non-constructor context (that is, called without using the </w:t>
      </w:r>
      <w:hyperlink r:id="rId25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new</w:t>
        </w:r>
      </w:hyperlink>
      <w:r>
        <w:rPr>
          <w:rFonts w:ascii="Arial" w:hAnsi="Arial" w:cs="Arial"/>
          <w:color w:val="333333"/>
          <w:spacing w:val="-1"/>
        </w:rPr>
        <w:t> keyword) are primitive strings. JavaScript automatically converts primitives to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objects, so that it's possible to use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 methods for primitive strings. In contexts where a method is to be invoked on a primitive string or a property lookup occurs, JavaScript will automatically wrap the string primitive and call the method or perform the property lookup.</w:t>
      </w:r>
    </w:p>
    <w:p w14:paraId="2D7A33E5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s_prim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'foo'</w:t>
      </w:r>
    </w:p>
    <w:p w14:paraId="4425AE22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s_obj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s_prim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7496354D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4187BAD7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s_prim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Logs "string"</w:t>
      </w:r>
    </w:p>
    <w:p w14:paraId="0F17AB4A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s_obj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Logs "object"</w:t>
      </w:r>
    </w:p>
    <w:p w14:paraId="1A12FFEA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String primitives and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objects also give different results when using </w:t>
      </w:r>
      <w:hyperlink r:id="rId26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eval()</w:t>
        </w:r>
      </w:hyperlink>
      <w:r>
        <w:rPr>
          <w:rFonts w:ascii="Arial" w:hAnsi="Arial" w:cs="Arial"/>
          <w:color w:val="333333"/>
          <w:spacing w:val="-1"/>
        </w:rPr>
        <w:t>. Primitives passed to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eval</w:t>
      </w:r>
      <w:r>
        <w:rPr>
          <w:rFonts w:ascii="Arial" w:hAnsi="Arial" w:cs="Arial"/>
          <w:color w:val="333333"/>
          <w:spacing w:val="-1"/>
        </w:rPr>
        <w:t> are treated as source code;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objects are treated as all other objects are, by returning the object. For example:</w:t>
      </w:r>
    </w:p>
    <w:p w14:paraId="65F0792A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lastRenderedPageBreak/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s1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'2 + 2'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creates a string primitive</w:t>
      </w:r>
    </w:p>
    <w:p w14:paraId="55653332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s2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'2 + 2'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creates a String object</w:t>
      </w:r>
    </w:p>
    <w:p w14:paraId="2669F76E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eval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s1</w:t>
      </w:r>
      <w:proofErr w:type="gramStart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the number 4</w:t>
      </w:r>
    </w:p>
    <w:p w14:paraId="4A4610E0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eval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s2</w:t>
      </w:r>
      <w:proofErr w:type="gramStart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the string "2 + 2"</w:t>
      </w:r>
    </w:p>
    <w:p w14:paraId="7D023A03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For these reasons, the code may break when it encounters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objects when it expects a primitive string instead, although generally, authors need not worry about the distinction.</w:t>
      </w:r>
    </w:p>
    <w:p w14:paraId="597880B8" w14:textId="77777777" w:rsidR="00355867" w:rsidRDefault="00355867" w:rsidP="00355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String</w:t>
      </w:r>
      <w:r>
        <w:rPr>
          <w:rFonts w:ascii="Arial" w:hAnsi="Arial" w:cs="Arial"/>
          <w:color w:val="333333"/>
          <w:spacing w:val="-1"/>
        </w:rPr>
        <w:t> object can always be converted to its primitive counterpart with the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r>
        <w:rPr>
          <w:rFonts w:ascii="Arial" w:hAnsi="Arial" w:cs="Arial"/>
          <w:color w:val="333333"/>
          <w:spacing w:val="-1"/>
        </w:rPr>
        <w:instrText xml:space="preserve"> HYPERLINK "https://developer.mozilla.org/en-US/docs/Web/JavaScript/Reference/Global_Objects/String/valueOf"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valueOf</w:t>
      </w:r>
      <w:proofErr w:type="spellEnd"/>
      <w:r>
        <w:rPr>
          <w:rStyle w:val="HTMLCode"/>
          <w:rFonts w:ascii="Consolas" w:hAnsi="Consolas"/>
          <w:color w:val="3D7E9A"/>
          <w:spacing w:val="-1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</w:rPr>
        <w:fldChar w:fldCharType="end"/>
      </w:r>
      <w:r>
        <w:rPr>
          <w:rFonts w:ascii="Arial" w:hAnsi="Arial" w:cs="Arial"/>
          <w:color w:val="333333"/>
          <w:spacing w:val="-1"/>
        </w:rPr>
        <w:t> method.</w:t>
      </w:r>
    </w:p>
    <w:p w14:paraId="7EEF07F4" w14:textId="77777777" w:rsidR="00355867" w:rsidRDefault="00355867" w:rsidP="00355867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eval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valueOf</w:t>
      </w:r>
      <w:proofErr w:type="gram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the number 4</w:t>
      </w:r>
    </w:p>
    <w:p w14:paraId="26B3D5CF" w14:textId="77777777" w:rsidR="00672535" w:rsidRDefault="00355867"/>
    <w:sectPr w:rsidR="0067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7"/>
    <w:rsid w:val="00355867"/>
    <w:rsid w:val="00BB7B84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6BF3"/>
  <w15:chartTrackingRefBased/>
  <w15:docId w15:val="{3EED7DE7-8817-4F9F-9625-5C451D4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8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8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8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5867"/>
  </w:style>
  <w:style w:type="character" w:styleId="Emphasis">
    <w:name w:val="Emphasis"/>
    <w:basedOn w:val="DefaultParagraphFont"/>
    <w:uiPriority w:val="20"/>
    <w:qFormat/>
    <w:rsid w:val="0035586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5867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35586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5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lice" TargetMode="External"/><Relationship Id="rId13" Type="http://schemas.openxmlformats.org/officeDocument/2006/relationships/hyperlink" Target="https://developer.mozilla.org/en-US/docs/Web/JavaScript/Reference/Global_Objects/Array/length" TargetMode="External"/><Relationship Id="rId18" Type="http://schemas.openxmlformats.org/officeDocument/2006/relationships/hyperlink" Target="https://developer.mozilla.org/en-US/docs/Web/JavaScript/Reference/Global_Objects/String/substring" TargetMode="External"/><Relationship Id="rId26" Type="http://schemas.openxmlformats.org/officeDocument/2006/relationships/hyperlink" Target="https://developer.mozilla.org/en-US/docs/Web/JavaScript/Reference/Global_Objects/ev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Template_literals" TargetMode="External"/><Relationship Id="rId7" Type="http://schemas.openxmlformats.org/officeDocument/2006/relationships/hyperlink" Target="https://developer.mozilla.org/en-US/docs/Web/JavaScript/Reference/Global_Objects/Array/join" TargetMode="External"/><Relationship Id="rId12" Type="http://schemas.openxmlformats.org/officeDocument/2006/relationships/hyperlink" Target="https://developer.mozilla.org/en-US/docs/Web/JavaScript/Reference/Global_Objects/Array/length" TargetMode="External"/><Relationship Id="rId17" Type="http://schemas.openxmlformats.org/officeDocument/2006/relationships/hyperlink" Target="https://developer.mozilla.org/en-US/docs/Web/JavaScript/Reference/Operators/String_Operators" TargetMode="External"/><Relationship Id="rId25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String/length" TargetMode="External"/><Relationship Id="rId20" Type="http://schemas.openxmlformats.org/officeDocument/2006/relationships/hyperlink" Target="https://developer.mozilla.org/en-US/docs/Web/JavaScript/Reference/Global_Objects/St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Array/length" TargetMode="External"/><Relationship Id="rId11" Type="http://schemas.openxmlformats.org/officeDocument/2006/relationships/hyperlink" Target="https://developer.mozilla.org/en-US/docs/Web/JavaScript/Reference/Global_Objects/Array/splice" TargetMode="External"/><Relationship Id="rId24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hyperlink" Target="https://developer.mozilla.org/en-US/docs/Web/JavaScript/Reference/Global_Objects/Array/length" TargetMode="External"/><Relationship Id="rId15" Type="http://schemas.openxmlformats.org/officeDocument/2006/relationships/hyperlink" Target="https://developer.mozilla.org/en-US/docs/Web/JavaScript/Reference/Global_Objects/Array/length" TargetMode="External"/><Relationship Id="rId23" Type="http://schemas.openxmlformats.org/officeDocument/2006/relationships/hyperlink" Target="https://developer.mozilla.org/en-US/docs/Web/JavaScript/Reference/Global_Objects/Boolea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push" TargetMode="External"/><Relationship Id="rId19" Type="http://schemas.openxmlformats.org/officeDocument/2006/relationships/hyperlink" Target="https://developer.mozilla.org/en-US/docs/Web/JavaScript/Reference/Global_Objects/String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length" TargetMode="External"/><Relationship Id="rId14" Type="http://schemas.openxmlformats.org/officeDocument/2006/relationships/hyperlink" Target="https://developer.mozilla.org/en-US/docs/Web/JavaScript/Reference/Global_Objects/Array/length" TargetMode="External"/><Relationship Id="rId22" Type="http://schemas.openxmlformats.org/officeDocument/2006/relationships/hyperlink" Target="https://developer.mozilla.org/en-US/docs/Web/JavaScript/Reference/Operators/Comparison_Operato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D316-D002-46A1-BBE1-5C9924E3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1837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Aaryan</dc:creator>
  <cp:keywords/>
  <dc:description/>
  <cp:lastModifiedBy>Mallela Aaryan</cp:lastModifiedBy>
  <cp:revision>1</cp:revision>
  <dcterms:created xsi:type="dcterms:W3CDTF">2020-07-23T14:29:00Z</dcterms:created>
  <dcterms:modified xsi:type="dcterms:W3CDTF">2020-07-23T14:32:00Z</dcterms:modified>
</cp:coreProperties>
</file>