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DFDE8" w14:textId="77777777" w:rsidR="00F916EB" w:rsidRDefault="00F916EB" w:rsidP="003B3D97">
      <w:pPr>
        <w:pStyle w:val="BodyText"/>
        <w:spacing w:before="11"/>
        <w:jc w:val="both"/>
        <w:rPr>
          <w:rFonts w:ascii="Times New Roman"/>
          <w:sz w:val="17"/>
        </w:rPr>
      </w:pPr>
    </w:p>
    <w:tbl>
      <w:tblPr>
        <w:tblW w:w="0" w:type="auto"/>
        <w:tblInd w:w="116" w:type="dxa"/>
        <w:tblBorders>
          <w:top w:val="single" w:sz="24" w:space="0" w:color="F1F1F1"/>
          <w:left w:val="single" w:sz="24" w:space="0" w:color="F1F1F1"/>
          <w:bottom w:val="single" w:sz="24" w:space="0" w:color="F1F1F1"/>
          <w:right w:val="single" w:sz="24" w:space="0" w:color="F1F1F1"/>
          <w:insideH w:val="single" w:sz="24" w:space="0" w:color="F1F1F1"/>
          <w:insideV w:val="single" w:sz="24" w:space="0" w:color="F1F1F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7"/>
        <w:gridCol w:w="8663"/>
      </w:tblGrid>
      <w:tr w:rsidR="00F916EB" w14:paraId="43ECF254" w14:textId="77777777" w:rsidTr="00666BD1">
        <w:trPr>
          <w:trHeight w:val="346"/>
        </w:trPr>
        <w:tc>
          <w:tcPr>
            <w:tcW w:w="2187" w:type="dxa"/>
            <w:tcBorders>
              <w:top w:val="dotted" w:sz="4" w:space="0" w:color="D9D9D9"/>
              <w:left w:val="nil"/>
              <w:bottom w:val="double" w:sz="1" w:space="0" w:color="D9D9D9"/>
              <w:right w:val="nil"/>
            </w:tcBorders>
            <w:shd w:val="clear" w:color="auto" w:fill="F1F1F1"/>
          </w:tcPr>
          <w:p w14:paraId="33F2748A" w14:textId="77777777" w:rsidR="00F916EB" w:rsidRDefault="008C44FC" w:rsidP="003B3D97">
            <w:pPr>
              <w:pStyle w:val="TableParagraph"/>
              <w:spacing w:before="34"/>
              <w:ind w:left="153" w:firstLine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8663" w:type="dxa"/>
            <w:tcBorders>
              <w:left w:val="single" w:sz="12" w:space="0" w:color="F1F1F1"/>
              <w:right w:val="single" w:sz="18" w:space="0" w:color="F1F1F1"/>
            </w:tcBorders>
          </w:tcPr>
          <w:p w14:paraId="776DA201" w14:textId="0505B0A6" w:rsidR="00F916EB" w:rsidRDefault="00963300" w:rsidP="003B3D97">
            <w:pPr>
              <w:pStyle w:val="TableParagraph"/>
              <w:spacing w:before="34"/>
              <w:ind w:left="107" w:firstLine="0"/>
              <w:jc w:val="both"/>
              <w:rPr>
                <w:sz w:val="20"/>
              </w:rPr>
            </w:pPr>
            <w:r>
              <w:rPr>
                <w:sz w:val="20"/>
              </w:rPr>
              <w:t>Yekkisetty Venkata Sai Aaryan</w:t>
            </w:r>
          </w:p>
        </w:tc>
      </w:tr>
      <w:tr w:rsidR="00F916EB" w14:paraId="116569CD" w14:textId="77777777" w:rsidTr="00666BD1">
        <w:trPr>
          <w:trHeight w:val="369"/>
        </w:trPr>
        <w:tc>
          <w:tcPr>
            <w:tcW w:w="2187" w:type="dxa"/>
            <w:tcBorders>
              <w:top w:val="double" w:sz="1" w:space="0" w:color="D9D9D9"/>
              <w:left w:val="nil"/>
              <w:bottom w:val="double" w:sz="1" w:space="0" w:color="D9D9D9"/>
              <w:right w:val="nil"/>
            </w:tcBorders>
            <w:shd w:val="clear" w:color="auto" w:fill="F1F1F1"/>
          </w:tcPr>
          <w:p w14:paraId="741964FE" w14:textId="77777777" w:rsidR="00F916EB" w:rsidRDefault="008C44FC" w:rsidP="003B3D97">
            <w:pPr>
              <w:pStyle w:val="TableParagraph"/>
              <w:spacing w:line="240" w:lineRule="exact"/>
              <w:ind w:left="153" w:firstLine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Designation</w:t>
            </w:r>
          </w:p>
        </w:tc>
        <w:tc>
          <w:tcPr>
            <w:tcW w:w="8663" w:type="dxa"/>
            <w:tcBorders>
              <w:left w:val="single" w:sz="12" w:space="0" w:color="F1F1F1"/>
              <w:right w:val="single" w:sz="18" w:space="0" w:color="F1F1F1"/>
            </w:tcBorders>
          </w:tcPr>
          <w:p w14:paraId="0D44545F" w14:textId="1020AAB3" w:rsidR="00F916EB" w:rsidRDefault="00963300" w:rsidP="003B3D97">
            <w:pPr>
              <w:pStyle w:val="TableParagraph"/>
              <w:spacing w:line="240" w:lineRule="exact"/>
              <w:ind w:left="107" w:firstLine="0"/>
              <w:jc w:val="both"/>
              <w:rPr>
                <w:sz w:val="20"/>
              </w:rPr>
            </w:pPr>
            <w:r>
              <w:rPr>
                <w:sz w:val="20"/>
              </w:rPr>
              <w:t>Programmer Analyst</w:t>
            </w:r>
          </w:p>
        </w:tc>
      </w:tr>
      <w:tr w:rsidR="00F916EB" w14:paraId="568340EF" w14:textId="77777777" w:rsidTr="00666BD1">
        <w:trPr>
          <w:trHeight w:val="444"/>
        </w:trPr>
        <w:tc>
          <w:tcPr>
            <w:tcW w:w="2187" w:type="dxa"/>
            <w:tcBorders>
              <w:top w:val="double" w:sz="1" w:space="0" w:color="D9D9D9"/>
              <w:left w:val="nil"/>
              <w:bottom w:val="double" w:sz="1" w:space="0" w:color="D9D9D9"/>
              <w:right w:val="nil"/>
            </w:tcBorders>
            <w:shd w:val="clear" w:color="auto" w:fill="F1F1F1"/>
          </w:tcPr>
          <w:p w14:paraId="7A98942B" w14:textId="77777777" w:rsidR="00F916EB" w:rsidRDefault="008C44FC" w:rsidP="003B3D97">
            <w:pPr>
              <w:pStyle w:val="TableParagraph"/>
              <w:spacing w:before="137"/>
              <w:ind w:left="153" w:firstLine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Education</w:t>
            </w:r>
          </w:p>
        </w:tc>
        <w:tc>
          <w:tcPr>
            <w:tcW w:w="8663" w:type="dxa"/>
            <w:tcBorders>
              <w:left w:val="single" w:sz="12" w:space="0" w:color="F1F1F1"/>
              <w:right w:val="single" w:sz="18" w:space="0" w:color="F1F1F1"/>
            </w:tcBorders>
          </w:tcPr>
          <w:p w14:paraId="24C28C0B" w14:textId="0602CB5E" w:rsidR="00F916EB" w:rsidRDefault="008C44FC" w:rsidP="003B3D97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  <w:tab w:val="left" w:pos="468"/>
              </w:tabs>
              <w:spacing w:before="36"/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BE (</w:t>
            </w:r>
            <w:r w:rsidR="00963300">
              <w:rPr>
                <w:sz w:val="20"/>
              </w:rPr>
              <w:t>Sreenidhi Institute of Science and Technology)</w:t>
            </w:r>
          </w:p>
        </w:tc>
      </w:tr>
      <w:tr w:rsidR="00F916EB" w14:paraId="1A425D5E" w14:textId="77777777" w:rsidTr="00666BD1">
        <w:trPr>
          <w:trHeight w:val="662"/>
        </w:trPr>
        <w:tc>
          <w:tcPr>
            <w:tcW w:w="2187" w:type="dxa"/>
            <w:tcBorders>
              <w:top w:val="double" w:sz="1" w:space="0" w:color="D9D9D9"/>
              <w:left w:val="nil"/>
              <w:bottom w:val="double" w:sz="1" w:space="0" w:color="D9D9D9"/>
              <w:right w:val="nil"/>
            </w:tcBorders>
            <w:shd w:val="clear" w:color="auto" w:fill="F1F1F1"/>
          </w:tcPr>
          <w:p w14:paraId="3FDABDFD" w14:textId="77777777" w:rsidR="00F916EB" w:rsidRDefault="00F916EB" w:rsidP="003B3D97">
            <w:pPr>
              <w:pStyle w:val="TableParagraph"/>
              <w:spacing w:before="8"/>
              <w:ind w:left="0" w:firstLine="0"/>
              <w:jc w:val="both"/>
              <w:rPr>
                <w:rFonts w:ascii="Times New Roman"/>
                <w:sz w:val="20"/>
              </w:rPr>
            </w:pPr>
          </w:p>
          <w:p w14:paraId="45B75CF0" w14:textId="77777777" w:rsidR="00F916EB" w:rsidRDefault="008C44FC" w:rsidP="003B3D97">
            <w:pPr>
              <w:pStyle w:val="TableParagraph"/>
              <w:spacing w:before="1"/>
              <w:ind w:left="153" w:firstLine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Skills</w:t>
            </w:r>
          </w:p>
        </w:tc>
        <w:tc>
          <w:tcPr>
            <w:tcW w:w="8663" w:type="dxa"/>
            <w:tcBorders>
              <w:left w:val="single" w:sz="12" w:space="0" w:color="F1F1F1"/>
              <w:right w:val="single" w:sz="18" w:space="0" w:color="F1F1F1"/>
            </w:tcBorders>
          </w:tcPr>
          <w:p w14:paraId="26754EB6" w14:textId="77777777" w:rsidR="00F916EB" w:rsidRDefault="008C44FC" w:rsidP="003B3D97">
            <w:pPr>
              <w:pStyle w:val="TableParagraph"/>
              <w:spacing w:line="240" w:lineRule="exact"/>
              <w:ind w:left="107" w:firstLine="0"/>
              <w:jc w:val="both"/>
              <w:rPr>
                <w:sz w:val="20"/>
              </w:rPr>
            </w:pPr>
            <w:r>
              <w:rPr>
                <w:sz w:val="20"/>
                <w:u w:val="single"/>
              </w:rPr>
              <w:t>Technical Expertise:</w:t>
            </w:r>
          </w:p>
          <w:p w14:paraId="5943D4AA" w14:textId="6963FBEE" w:rsidR="00F916EB" w:rsidRDefault="008C44FC" w:rsidP="003B3D97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468"/>
              </w:tabs>
              <w:spacing w:before="36" w:line="276" w:lineRule="auto"/>
              <w:ind w:right="517"/>
              <w:jc w:val="both"/>
              <w:rPr>
                <w:sz w:val="20"/>
              </w:rPr>
            </w:pPr>
            <w:r>
              <w:rPr>
                <w:sz w:val="20"/>
              </w:rPr>
              <w:t>Python, Machine Learning, NLP, Deep Learning,</w:t>
            </w:r>
            <w:r w:rsidR="00407C5D">
              <w:rPr>
                <w:sz w:val="20"/>
              </w:rPr>
              <w:t xml:space="preserve"> Data </w:t>
            </w:r>
            <w:r>
              <w:rPr>
                <w:sz w:val="20"/>
              </w:rPr>
              <w:t>Visualization tools</w:t>
            </w:r>
            <w:r w:rsidR="00963300">
              <w:rPr>
                <w:sz w:val="20"/>
              </w:rPr>
              <w:t>, Flask</w:t>
            </w:r>
          </w:p>
        </w:tc>
      </w:tr>
      <w:tr w:rsidR="00F916EB" w14:paraId="61F2E2FE" w14:textId="77777777" w:rsidTr="00666BD1">
        <w:trPr>
          <w:trHeight w:val="6740"/>
        </w:trPr>
        <w:tc>
          <w:tcPr>
            <w:tcW w:w="2187" w:type="dxa"/>
            <w:tcBorders>
              <w:top w:val="double" w:sz="1" w:space="0" w:color="D9D9D9"/>
              <w:left w:val="nil"/>
              <w:bottom w:val="dotted" w:sz="4" w:space="0" w:color="D9D9D9"/>
              <w:right w:val="nil"/>
            </w:tcBorders>
            <w:shd w:val="clear" w:color="auto" w:fill="F1F1F1"/>
          </w:tcPr>
          <w:p w14:paraId="7F04B04B" w14:textId="77777777" w:rsidR="00F916EB" w:rsidRDefault="008C44FC" w:rsidP="003B3D97">
            <w:pPr>
              <w:pStyle w:val="TableParagraph"/>
              <w:spacing w:line="276" w:lineRule="auto"/>
              <w:ind w:left="153" w:right="123" w:firstLine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Professional Experience</w:t>
            </w:r>
          </w:p>
        </w:tc>
        <w:tc>
          <w:tcPr>
            <w:tcW w:w="8663" w:type="dxa"/>
            <w:tcBorders>
              <w:left w:val="single" w:sz="12" w:space="0" w:color="F1F1F1"/>
              <w:bottom w:val="single" w:sz="18" w:space="0" w:color="F1F1F1"/>
              <w:right w:val="single" w:sz="18" w:space="0" w:color="F1F1F1"/>
            </w:tcBorders>
          </w:tcPr>
          <w:p w14:paraId="71EC2295" w14:textId="01B9E37A" w:rsidR="00F916EB" w:rsidRDefault="008C44FC" w:rsidP="003B3D97">
            <w:pPr>
              <w:pStyle w:val="TableParagraph"/>
              <w:spacing w:line="240" w:lineRule="exact"/>
              <w:ind w:left="107" w:firstLine="0"/>
              <w:jc w:val="both"/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Key Engagements:</w:t>
            </w:r>
          </w:p>
          <w:p w14:paraId="61EE999B" w14:textId="77777777" w:rsidR="00B1139E" w:rsidRDefault="00B1139E" w:rsidP="00B1139E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  <w:tab w:val="left" w:pos="468"/>
              </w:tabs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INFORMATION EXTRACTION ON PHARMACOVIGILANCE DATASET</w:t>
            </w:r>
          </w:p>
          <w:p w14:paraId="1987A956" w14:textId="77777777" w:rsidR="00B1139E" w:rsidRDefault="00B1139E" w:rsidP="00B1139E">
            <w:pPr>
              <w:pStyle w:val="TableParagraph"/>
              <w:numPr>
                <w:ilvl w:val="1"/>
                <w:numId w:val="7"/>
              </w:numPr>
              <w:tabs>
                <w:tab w:val="left" w:pos="1187"/>
                <w:tab w:val="left" w:pos="1188"/>
              </w:tabs>
              <w:spacing w:before="1"/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Pharmacovigilance dataset consists of various drug reviews by users.</w:t>
            </w:r>
          </w:p>
          <w:p w14:paraId="0478181F" w14:textId="77777777" w:rsidR="00B1139E" w:rsidRDefault="00B1139E" w:rsidP="00B1139E">
            <w:pPr>
              <w:pStyle w:val="TableParagraph"/>
              <w:numPr>
                <w:ilvl w:val="1"/>
                <w:numId w:val="7"/>
              </w:numPr>
              <w:tabs>
                <w:tab w:val="left" w:pos="1187"/>
                <w:tab w:val="left" w:pos="1188"/>
              </w:tabs>
              <w:spacing w:before="1"/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Information extraction is the process of getting and visualizing structured data from unstructured data.</w:t>
            </w:r>
          </w:p>
          <w:p w14:paraId="0E420281" w14:textId="77777777" w:rsidR="00B1139E" w:rsidRDefault="00B1139E" w:rsidP="00B1139E">
            <w:pPr>
              <w:pStyle w:val="TableParagraph"/>
              <w:numPr>
                <w:ilvl w:val="1"/>
                <w:numId w:val="7"/>
              </w:numPr>
              <w:tabs>
                <w:tab w:val="left" w:pos="1187"/>
                <w:tab w:val="left" w:pos="1188"/>
              </w:tabs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Trained models to extract the Adverse Effects faced by the users based on their reviews.</w:t>
            </w:r>
          </w:p>
          <w:p w14:paraId="1566CCE8" w14:textId="77777777" w:rsidR="00B1139E" w:rsidRDefault="00B1139E" w:rsidP="00B1139E">
            <w:pPr>
              <w:pStyle w:val="TableParagraph"/>
              <w:numPr>
                <w:ilvl w:val="1"/>
                <w:numId w:val="7"/>
              </w:numPr>
              <w:tabs>
                <w:tab w:val="left" w:pos="1187"/>
                <w:tab w:val="left" w:pos="1188"/>
              </w:tabs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Finetuned state-of-the-art language models like GPTJ and T5.</w:t>
            </w:r>
          </w:p>
          <w:p w14:paraId="23CFA30B" w14:textId="77777777" w:rsidR="00B1139E" w:rsidRDefault="00B1139E" w:rsidP="00B1139E">
            <w:pPr>
              <w:pStyle w:val="TableParagraph"/>
              <w:numPr>
                <w:ilvl w:val="1"/>
                <w:numId w:val="7"/>
              </w:numPr>
              <w:tabs>
                <w:tab w:val="left" w:pos="1187"/>
                <w:tab w:val="left" w:pos="1188"/>
              </w:tabs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Implemented deep speed package for efficient and effective multi-GPU training.</w:t>
            </w:r>
          </w:p>
          <w:p w14:paraId="6FAEB0C3" w14:textId="77777777" w:rsidR="00B1139E" w:rsidRPr="00407C5D" w:rsidRDefault="00B1139E" w:rsidP="00B1139E">
            <w:pPr>
              <w:pStyle w:val="TableParagraph"/>
              <w:numPr>
                <w:ilvl w:val="1"/>
                <w:numId w:val="7"/>
              </w:numPr>
              <w:tabs>
                <w:tab w:val="left" w:pos="1187"/>
                <w:tab w:val="left" w:pos="1188"/>
              </w:tabs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Used Ecco package to visualize the saliency mapping of the results.</w:t>
            </w:r>
          </w:p>
          <w:p w14:paraId="1BC02BE4" w14:textId="77777777" w:rsidR="00B1139E" w:rsidRDefault="00B1139E" w:rsidP="00B1139E">
            <w:pPr>
              <w:pStyle w:val="TableParagraph"/>
              <w:numPr>
                <w:ilvl w:val="1"/>
                <w:numId w:val="7"/>
              </w:numPr>
              <w:tabs>
                <w:tab w:val="left" w:pos="1187"/>
                <w:tab w:val="left" w:pos="1188"/>
              </w:tabs>
              <w:spacing w:before="1" w:line="243" w:lineRule="exact"/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Technologies used:</w:t>
            </w:r>
          </w:p>
          <w:p w14:paraId="366097D4" w14:textId="77777777" w:rsidR="00B1139E" w:rsidRDefault="00B1139E" w:rsidP="00B1139E">
            <w:pPr>
              <w:pStyle w:val="TableParagraph"/>
              <w:numPr>
                <w:ilvl w:val="2"/>
                <w:numId w:val="7"/>
              </w:numPr>
              <w:tabs>
                <w:tab w:val="left" w:pos="1907"/>
                <w:tab w:val="left" w:pos="1908"/>
              </w:tabs>
              <w:spacing w:line="243" w:lineRule="exact"/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 xml:space="preserve">Python </w:t>
            </w:r>
          </w:p>
          <w:p w14:paraId="32AD7D3A" w14:textId="77777777" w:rsidR="00B1139E" w:rsidRDefault="00B1139E" w:rsidP="00B1139E">
            <w:pPr>
              <w:pStyle w:val="TableParagraph"/>
              <w:numPr>
                <w:ilvl w:val="2"/>
                <w:numId w:val="7"/>
              </w:numPr>
              <w:tabs>
                <w:tab w:val="left" w:pos="1907"/>
                <w:tab w:val="left" w:pos="1908"/>
              </w:tabs>
              <w:spacing w:line="243" w:lineRule="exact"/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Tensorflow, Huggingface to load and finetune the models.</w:t>
            </w:r>
          </w:p>
          <w:p w14:paraId="44A9F269" w14:textId="77777777" w:rsidR="00B1139E" w:rsidRDefault="00B1139E" w:rsidP="00B1139E">
            <w:pPr>
              <w:pStyle w:val="TableParagraph"/>
              <w:numPr>
                <w:ilvl w:val="2"/>
                <w:numId w:val="7"/>
              </w:numPr>
              <w:tabs>
                <w:tab w:val="left" w:pos="1907"/>
                <w:tab w:val="left" w:pos="1908"/>
              </w:tabs>
              <w:spacing w:line="243" w:lineRule="exact"/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Deep speed for multi-GPU training.</w:t>
            </w:r>
          </w:p>
          <w:p w14:paraId="53586682" w14:textId="7F36577F" w:rsidR="00B1139E" w:rsidRPr="00B1139E" w:rsidRDefault="00B1139E" w:rsidP="00B1139E">
            <w:pPr>
              <w:pStyle w:val="TableParagraph"/>
              <w:numPr>
                <w:ilvl w:val="2"/>
                <w:numId w:val="7"/>
              </w:numPr>
              <w:tabs>
                <w:tab w:val="left" w:pos="1907"/>
                <w:tab w:val="left" w:pos="1908"/>
              </w:tabs>
              <w:spacing w:line="243" w:lineRule="exact"/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T5 and GPTJ language models.</w:t>
            </w:r>
          </w:p>
          <w:p w14:paraId="20A12AAB" w14:textId="77777777" w:rsidR="00B1139E" w:rsidRDefault="00B1139E" w:rsidP="003B3D97">
            <w:pPr>
              <w:pStyle w:val="TableParagraph"/>
              <w:spacing w:line="240" w:lineRule="exact"/>
              <w:ind w:left="107" w:firstLine="0"/>
              <w:jc w:val="both"/>
              <w:rPr>
                <w:sz w:val="20"/>
              </w:rPr>
            </w:pPr>
          </w:p>
          <w:p w14:paraId="0AF7995B" w14:textId="57448D69" w:rsidR="00F916EB" w:rsidRDefault="00407C5D" w:rsidP="003B3D97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  <w:tab w:val="left" w:pos="468"/>
              </w:tabs>
              <w:spacing w:before="36"/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MISSING PERSON DETECTION</w:t>
            </w:r>
          </w:p>
          <w:p w14:paraId="57C2E8D6" w14:textId="4F009ED7" w:rsidR="00F916EB" w:rsidRDefault="00E400A4" w:rsidP="003B3D97">
            <w:pPr>
              <w:pStyle w:val="TableParagraph"/>
              <w:numPr>
                <w:ilvl w:val="1"/>
                <w:numId w:val="7"/>
              </w:numPr>
              <w:tabs>
                <w:tab w:val="left" w:pos="1187"/>
                <w:tab w:val="left" w:pos="1188"/>
              </w:tabs>
              <w:spacing w:before="2"/>
              <w:ind w:right="115"/>
              <w:jc w:val="both"/>
              <w:rPr>
                <w:sz w:val="20"/>
              </w:rPr>
            </w:pPr>
            <w:r>
              <w:rPr>
                <w:sz w:val="20"/>
              </w:rPr>
              <w:t>AI based approach for the purpose of missing person detection</w:t>
            </w:r>
          </w:p>
          <w:p w14:paraId="65DA741F" w14:textId="6E8E5E70" w:rsidR="00E400A4" w:rsidRDefault="00E400A4" w:rsidP="003B3D97">
            <w:pPr>
              <w:pStyle w:val="TableParagraph"/>
              <w:numPr>
                <w:ilvl w:val="1"/>
                <w:numId w:val="7"/>
              </w:numPr>
              <w:tabs>
                <w:tab w:val="left" w:pos="1187"/>
                <w:tab w:val="left" w:pos="1188"/>
              </w:tabs>
              <w:spacing w:before="2"/>
              <w:ind w:right="115"/>
              <w:jc w:val="both"/>
              <w:rPr>
                <w:sz w:val="20"/>
              </w:rPr>
            </w:pPr>
            <w:r>
              <w:rPr>
                <w:sz w:val="20"/>
              </w:rPr>
              <w:t>Simplified the process of filing complaints of missing person and collecting their details by building an interactive webpage.</w:t>
            </w:r>
          </w:p>
          <w:p w14:paraId="5F659D83" w14:textId="317C8CEC" w:rsidR="00E400A4" w:rsidRDefault="00E400A4" w:rsidP="003B3D97">
            <w:pPr>
              <w:pStyle w:val="TableParagraph"/>
              <w:numPr>
                <w:ilvl w:val="1"/>
                <w:numId w:val="7"/>
              </w:numPr>
              <w:tabs>
                <w:tab w:val="left" w:pos="1187"/>
                <w:tab w:val="left" w:pos="1188"/>
              </w:tabs>
              <w:spacing w:before="2"/>
              <w:ind w:right="115"/>
              <w:jc w:val="both"/>
              <w:rPr>
                <w:sz w:val="20"/>
              </w:rPr>
            </w:pPr>
            <w:r>
              <w:rPr>
                <w:sz w:val="20"/>
              </w:rPr>
              <w:t>Used a deep metric model for facial recognition to scan for missing persons in the system and automatically inform the respective authorities.</w:t>
            </w:r>
          </w:p>
          <w:p w14:paraId="273E347E" w14:textId="4B977242" w:rsidR="00F916EB" w:rsidRDefault="008C44FC" w:rsidP="003B3D97">
            <w:pPr>
              <w:pStyle w:val="TableParagraph"/>
              <w:numPr>
                <w:ilvl w:val="1"/>
                <w:numId w:val="7"/>
              </w:numPr>
              <w:tabs>
                <w:tab w:val="left" w:pos="1187"/>
                <w:tab w:val="left" w:pos="1188"/>
              </w:tabs>
              <w:spacing w:before="1"/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Technolog</w:t>
            </w:r>
            <w:r w:rsidR="00407C5D">
              <w:rPr>
                <w:sz w:val="20"/>
              </w:rPr>
              <w:t>ies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used:</w:t>
            </w:r>
          </w:p>
          <w:p w14:paraId="20CAE339" w14:textId="2F147C8D" w:rsidR="00E400A4" w:rsidRPr="00E400A4" w:rsidRDefault="008C44FC" w:rsidP="003B3D97">
            <w:pPr>
              <w:pStyle w:val="TableParagraph"/>
              <w:numPr>
                <w:ilvl w:val="2"/>
                <w:numId w:val="7"/>
              </w:numPr>
              <w:tabs>
                <w:tab w:val="left" w:pos="1907"/>
                <w:tab w:val="left" w:pos="1908"/>
              </w:tabs>
              <w:spacing w:before="1" w:line="243" w:lineRule="exact"/>
              <w:ind w:hanging="361"/>
              <w:jc w:val="both"/>
              <w:rPr>
                <w:rFonts w:ascii="Times New Roman"/>
                <w:sz w:val="21"/>
              </w:rPr>
            </w:pPr>
            <w:r>
              <w:rPr>
                <w:sz w:val="20"/>
              </w:rPr>
              <w:t xml:space="preserve">Python, </w:t>
            </w:r>
            <w:r w:rsidR="00E400A4">
              <w:rPr>
                <w:sz w:val="20"/>
              </w:rPr>
              <w:t>Flask for application.</w:t>
            </w:r>
          </w:p>
          <w:p w14:paraId="123F685F" w14:textId="0CB1DE7C" w:rsidR="00407C5D" w:rsidRPr="00407C5D" w:rsidRDefault="00E400A4" w:rsidP="003B3D97">
            <w:pPr>
              <w:pStyle w:val="TableParagraph"/>
              <w:numPr>
                <w:ilvl w:val="2"/>
                <w:numId w:val="7"/>
              </w:numPr>
              <w:tabs>
                <w:tab w:val="left" w:pos="1907"/>
                <w:tab w:val="left" w:pos="1908"/>
              </w:tabs>
              <w:spacing w:before="1" w:line="243" w:lineRule="exact"/>
              <w:ind w:hanging="361"/>
              <w:jc w:val="both"/>
              <w:rPr>
                <w:rFonts w:ascii="Times New Roman"/>
                <w:sz w:val="21"/>
              </w:rPr>
            </w:pPr>
            <w:r>
              <w:rPr>
                <w:sz w:val="20"/>
              </w:rPr>
              <w:t xml:space="preserve">Tensorflow, </w:t>
            </w:r>
            <w:r w:rsidR="00407C5D">
              <w:rPr>
                <w:sz w:val="20"/>
              </w:rPr>
              <w:t>OpenCV</w:t>
            </w:r>
          </w:p>
          <w:p w14:paraId="48256B4D" w14:textId="5142FF0D" w:rsidR="00F916EB" w:rsidRPr="00E400A4" w:rsidRDefault="00E400A4" w:rsidP="003B3D97">
            <w:pPr>
              <w:pStyle w:val="TableParagraph"/>
              <w:numPr>
                <w:ilvl w:val="2"/>
                <w:numId w:val="7"/>
              </w:numPr>
              <w:tabs>
                <w:tab w:val="left" w:pos="1907"/>
                <w:tab w:val="left" w:pos="1908"/>
              </w:tabs>
              <w:spacing w:before="1" w:line="243" w:lineRule="exact"/>
              <w:ind w:hanging="361"/>
              <w:jc w:val="both"/>
              <w:rPr>
                <w:rFonts w:ascii="Times New Roman"/>
                <w:sz w:val="21"/>
              </w:rPr>
            </w:pPr>
            <w:r>
              <w:rPr>
                <w:sz w:val="20"/>
              </w:rPr>
              <w:t>Deep-metric models for face recognition.</w:t>
            </w:r>
          </w:p>
          <w:p w14:paraId="0C88FA3C" w14:textId="3AD9E871" w:rsidR="00E400A4" w:rsidRPr="00407C5D" w:rsidRDefault="00E400A4" w:rsidP="003B3D97">
            <w:pPr>
              <w:pStyle w:val="TableParagraph"/>
              <w:numPr>
                <w:ilvl w:val="2"/>
                <w:numId w:val="7"/>
              </w:numPr>
              <w:tabs>
                <w:tab w:val="left" w:pos="1907"/>
                <w:tab w:val="left" w:pos="1908"/>
              </w:tabs>
              <w:spacing w:before="1" w:line="243" w:lineRule="exact"/>
              <w:ind w:hanging="361"/>
              <w:jc w:val="both"/>
              <w:rPr>
                <w:rFonts w:ascii="Times New Roman"/>
                <w:sz w:val="21"/>
              </w:rPr>
            </w:pPr>
            <w:r>
              <w:rPr>
                <w:sz w:val="20"/>
              </w:rPr>
              <w:t>MongoDB to store the data.</w:t>
            </w:r>
          </w:p>
          <w:p w14:paraId="54B6F82A" w14:textId="10DF6763" w:rsidR="00407C5D" w:rsidRPr="00407C5D" w:rsidRDefault="00407C5D" w:rsidP="003B3D97">
            <w:pPr>
              <w:pStyle w:val="TableParagraph"/>
              <w:numPr>
                <w:ilvl w:val="2"/>
                <w:numId w:val="7"/>
              </w:numPr>
              <w:tabs>
                <w:tab w:val="left" w:pos="1907"/>
                <w:tab w:val="left" w:pos="1908"/>
              </w:tabs>
              <w:spacing w:before="1" w:line="243" w:lineRule="exact"/>
              <w:ind w:hanging="361"/>
              <w:jc w:val="both"/>
              <w:rPr>
                <w:rFonts w:ascii="Times New Roman"/>
                <w:sz w:val="21"/>
              </w:rPr>
            </w:pPr>
            <w:r>
              <w:rPr>
                <w:sz w:val="20"/>
              </w:rPr>
              <w:t>HTML, CSS, and JavaScript for frontend webpages.</w:t>
            </w:r>
          </w:p>
          <w:p w14:paraId="510C5A59" w14:textId="0C072678" w:rsidR="00F916EB" w:rsidRDefault="00F916EB" w:rsidP="00B1139E">
            <w:pPr>
              <w:pStyle w:val="TableParagraph"/>
              <w:tabs>
                <w:tab w:val="left" w:pos="1907"/>
                <w:tab w:val="left" w:pos="1908"/>
              </w:tabs>
              <w:spacing w:line="243" w:lineRule="exact"/>
              <w:ind w:left="0" w:firstLine="0"/>
              <w:jc w:val="both"/>
              <w:rPr>
                <w:sz w:val="20"/>
              </w:rPr>
            </w:pPr>
          </w:p>
        </w:tc>
      </w:tr>
      <w:tr w:rsidR="00CA7246" w14:paraId="1D2CBE6B" w14:textId="77777777" w:rsidTr="00740314">
        <w:trPr>
          <w:trHeight w:val="828"/>
        </w:trPr>
        <w:tc>
          <w:tcPr>
            <w:tcW w:w="2187" w:type="dxa"/>
            <w:tcBorders>
              <w:top w:val="double" w:sz="1" w:space="0" w:color="D9D9D9"/>
              <w:left w:val="nil"/>
              <w:bottom w:val="dotted" w:sz="4" w:space="0" w:color="D9D9D9"/>
              <w:right w:val="nil"/>
            </w:tcBorders>
            <w:shd w:val="clear" w:color="auto" w:fill="F1F1F1"/>
          </w:tcPr>
          <w:p w14:paraId="7CB28F25" w14:textId="6FDF7895" w:rsidR="00CA7246" w:rsidRDefault="00CA7246" w:rsidP="003B3D97">
            <w:pPr>
              <w:pStyle w:val="TableParagraph"/>
              <w:spacing w:before="240" w:after="240" w:line="276" w:lineRule="auto"/>
              <w:ind w:left="153" w:right="123" w:firstLine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Achievements</w:t>
            </w:r>
          </w:p>
        </w:tc>
        <w:tc>
          <w:tcPr>
            <w:tcW w:w="8663" w:type="dxa"/>
            <w:tcBorders>
              <w:left w:val="single" w:sz="12" w:space="0" w:color="F1F1F1"/>
              <w:bottom w:val="single" w:sz="18" w:space="0" w:color="F1F1F1"/>
              <w:right w:val="single" w:sz="18" w:space="0" w:color="F1F1F1"/>
            </w:tcBorders>
          </w:tcPr>
          <w:p w14:paraId="692A7739" w14:textId="58FA2E1F" w:rsidR="00666BD1" w:rsidRPr="00740314" w:rsidRDefault="003B3D97" w:rsidP="00666BD1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before="240" w:line="249" w:lineRule="exact"/>
              <w:ind w:hanging="361"/>
              <w:jc w:val="both"/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F</w:t>
            </w:r>
            <w:r w:rsidR="00CA7246">
              <w:rPr>
                <w:sz w:val="20"/>
                <w:u w:val="single"/>
              </w:rPr>
              <w:t xml:space="preserve">inalist in GenC Next Ninjas </w:t>
            </w:r>
            <w:r>
              <w:rPr>
                <w:sz w:val="20"/>
                <w:u w:val="single"/>
              </w:rPr>
              <w:t>Hackathon.</w:t>
            </w:r>
          </w:p>
        </w:tc>
      </w:tr>
    </w:tbl>
    <w:p w14:paraId="3DFB223C" w14:textId="77777777" w:rsidR="00F916EB" w:rsidRDefault="00F916EB" w:rsidP="003B3D97">
      <w:pPr>
        <w:spacing w:line="218" w:lineRule="exact"/>
        <w:jc w:val="both"/>
        <w:rPr>
          <w:sz w:val="20"/>
        </w:rPr>
        <w:sectPr w:rsidR="00F916E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420" w:right="400" w:bottom="1100" w:left="400" w:header="315" w:footer="909" w:gutter="0"/>
          <w:pgNumType w:start="1"/>
          <w:cols w:space="720"/>
        </w:sectPr>
      </w:pPr>
    </w:p>
    <w:p w14:paraId="30D122F8" w14:textId="77777777" w:rsidR="008C44FC" w:rsidRDefault="008C44FC" w:rsidP="00393916">
      <w:pPr>
        <w:jc w:val="both"/>
      </w:pPr>
    </w:p>
    <w:sectPr w:rsidR="008C44FC">
      <w:pgSz w:w="11910" w:h="16840"/>
      <w:pgMar w:top="1420" w:right="400" w:bottom="1100" w:left="400" w:header="315" w:footer="9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7D78DC" w14:textId="77777777" w:rsidR="00B12A97" w:rsidRDefault="00B12A97">
      <w:r>
        <w:separator/>
      </w:r>
    </w:p>
  </w:endnote>
  <w:endnote w:type="continuationSeparator" w:id="0">
    <w:p w14:paraId="5AB9BD7A" w14:textId="77777777" w:rsidR="00B12A97" w:rsidRDefault="00B12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1736D" w14:textId="77777777" w:rsidR="00B1139E" w:rsidRDefault="00B113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1655C" w14:textId="77777777" w:rsidR="00F916EB" w:rsidRDefault="00B12A97">
    <w:pPr>
      <w:pStyle w:val="BodyText"/>
      <w:spacing w:line="14" w:lineRule="auto"/>
    </w:pPr>
    <w:r>
      <w:pict w14:anchorId="2952695A">
        <v:rect id="_x0000_s2052" style="position:absolute;margin-left:0;margin-top:833.7pt;width:595.45pt;height:7.95pt;z-index:-15870464;mso-position-horizontal-relative:page;mso-position-vertical-relative:page" fillcolor="#40ad48" stroked="f">
          <w10:wrap anchorx="page" anchory="page"/>
        </v:rect>
      </w:pict>
    </w:r>
    <w:r>
      <w:pict w14:anchorId="59A07A09">
        <v:rect id="_x0000_s2051" style="position:absolute;margin-left:0;margin-top:821.5pt;width:595.45pt;height:10pt;z-index:-15869952;mso-position-horizontal-relative:page;mso-position-vertical-relative:page" fillcolor="#40ad48" stroked="f">
          <w10:wrap anchorx="page" anchory="page"/>
        </v:rect>
      </w:pict>
    </w:r>
    <w:r>
      <w:pict w14:anchorId="7C768B06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81.25pt;width:159.5pt;height:12pt;z-index:-15869440;mso-position-horizontal-relative:page;mso-position-vertical-relative:page" filled="f" stroked="f">
          <v:textbox style="mso-next-textbox:#_x0000_s2050" inset="0,0,0,0">
            <w:txbxContent>
              <w:p w14:paraId="72C7694B" w14:textId="77777777" w:rsidR="00F916EB" w:rsidRDefault="008C44FC">
                <w:pPr>
                  <w:pStyle w:val="BodyText"/>
                  <w:spacing w:line="223" w:lineRule="exact"/>
                  <w:ind w:left="20"/>
                </w:pPr>
                <w:r>
                  <w:rPr>
                    <w:color w:val="585858"/>
                  </w:rPr>
                  <w:t>Proprietary &amp; Confidential Information</w:t>
                </w:r>
              </w:p>
            </w:txbxContent>
          </v:textbox>
          <w10:wrap anchorx="page" anchory="page"/>
        </v:shape>
      </w:pict>
    </w:r>
    <w:r>
      <w:pict w14:anchorId="6AC06AA0">
        <v:shape id="_x0000_s2049" type="#_x0000_t202" style="position:absolute;margin-left:475.25pt;margin-top:781.25pt;width:46.8pt;height:12pt;z-index:-15868928;mso-position-horizontal-relative:page;mso-position-vertical-relative:page" filled="f" stroked="f">
          <v:textbox style="mso-next-textbox:#_x0000_s2049" inset="0,0,0,0">
            <w:txbxContent>
              <w:p w14:paraId="380E1E99" w14:textId="55A7DE79" w:rsidR="00F916EB" w:rsidRDefault="008C44FC">
                <w:pPr>
                  <w:pStyle w:val="BodyText"/>
                  <w:spacing w:line="223" w:lineRule="exact"/>
                  <w:ind w:left="20"/>
                </w:pPr>
                <w:r>
                  <w:rPr>
                    <w:color w:val="58585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color w:val="58585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color w:val="585858"/>
                  </w:rPr>
                  <w:t xml:space="preserve"> of </w:t>
                </w:r>
                <w:r w:rsidR="00666BD1">
                  <w:rPr>
                    <w:color w:val="585858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4530C" w14:textId="77777777" w:rsidR="00B1139E" w:rsidRDefault="00B113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9073E" w14:textId="77777777" w:rsidR="00B12A97" w:rsidRDefault="00B12A97">
      <w:r>
        <w:separator/>
      </w:r>
    </w:p>
  </w:footnote>
  <w:footnote w:type="continuationSeparator" w:id="0">
    <w:p w14:paraId="107BB7E5" w14:textId="77777777" w:rsidR="00B12A97" w:rsidRDefault="00B12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6A36D" w14:textId="77777777" w:rsidR="00B1139E" w:rsidRDefault="00B113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58E88" w14:textId="77777777" w:rsidR="00F916EB" w:rsidRDefault="008C44FC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57216" behindDoc="1" locked="0" layoutInCell="1" allowOverlap="1" wp14:anchorId="04DA82A2" wp14:editId="4DD23753">
          <wp:simplePos x="0" y="0"/>
          <wp:positionH relativeFrom="page">
            <wp:posOffset>314325</wp:posOffset>
          </wp:positionH>
          <wp:positionV relativeFrom="page">
            <wp:posOffset>200024</wp:posOffset>
          </wp:positionV>
          <wp:extent cx="2314575" cy="438150"/>
          <wp:effectExtent l="0" t="0" r="0" b="0"/>
          <wp:wrapNone/>
          <wp:docPr id="18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14575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12A97">
      <w:pict w14:anchorId="14A14704">
        <v:rect id="_x0000_s2054" style="position:absolute;margin-left:0;margin-top:58.5pt;width:384.35pt;height:10.8pt;z-index:-15871488;mso-position-horizontal-relative:page;mso-position-vertical-relative:page" fillcolor="#3a9ac0" stroked="f">
          <w10:wrap anchorx="page" anchory="page"/>
        </v:rect>
      </w:pict>
    </w:r>
    <w:r w:rsidR="00B12A97">
      <w:pict w14:anchorId="0A2E3275">
        <v:rect id="_x0000_s2053" style="position:absolute;margin-left:386.8pt;margin-top:58.5pt;width:208.65pt;height:10.8pt;z-index:-15870976;mso-position-horizontal-relative:page;mso-position-vertical-relative:page" fillcolor="#40ad48" stroked="f">
          <w10:wrap anchorx="page" anchory="page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2D4823" w14:textId="77777777" w:rsidR="00B1139E" w:rsidRDefault="00B113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92E1D"/>
    <w:multiLevelType w:val="hybridMultilevel"/>
    <w:tmpl w:val="8F0429FC"/>
    <w:lvl w:ilvl="0" w:tplc="2B827174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D843FCE">
      <w:numFmt w:val="bullet"/>
      <w:lvlText w:val="•"/>
      <w:lvlJc w:val="left"/>
      <w:pPr>
        <w:ind w:left="1276" w:hanging="360"/>
      </w:pPr>
      <w:rPr>
        <w:rFonts w:hint="default"/>
        <w:lang w:val="en-US" w:eastAsia="en-US" w:bidi="ar-SA"/>
      </w:rPr>
    </w:lvl>
    <w:lvl w:ilvl="2" w:tplc="425E9D16">
      <w:numFmt w:val="bullet"/>
      <w:lvlText w:val="•"/>
      <w:lvlJc w:val="left"/>
      <w:pPr>
        <w:ind w:left="2093" w:hanging="360"/>
      </w:pPr>
      <w:rPr>
        <w:rFonts w:hint="default"/>
        <w:lang w:val="en-US" w:eastAsia="en-US" w:bidi="ar-SA"/>
      </w:rPr>
    </w:lvl>
    <w:lvl w:ilvl="3" w:tplc="DFA2C4DA">
      <w:numFmt w:val="bullet"/>
      <w:lvlText w:val="•"/>
      <w:lvlJc w:val="left"/>
      <w:pPr>
        <w:ind w:left="2909" w:hanging="360"/>
      </w:pPr>
      <w:rPr>
        <w:rFonts w:hint="default"/>
        <w:lang w:val="en-US" w:eastAsia="en-US" w:bidi="ar-SA"/>
      </w:rPr>
    </w:lvl>
    <w:lvl w:ilvl="4" w:tplc="5404A220"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5" w:tplc="2CA88BCE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6" w:tplc="F58C8292">
      <w:numFmt w:val="bullet"/>
      <w:lvlText w:val="•"/>
      <w:lvlJc w:val="left"/>
      <w:pPr>
        <w:ind w:left="5359" w:hanging="360"/>
      </w:pPr>
      <w:rPr>
        <w:rFonts w:hint="default"/>
        <w:lang w:val="en-US" w:eastAsia="en-US" w:bidi="ar-SA"/>
      </w:rPr>
    </w:lvl>
    <w:lvl w:ilvl="7" w:tplc="AE44025C">
      <w:numFmt w:val="bullet"/>
      <w:lvlText w:val="•"/>
      <w:lvlJc w:val="left"/>
      <w:pPr>
        <w:ind w:left="6175" w:hanging="360"/>
      </w:pPr>
      <w:rPr>
        <w:rFonts w:hint="default"/>
        <w:lang w:val="en-US" w:eastAsia="en-US" w:bidi="ar-SA"/>
      </w:rPr>
    </w:lvl>
    <w:lvl w:ilvl="8" w:tplc="037C24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C844DDE"/>
    <w:multiLevelType w:val="hybridMultilevel"/>
    <w:tmpl w:val="2012AC02"/>
    <w:lvl w:ilvl="0" w:tplc="37CCD66C">
      <w:numFmt w:val="bullet"/>
      <w:lvlText w:val=""/>
      <w:lvlJc w:val="left"/>
      <w:pPr>
        <w:ind w:left="467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8ABA9C82">
      <w:numFmt w:val="bullet"/>
      <w:lvlText w:val="•"/>
      <w:lvlJc w:val="left"/>
      <w:pPr>
        <w:ind w:left="1276" w:hanging="360"/>
      </w:pPr>
      <w:rPr>
        <w:rFonts w:hint="default"/>
        <w:lang w:val="en-US" w:eastAsia="en-US" w:bidi="ar-SA"/>
      </w:rPr>
    </w:lvl>
    <w:lvl w:ilvl="2" w:tplc="C8867B52">
      <w:numFmt w:val="bullet"/>
      <w:lvlText w:val="•"/>
      <w:lvlJc w:val="left"/>
      <w:pPr>
        <w:ind w:left="2093" w:hanging="360"/>
      </w:pPr>
      <w:rPr>
        <w:rFonts w:hint="default"/>
        <w:lang w:val="en-US" w:eastAsia="en-US" w:bidi="ar-SA"/>
      </w:rPr>
    </w:lvl>
    <w:lvl w:ilvl="3" w:tplc="6B1450E0">
      <w:numFmt w:val="bullet"/>
      <w:lvlText w:val="•"/>
      <w:lvlJc w:val="left"/>
      <w:pPr>
        <w:ind w:left="2909" w:hanging="360"/>
      </w:pPr>
      <w:rPr>
        <w:rFonts w:hint="default"/>
        <w:lang w:val="en-US" w:eastAsia="en-US" w:bidi="ar-SA"/>
      </w:rPr>
    </w:lvl>
    <w:lvl w:ilvl="4" w:tplc="02583838"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5" w:tplc="24F2C1D0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6" w:tplc="F452B7EA">
      <w:numFmt w:val="bullet"/>
      <w:lvlText w:val="•"/>
      <w:lvlJc w:val="left"/>
      <w:pPr>
        <w:ind w:left="5359" w:hanging="360"/>
      </w:pPr>
      <w:rPr>
        <w:rFonts w:hint="default"/>
        <w:lang w:val="en-US" w:eastAsia="en-US" w:bidi="ar-SA"/>
      </w:rPr>
    </w:lvl>
    <w:lvl w:ilvl="7" w:tplc="33B63CBA">
      <w:numFmt w:val="bullet"/>
      <w:lvlText w:val="•"/>
      <w:lvlJc w:val="left"/>
      <w:pPr>
        <w:ind w:left="6175" w:hanging="360"/>
      </w:pPr>
      <w:rPr>
        <w:rFonts w:hint="default"/>
        <w:lang w:val="en-US" w:eastAsia="en-US" w:bidi="ar-SA"/>
      </w:rPr>
    </w:lvl>
    <w:lvl w:ilvl="8" w:tplc="11564F1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2864EE6"/>
    <w:multiLevelType w:val="hybridMultilevel"/>
    <w:tmpl w:val="02105D38"/>
    <w:lvl w:ilvl="0" w:tplc="BD90D59A">
      <w:numFmt w:val="bullet"/>
      <w:lvlText w:val=""/>
      <w:lvlJc w:val="left"/>
      <w:pPr>
        <w:ind w:left="1907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087CEDC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2" w:tplc="CF243F24"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  <w:lvl w:ilvl="3" w:tplc="9EBE4BE6">
      <w:numFmt w:val="bullet"/>
      <w:lvlText w:val="•"/>
      <w:lvlJc w:val="left"/>
      <w:pPr>
        <w:ind w:left="3917" w:hanging="360"/>
      </w:pPr>
      <w:rPr>
        <w:rFonts w:hint="default"/>
        <w:lang w:val="en-US" w:eastAsia="en-US" w:bidi="ar-SA"/>
      </w:rPr>
    </w:lvl>
    <w:lvl w:ilvl="4" w:tplc="3DC29E78"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5" w:tplc="04AEC460"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ar-SA"/>
      </w:rPr>
    </w:lvl>
    <w:lvl w:ilvl="6" w:tplc="156A013A">
      <w:numFmt w:val="bullet"/>
      <w:lvlText w:val="•"/>
      <w:lvlJc w:val="left"/>
      <w:pPr>
        <w:ind w:left="5935" w:hanging="360"/>
      </w:pPr>
      <w:rPr>
        <w:rFonts w:hint="default"/>
        <w:lang w:val="en-US" w:eastAsia="en-US" w:bidi="ar-SA"/>
      </w:rPr>
    </w:lvl>
    <w:lvl w:ilvl="7" w:tplc="6D7239B0">
      <w:numFmt w:val="bullet"/>
      <w:lvlText w:val="•"/>
      <w:lvlJc w:val="left"/>
      <w:pPr>
        <w:ind w:left="6607" w:hanging="360"/>
      </w:pPr>
      <w:rPr>
        <w:rFonts w:hint="default"/>
        <w:lang w:val="en-US" w:eastAsia="en-US" w:bidi="ar-SA"/>
      </w:rPr>
    </w:lvl>
    <w:lvl w:ilvl="8" w:tplc="98CA253A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94335E5"/>
    <w:multiLevelType w:val="hybridMultilevel"/>
    <w:tmpl w:val="C4AA48B2"/>
    <w:lvl w:ilvl="0" w:tplc="2E9A30C6">
      <w:numFmt w:val="bullet"/>
      <w:lvlText w:val=""/>
      <w:lvlJc w:val="left"/>
      <w:pPr>
        <w:ind w:left="467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654CA2AC">
      <w:numFmt w:val="bullet"/>
      <w:lvlText w:val=""/>
      <w:lvlJc w:val="left"/>
      <w:pPr>
        <w:ind w:left="1187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1FD229B6">
      <w:numFmt w:val="bullet"/>
      <w:lvlText w:val=""/>
      <w:lvlJc w:val="left"/>
      <w:pPr>
        <w:ind w:left="1907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3" w:tplc="73B0A988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4" w:tplc="3722624C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  <w:lvl w:ilvl="5" w:tplc="85080FCE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6" w:tplc="A85AF490"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ar-SA"/>
      </w:rPr>
    </w:lvl>
    <w:lvl w:ilvl="7" w:tplc="E4122C64">
      <w:numFmt w:val="bullet"/>
      <w:lvlText w:val="•"/>
      <w:lvlJc w:val="left"/>
      <w:pPr>
        <w:ind w:left="6103" w:hanging="360"/>
      </w:pPr>
      <w:rPr>
        <w:rFonts w:hint="default"/>
        <w:lang w:val="en-US" w:eastAsia="en-US" w:bidi="ar-SA"/>
      </w:rPr>
    </w:lvl>
    <w:lvl w:ilvl="8" w:tplc="66D2F2AA">
      <w:numFmt w:val="bullet"/>
      <w:lvlText w:val="•"/>
      <w:lvlJc w:val="left"/>
      <w:pPr>
        <w:ind w:left="69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8816626"/>
    <w:multiLevelType w:val="hybridMultilevel"/>
    <w:tmpl w:val="2410BD76"/>
    <w:lvl w:ilvl="0" w:tplc="00FC0520">
      <w:numFmt w:val="bullet"/>
      <w:lvlText w:val=""/>
      <w:lvlJc w:val="left"/>
      <w:pPr>
        <w:ind w:left="467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15FA69C2">
      <w:numFmt w:val="bullet"/>
      <w:lvlText w:val=""/>
      <w:lvlJc w:val="left"/>
      <w:pPr>
        <w:ind w:left="1187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BD469B8A">
      <w:numFmt w:val="bullet"/>
      <w:lvlText w:val=""/>
      <w:lvlJc w:val="left"/>
      <w:pPr>
        <w:ind w:left="1907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3" w:tplc="92486FB6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4" w:tplc="F54E6C38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  <w:lvl w:ilvl="5" w:tplc="11CC2FA2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6" w:tplc="D5EC7504"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ar-SA"/>
      </w:rPr>
    </w:lvl>
    <w:lvl w:ilvl="7" w:tplc="74402D2A">
      <w:numFmt w:val="bullet"/>
      <w:lvlText w:val="•"/>
      <w:lvlJc w:val="left"/>
      <w:pPr>
        <w:ind w:left="6103" w:hanging="360"/>
      </w:pPr>
      <w:rPr>
        <w:rFonts w:hint="default"/>
        <w:lang w:val="en-US" w:eastAsia="en-US" w:bidi="ar-SA"/>
      </w:rPr>
    </w:lvl>
    <w:lvl w:ilvl="8" w:tplc="0FA8EE94">
      <w:numFmt w:val="bullet"/>
      <w:lvlText w:val="•"/>
      <w:lvlJc w:val="left"/>
      <w:pPr>
        <w:ind w:left="694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2397478"/>
    <w:multiLevelType w:val="hybridMultilevel"/>
    <w:tmpl w:val="E4C4E7D2"/>
    <w:lvl w:ilvl="0" w:tplc="22B4B050">
      <w:numFmt w:val="bullet"/>
      <w:lvlText w:val=""/>
      <w:lvlJc w:val="left"/>
      <w:pPr>
        <w:ind w:left="467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67E8CC9C">
      <w:numFmt w:val="bullet"/>
      <w:lvlText w:val="•"/>
      <w:lvlJc w:val="left"/>
      <w:pPr>
        <w:ind w:left="1276" w:hanging="360"/>
      </w:pPr>
      <w:rPr>
        <w:rFonts w:hint="default"/>
        <w:lang w:val="en-US" w:eastAsia="en-US" w:bidi="ar-SA"/>
      </w:rPr>
    </w:lvl>
    <w:lvl w:ilvl="2" w:tplc="300A5CE0">
      <w:numFmt w:val="bullet"/>
      <w:lvlText w:val="•"/>
      <w:lvlJc w:val="left"/>
      <w:pPr>
        <w:ind w:left="2093" w:hanging="360"/>
      </w:pPr>
      <w:rPr>
        <w:rFonts w:hint="default"/>
        <w:lang w:val="en-US" w:eastAsia="en-US" w:bidi="ar-SA"/>
      </w:rPr>
    </w:lvl>
    <w:lvl w:ilvl="3" w:tplc="77A21834">
      <w:numFmt w:val="bullet"/>
      <w:lvlText w:val="•"/>
      <w:lvlJc w:val="left"/>
      <w:pPr>
        <w:ind w:left="2909" w:hanging="360"/>
      </w:pPr>
      <w:rPr>
        <w:rFonts w:hint="default"/>
        <w:lang w:val="en-US" w:eastAsia="en-US" w:bidi="ar-SA"/>
      </w:rPr>
    </w:lvl>
    <w:lvl w:ilvl="4" w:tplc="F1B8A85E"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5" w:tplc="9BB88B62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6" w:tplc="A6BE327A">
      <w:numFmt w:val="bullet"/>
      <w:lvlText w:val="•"/>
      <w:lvlJc w:val="left"/>
      <w:pPr>
        <w:ind w:left="5359" w:hanging="360"/>
      </w:pPr>
      <w:rPr>
        <w:rFonts w:hint="default"/>
        <w:lang w:val="en-US" w:eastAsia="en-US" w:bidi="ar-SA"/>
      </w:rPr>
    </w:lvl>
    <w:lvl w:ilvl="7" w:tplc="D478A302">
      <w:numFmt w:val="bullet"/>
      <w:lvlText w:val="•"/>
      <w:lvlJc w:val="left"/>
      <w:pPr>
        <w:ind w:left="6175" w:hanging="360"/>
      </w:pPr>
      <w:rPr>
        <w:rFonts w:hint="default"/>
        <w:lang w:val="en-US" w:eastAsia="en-US" w:bidi="ar-SA"/>
      </w:rPr>
    </w:lvl>
    <w:lvl w:ilvl="8" w:tplc="F2C2ABD6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EBD0FFC"/>
    <w:multiLevelType w:val="hybridMultilevel"/>
    <w:tmpl w:val="DF94D608"/>
    <w:lvl w:ilvl="0" w:tplc="91F86506">
      <w:numFmt w:val="bullet"/>
      <w:lvlText w:val=""/>
      <w:lvlJc w:val="left"/>
      <w:pPr>
        <w:ind w:left="1187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1CB8299C">
      <w:numFmt w:val="bullet"/>
      <w:lvlText w:val=""/>
      <w:lvlJc w:val="left"/>
      <w:pPr>
        <w:ind w:left="1907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AC50EF54">
      <w:numFmt w:val="bullet"/>
      <w:lvlText w:val="•"/>
      <w:lvlJc w:val="left"/>
      <w:pPr>
        <w:ind w:left="2647" w:hanging="360"/>
      </w:pPr>
      <w:rPr>
        <w:rFonts w:hint="default"/>
        <w:lang w:val="en-US" w:eastAsia="en-US" w:bidi="ar-SA"/>
      </w:rPr>
    </w:lvl>
    <w:lvl w:ilvl="3" w:tplc="0DBE913E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4" w:tplc="620E3770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38EC2EDA">
      <w:numFmt w:val="bullet"/>
      <w:lvlText w:val="•"/>
      <w:lvlJc w:val="left"/>
      <w:pPr>
        <w:ind w:left="4889" w:hanging="360"/>
      </w:pPr>
      <w:rPr>
        <w:rFonts w:hint="default"/>
        <w:lang w:val="en-US" w:eastAsia="en-US" w:bidi="ar-SA"/>
      </w:rPr>
    </w:lvl>
    <w:lvl w:ilvl="6" w:tplc="A792F4AE">
      <w:numFmt w:val="bullet"/>
      <w:lvlText w:val="•"/>
      <w:lvlJc w:val="left"/>
      <w:pPr>
        <w:ind w:left="5636" w:hanging="360"/>
      </w:pPr>
      <w:rPr>
        <w:rFonts w:hint="default"/>
        <w:lang w:val="en-US" w:eastAsia="en-US" w:bidi="ar-SA"/>
      </w:rPr>
    </w:lvl>
    <w:lvl w:ilvl="7" w:tplc="7B70E3A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8" w:tplc="64B4D17C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2AF7103"/>
    <w:multiLevelType w:val="hybridMultilevel"/>
    <w:tmpl w:val="9518371C"/>
    <w:lvl w:ilvl="0" w:tplc="B6241C40">
      <w:numFmt w:val="bullet"/>
      <w:lvlText w:val=""/>
      <w:lvlJc w:val="left"/>
      <w:pPr>
        <w:ind w:left="467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29723EA8">
      <w:numFmt w:val="bullet"/>
      <w:lvlText w:val=""/>
      <w:lvlJc w:val="left"/>
      <w:pPr>
        <w:ind w:left="1187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1E4255B4">
      <w:numFmt w:val="bullet"/>
      <w:lvlText w:val="•"/>
      <w:lvlJc w:val="left"/>
      <w:pPr>
        <w:ind w:left="2007" w:hanging="360"/>
      </w:pPr>
      <w:rPr>
        <w:rFonts w:hint="default"/>
        <w:lang w:val="en-US" w:eastAsia="en-US" w:bidi="ar-SA"/>
      </w:rPr>
    </w:lvl>
    <w:lvl w:ilvl="3" w:tplc="73B8DA82">
      <w:numFmt w:val="bullet"/>
      <w:lvlText w:val="•"/>
      <w:lvlJc w:val="left"/>
      <w:pPr>
        <w:ind w:left="2834" w:hanging="360"/>
      </w:pPr>
      <w:rPr>
        <w:rFonts w:hint="default"/>
        <w:lang w:val="en-US" w:eastAsia="en-US" w:bidi="ar-SA"/>
      </w:rPr>
    </w:lvl>
    <w:lvl w:ilvl="4" w:tplc="3EEC5F1C">
      <w:numFmt w:val="bullet"/>
      <w:lvlText w:val="•"/>
      <w:lvlJc w:val="left"/>
      <w:pPr>
        <w:ind w:left="3661" w:hanging="360"/>
      </w:pPr>
      <w:rPr>
        <w:rFonts w:hint="default"/>
        <w:lang w:val="en-US" w:eastAsia="en-US" w:bidi="ar-SA"/>
      </w:rPr>
    </w:lvl>
    <w:lvl w:ilvl="5" w:tplc="53A2E64A">
      <w:numFmt w:val="bullet"/>
      <w:lvlText w:val="•"/>
      <w:lvlJc w:val="left"/>
      <w:pPr>
        <w:ind w:left="4489" w:hanging="360"/>
      </w:pPr>
      <w:rPr>
        <w:rFonts w:hint="default"/>
        <w:lang w:val="en-US" w:eastAsia="en-US" w:bidi="ar-SA"/>
      </w:rPr>
    </w:lvl>
    <w:lvl w:ilvl="6" w:tplc="200A7320">
      <w:numFmt w:val="bullet"/>
      <w:lvlText w:val="•"/>
      <w:lvlJc w:val="left"/>
      <w:pPr>
        <w:ind w:left="5316" w:hanging="360"/>
      </w:pPr>
      <w:rPr>
        <w:rFonts w:hint="default"/>
        <w:lang w:val="en-US" w:eastAsia="en-US" w:bidi="ar-SA"/>
      </w:rPr>
    </w:lvl>
    <w:lvl w:ilvl="7" w:tplc="28EEA26C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  <w:lvl w:ilvl="8" w:tplc="B4B2B9F2">
      <w:numFmt w:val="bullet"/>
      <w:lvlText w:val="•"/>
      <w:lvlJc w:val="left"/>
      <w:pPr>
        <w:ind w:left="697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DAD2C39"/>
    <w:multiLevelType w:val="hybridMultilevel"/>
    <w:tmpl w:val="8624A332"/>
    <w:lvl w:ilvl="0" w:tplc="62281350">
      <w:numFmt w:val="bullet"/>
      <w:lvlText w:val=""/>
      <w:lvlJc w:val="left"/>
      <w:pPr>
        <w:ind w:left="467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5CFED978">
      <w:numFmt w:val="bullet"/>
      <w:lvlText w:val=""/>
      <w:lvlJc w:val="left"/>
      <w:pPr>
        <w:ind w:left="1187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6BEA65CE">
      <w:numFmt w:val="bullet"/>
      <w:lvlText w:val=""/>
      <w:lvlJc w:val="left"/>
      <w:pPr>
        <w:ind w:left="1907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3" w:tplc="FA7ABB22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4" w:tplc="B1F6C9BA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  <w:lvl w:ilvl="5" w:tplc="9F24B828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6" w:tplc="884EA804"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ar-SA"/>
      </w:rPr>
    </w:lvl>
    <w:lvl w:ilvl="7" w:tplc="18246818">
      <w:numFmt w:val="bullet"/>
      <w:lvlText w:val="•"/>
      <w:lvlJc w:val="left"/>
      <w:pPr>
        <w:ind w:left="6103" w:hanging="360"/>
      </w:pPr>
      <w:rPr>
        <w:rFonts w:hint="default"/>
        <w:lang w:val="en-US" w:eastAsia="en-US" w:bidi="ar-SA"/>
      </w:rPr>
    </w:lvl>
    <w:lvl w:ilvl="8" w:tplc="D72EBFF0">
      <w:numFmt w:val="bullet"/>
      <w:lvlText w:val="•"/>
      <w:lvlJc w:val="left"/>
      <w:pPr>
        <w:ind w:left="694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16EB"/>
    <w:rsid w:val="00393916"/>
    <w:rsid w:val="003B3D97"/>
    <w:rsid w:val="00407C5D"/>
    <w:rsid w:val="00666BD1"/>
    <w:rsid w:val="00740314"/>
    <w:rsid w:val="007F1EFB"/>
    <w:rsid w:val="008C44FC"/>
    <w:rsid w:val="00963300"/>
    <w:rsid w:val="00B1139E"/>
    <w:rsid w:val="00B12A97"/>
    <w:rsid w:val="00CA7246"/>
    <w:rsid w:val="00E15BA9"/>
    <w:rsid w:val="00E400A4"/>
    <w:rsid w:val="00F9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F5FC537"/>
  <w15:docId w15:val="{B734C53D-B753-4FF7-8741-F6BDE1D6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907" w:hanging="361"/>
    </w:pPr>
  </w:style>
  <w:style w:type="paragraph" w:styleId="Header">
    <w:name w:val="header"/>
    <w:basedOn w:val="Normal"/>
    <w:link w:val="HeaderChar"/>
    <w:uiPriority w:val="99"/>
    <w:unhideWhenUsed/>
    <w:rsid w:val="003B3D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3D97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3B3D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3D97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Gude, Narendra Kumar (Cognizant)</dc:creator>
  <cp:lastModifiedBy>Yekkisetty Venkatasai, Aaryan (Cognizant)</cp:lastModifiedBy>
  <cp:revision>9</cp:revision>
  <dcterms:created xsi:type="dcterms:W3CDTF">2021-11-26T11:22:00Z</dcterms:created>
  <dcterms:modified xsi:type="dcterms:W3CDTF">2021-11-29T04:41:00Z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2021-11-26T00:00:00Z</vt:filetime>
  </property>
</Properties>
</file>