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5731200" cy="2247900"/>
            <wp:effectExtent b="0" l="0" r="0" t="0"/>
            <wp:docPr descr="Logo" id="1" name="image1.jpg"/>
            <a:graphic>
              <a:graphicData uri="http://schemas.openxmlformats.org/drawingml/2006/picture">
                <pic:pic>
                  <pic:nvPicPr>
                    <pic:cNvPr descr="Logo" id="0" name="image1.jp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78.00000000000006" w:lineRule="auto"/>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System Provisioning and Configuration Management</w:t>
      </w:r>
    </w:p>
    <w:p w:rsidR="00000000" w:rsidDel="00000000" w:rsidP="00000000" w:rsidRDefault="00000000" w:rsidRPr="00000000" w14:paraId="00000003">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Submitted by:</w:t>
      </w:r>
    </w:p>
    <w:p w:rsidR="00000000" w:rsidDel="00000000" w:rsidP="00000000" w:rsidRDefault="00000000" w:rsidRPr="00000000" w14:paraId="00000004">
      <w:pPr>
        <w:spacing w:after="160" w:line="278.00000000000006"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                             NAME: Tanishqua Tellakula</w:t>
      </w:r>
    </w:p>
    <w:p w:rsidR="00000000" w:rsidDel="00000000" w:rsidP="00000000" w:rsidRDefault="00000000" w:rsidRPr="00000000" w14:paraId="00000005">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SAP ID: 500084269</w:t>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Roll number: R120220007</w:t>
      </w:r>
    </w:p>
    <w:p w:rsidR="00000000" w:rsidDel="00000000" w:rsidP="00000000" w:rsidRDefault="00000000" w:rsidRPr="00000000" w14:paraId="00000007">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Batch: B1(Hons)</w:t>
      </w:r>
    </w:p>
    <w:p w:rsidR="00000000" w:rsidDel="00000000" w:rsidP="00000000" w:rsidRDefault="00000000" w:rsidRPr="00000000" w14:paraId="00000008">
      <w:pPr>
        <w:spacing w:after="160" w:line="278.00000000000006"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EXPERIMENT 9</w:t>
      </w:r>
    </w:p>
    <w:p w:rsidR="00000000" w:rsidDel="00000000" w:rsidP="00000000" w:rsidRDefault="00000000" w:rsidRPr="00000000" w14:paraId="0000000A">
      <w:pPr>
        <w:spacing w:after="240" w:before="240" w:line="278.00000000000006" w:lineRule="auto"/>
        <w:jc w:val="center"/>
        <w:rPr>
          <w:rFonts w:ascii="Georgia" w:cs="Georgia" w:eastAsia="Georgia" w:hAnsi="Georgia"/>
          <w:b w:val="1"/>
          <w:i w:val="1"/>
          <w:sz w:val="32"/>
          <w:szCs w:val="32"/>
        </w:rPr>
      </w:pPr>
      <w:r w:rsidDel="00000000" w:rsidR="00000000" w:rsidRPr="00000000">
        <w:rPr>
          <w:rFonts w:ascii="Georgia" w:cs="Georgia" w:eastAsia="Georgia" w:hAnsi="Georgia"/>
          <w:b w:val="1"/>
          <w:i w:val="1"/>
          <w:sz w:val="32"/>
          <w:szCs w:val="32"/>
          <w:rtl w:val="0"/>
        </w:rPr>
        <w:t xml:space="preserve">Creating Multiple EC2 Instances with for_each in Terraform </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Objective: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 how to use for_each in Terraform to create multiple AWS EC2 instances with specific settings for each instance.</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Prerequisites:</w:t>
      </w:r>
    </w:p>
    <w:p w:rsidR="00000000" w:rsidDel="00000000" w:rsidP="00000000" w:rsidRDefault="00000000" w:rsidRPr="00000000" w14:paraId="0000000E">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Terraform installed on your machine.</w:t>
      </w:r>
    </w:p>
    <w:p w:rsidR="00000000" w:rsidDel="00000000" w:rsidP="00000000" w:rsidRDefault="00000000" w:rsidRPr="00000000" w14:paraId="0000000F">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AWS CLI configured with the necessary credentials.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Steps:</w:t>
      </w:r>
    </w:p>
    <w:p w:rsidR="00000000" w:rsidDel="00000000" w:rsidP="00000000" w:rsidRDefault="00000000" w:rsidRPr="00000000" w14:paraId="00000011">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1. Create a Terraform Directory:</w:t>
      </w:r>
    </w:p>
    <w:p w:rsidR="00000000" w:rsidDel="00000000" w:rsidP="00000000" w:rsidRDefault="00000000" w:rsidRPr="00000000" w14:paraId="0000001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mkdir terraform-ec2-for-each</w:t>
      </w:r>
    </w:p>
    <w:p w:rsidR="00000000" w:rsidDel="00000000" w:rsidP="00000000" w:rsidRDefault="00000000" w:rsidRPr="00000000" w14:paraId="0000001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cd terraform-ec2-for-each</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619375" cy="1252686"/>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19375" cy="125268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05100" cy="37962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5100" cy="37962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Terraform Configuration Files:</w:t>
      </w:r>
    </w:p>
    <w:p w:rsidR="00000000" w:rsidDel="00000000" w:rsidP="00000000" w:rsidRDefault="00000000" w:rsidRPr="00000000" w14:paraId="00000017">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Create a file named main.tf:</w:t>
      </w:r>
    </w:p>
    <w:p w:rsidR="00000000" w:rsidDel="00000000" w:rsidP="00000000" w:rsidRDefault="00000000" w:rsidRPr="00000000" w14:paraId="00000018">
      <w:pPr>
        <w:spacing w:after="240" w:before="240" w:line="278.00000000000006"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main.tf</w:t>
      </w:r>
    </w:p>
    <w:p w:rsidR="00000000" w:rsidDel="00000000" w:rsidP="00000000" w:rsidRDefault="00000000" w:rsidRPr="00000000" w14:paraId="00000019">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w:t>
      </w:r>
    </w:p>
    <w:p w:rsidR="00000000" w:rsidDel="00000000" w:rsidP="00000000" w:rsidRDefault="00000000" w:rsidRPr="00000000" w14:paraId="0000001A">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required_providers {</w:t>
      </w:r>
    </w:p>
    <w:p w:rsidR="00000000" w:rsidDel="00000000" w:rsidP="00000000" w:rsidRDefault="00000000" w:rsidRPr="00000000" w14:paraId="0000001B">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aws = {</w:t>
      </w:r>
    </w:p>
    <w:p w:rsidR="00000000" w:rsidDel="00000000" w:rsidP="00000000" w:rsidRDefault="00000000" w:rsidRPr="00000000" w14:paraId="0000001C">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source = "hashicorp/aws"</w:t>
      </w:r>
    </w:p>
    <w:p w:rsidR="00000000" w:rsidDel="00000000" w:rsidP="00000000" w:rsidRDefault="00000000" w:rsidRPr="00000000" w14:paraId="0000001D">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version = "5.68.0"</w:t>
      </w:r>
    </w:p>
    <w:p w:rsidR="00000000" w:rsidDel="00000000" w:rsidP="00000000" w:rsidRDefault="00000000" w:rsidRPr="00000000" w14:paraId="0000001E">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1F">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0">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1">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22">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provider "aws" {</w:t>
      </w:r>
    </w:p>
    <w:p w:rsidR="00000000" w:rsidDel="00000000" w:rsidP="00000000" w:rsidRDefault="00000000" w:rsidRPr="00000000" w14:paraId="00000023">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access_key = ""</w:t>
      </w:r>
    </w:p>
    <w:p w:rsidR="00000000" w:rsidDel="00000000" w:rsidP="00000000" w:rsidRDefault="00000000" w:rsidRPr="00000000" w14:paraId="00000024">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secret_key = ""</w:t>
      </w:r>
    </w:p>
    <w:p w:rsidR="00000000" w:rsidDel="00000000" w:rsidP="00000000" w:rsidRDefault="00000000" w:rsidRPr="00000000" w14:paraId="00000025">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region = "ap-south-1"</w:t>
      </w:r>
    </w:p>
    <w:p w:rsidR="00000000" w:rsidDel="00000000" w:rsidP="00000000" w:rsidRDefault="00000000" w:rsidRPr="00000000" w14:paraId="00000026">
      <w:pPr>
        <w:pBdr>
          <w:top w:color="000000" w:space="1" w:sz="5" w:val="single"/>
          <w:left w:color="000000" w:space="4" w:sz="5" w:val="single"/>
          <w:bottom w:color="000000" w:space="1" w:sz="5" w:val="single"/>
          <w:right w:color="000000" w:space="4" w:sz="5" w:val="single"/>
          <w:between w:color="000000" w:space="1" w:sz="5" w:val="single"/>
        </w:pBdr>
        <w:shd w:fill="d8d8d8"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27">
      <w:pPr>
        <w:spacing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386013" cy="164782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386013"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#Var.tf</w:t>
      </w:r>
    </w:p>
    <w:p w:rsidR="00000000" w:rsidDel="00000000" w:rsidP="00000000" w:rsidRDefault="00000000" w:rsidRPr="00000000" w14:paraId="0000002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variable "instances" {</w:t>
      </w:r>
    </w:p>
    <w:p w:rsidR="00000000" w:rsidDel="00000000" w:rsidP="00000000" w:rsidRDefault="00000000" w:rsidRPr="00000000" w14:paraId="0000002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description = "Map of EC2 instances with settings"</w:t>
      </w:r>
    </w:p>
    <w:p w:rsidR="00000000" w:rsidDel="00000000" w:rsidP="00000000" w:rsidRDefault="00000000" w:rsidRPr="00000000" w14:paraId="0000002B">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default = {</w:t>
      </w:r>
    </w:p>
    <w:p w:rsidR="00000000" w:rsidDel="00000000" w:rsidP="00000000" w:rsidRDefault="00000000" w:rsidRPr="00000000" w14:paraId="0000002C">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"instance1" = {</w:t>
      </w:r>
    </w:p>
    <w:p w:rsidR="00000000" w:rsidDel="00000000" w:rsidP="00000000" w:rsidRDefault="00000000" w:rsidRPr="00000000" w14:paraId="0000002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"ami-0c55b159cbfafe1f0"</w:t>
      </w:r>
    </w:p>
    <w:p w:rsidR="00000000" w:rsidDel="00000000" w:rsidP="00000000" w:rsidRDefault="00000000" w:rsidRPr="00000000" w14:paraId="0000002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"t2.micro"</w:t>
      </w:r>
    </w:p>
    <w:p w:rsidR="00000000" w:rsidDel="00000000" w:rsidP="00000000" w:rsidRDefault="00000000" w:rsidRPr="00000000" w14:paraId="0000002F">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0">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"instance2" = {</w:t>
      </w:r>
    </w:p>
    <w:p w:rsidR="00000000" w:rsidDel="00000000" w:rsidP="00000000" w:rsidRDefault="00000000" w:rsidRPr="00000000" w14:paraId="00000031">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"ami-0123456789abcdef0"</w:t>
      </w:r>
    </w:p>
    <w:p w:rsidR="00000000" w:rsidDel="00000000" w:rsidP="00000000" w:rsidRDefault="00000000" w:rsidRPr="00000000" w14:paraId="0000003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"t2. small "</w:t>
      </w:r>
    </w:p>
    <w:p w:rsidR="00000000" w:rsidDel="00000000" w:rsidP="00000000" w:rsidRDefault="00000000" w:rsidRPr="00000000" w14:paraId="0000003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4">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"instance3" = {</w:t>
      </w:r>
    </w:p>
    <w:p w:rsidR="00000000" w:rsidDel="00000000" w:rsidP="00000000" w:rsidRDefault="00000000" w:rsidRPr="00000000" w14:paraId="00000035">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"ami-9876543210fedcba0"</w:t>
      </w:r>
    </w:p>
    <w:p w:rsidR="00000000" w:rsidDel="00000000" w:rsidP="00000000" w:rsidRDefault="00000000" w:rsidRPr="00000000" w14:paraId="00000036">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"t2. large "</w:t>
      </w:r>
    </w:p>
    <w:p w:rsidR="00000000" w:rsidDel="00000000" w:rsidP="00000000" w:rsidRDefault="00000000" w:rsidRPr="00000000" w14:paraId="00000037">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273.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3A">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B">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C">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995613" cy="18097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9561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3F">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#Instance.tf</w:t>
      </w:r>
    </w:p>
    <w:p w:rsidR="00000000" w:rsidDel="00000000" w:rsidP="00000000" w:rsidRDefault="00000000" w:rsidRPr="00000000" w14:paraId="00000040">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1">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resource "aws_instance" "ec2_instances" {</w:t>
      </w:r>
    </w:p>
    <w:p w:rsidR="00000000" w:rsidDel="00000000" w:rsidP="00000000" w:rsidRDefault="00000000" w:rsidRPr="00000000" w14:paraId="00000042">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for_each = var.instances</w:t>
      </w:r>
    </w:p>
    <w:p w:rsidR="00000000" w:rsidDel="00000000" w:rsidP="00000000" w:rsidRDefault="00000000" w:rsidRPr="00000000" w14:paraId="00000043">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ami           = var.instances[each.key].ami</w:t>
      </w:r>
    </w:p>
    <w:p w:rsidR="00000000" w:rsidDel="00000000" w:rsidP="00000000" w:rsidRDefault="00000000" w:rsidRPr="00000000" w14:paraId="00000044">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instance_type = var.instances[each.key].instance_type</w:t>
      </w:r>
    </w:p>
    <w:p w:rsidR="00000000" w:rsidDel="00000000" w:rsidP="00000000" w:rsidRDefault="00000000" w:rsidRPr="00000000" w14:paraId="00000045">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tags = {</w:t>
      </w:r>
    </w:p>
    <w:p w:rsidR="00000000" w:rsidDel="00000000" w:rsidP="00000000" w:rsidRDefault="00000000" w:rsidRPr="00000000" w14:paraId="00000046">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Name = "EC2-Instance-${each.key}"</w:t>
      </w:r>
    </w:p>
    <w:p w:rsidR="00000000" w:rsidDel="00000000" w:rsidP="00000000" w:rsidRDefault="00000000" w:rsidRPr="00000000" w14:paraId="00000047">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48">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49">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Replace "your-key-pair-name" and "your-subnet-id" with your actual key pair name and subnet ID.</w:t>
      </w:r>
    </w:p>
    <w:p w:rsidR="00000000" w:rsidDel="00000000" w:rsidP="00000000" w:rsidRDefault="00000000" w:rsidRPr="00000000" w14:paraId="0000004A">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 this configuration, we define a variable instances as a map containing settings for each EC2 instance. The aws_instance resource is then used with for_each to create instances based on the map.</w:t>
      </w:r>
    </w:p>
    <w:p w:rsidR="00000000" w:rsidDel="00000000" w:rsidP="00000000" w:rsidRDefault="00000000" w:rsidRPr="00000000" w14:paraId="0000004B">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 Initialize and Apply:</w:t>
      </w:r>
    </w:p>
    <w:p w:rsidR="00000000" w:rsidDel="00000000" w:rsidP="00000000" w:rsidRDefault="00000000" w:rsidRPr="00000000" w14:paraId="0000004C">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Run the following Terraform commands to initialize and apply the configuration:</w:t>
      </w:r>
    </w:p>
    <w:p w:rsidR="00000000" w:rsidDel="00000000" w:rsidP="00000000" w:rsidRDefault="00000000" w:rsidRPr="00000000" w14:paraId="0000004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init</w:t>
      </w:r>
    </w:p>
    <w:p w:rsidR="00000000" w:rsidDel="00000000" w:rsidP="00000000" w:rsidRDefault="00000000" w:rsidRPr="00000000" w14:paraId="0000004E">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apply</w:t>
      </w:r>
    </w:p>
    <w:p w:rsidR="00000000" w:rsidDel="00000000" w:rsidP="00000000" w:rsidRDefault="00000000" w:rsidRPr="00000000" w14:paraId="0000004F">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Terraform will prompt you to confirm the creation of EC2 instances. Type yes and press Enter.</w:t>
      </w:r>
    </w:p>
    <w:p w:rsidR="00000000" w:rsidDel="00000000" w:rsidP="00000000" w:rsidRDefault="00000000" w:rsidRPr="00000000" w14:paraId="00000050">
      <w:pPr>
        <w:spacing w:after="240" w:before="240" w:line="360"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686175" cy="1347788"/>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86175"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ind w:left="36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657600" cy="1044364"/>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57600" cy="104436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32"/>
          <w:szCs w:val="32"/>
          <w:rtl w:val="0"/>
        </w:rPr>
        <w:t xml:space="preserve">3. Verify Instances in AWS Console:</w:t>
      </w:r>
      <w:r w:rsidDel="00000000" w:rsidR="00000000" w:rsidRPr="00000000">
        <w:rPr>
          <w:rtl w:val="0"/>
        </w:rPr>
      </w:r>
    </w:p>
    <w:p w:rsidR="00000000" w:rsidDel="00000000" w:rsidP="00000000" w:rsidRDefault="00000000" w:rsidRPr="00000000" w14:paraId="00000053">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Log in to the AWS Management Console and navigate to the EC2 service.</w:t>
      </w:r>
    </w:p>
    <w:p w:rsidR="00000000" w:rsidDel="00000000" w:rsidP="00000000" w:rsidRDefault="00000000" w:rsidRPr="00000000" w14:paraId="00000054">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Verify that the specified EC2 instances with the specified names and settings have been created.</w:t>
      </w:r>
    </w:p>
    <w:p w:rsidR="00000000" w:rsidDel="00000000" w:rsidP="00000000" w:rsidRDefault="00000000" w:rsidRPr="00000000" w14:paraId="00000055">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895725" cy="689558"/>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895725" cy="68955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 Update Instance Configuration:</w:t>
      </w:r>
    </w:p>
    <w:p w:rsidR="00000000" w:rsidDel="00000000" w:rsidP="00000000" w:rsidRDefault="00000000" w:rsidRPr="00000000" w14:paraId="00000057">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you want to modify the EC2 instance configuration, update the main.tf file with the desired changes.</w:t>
      </w:r>
    </w:p>
    <w:p w:rsidR="00000000" w:rsidDel="00000000" w:rsidP="00000000" w:rsidRDefault="00000000" w:rsidRPr="00000000" w14:paraId="00000058">
      <w:pPr>
        <w:spacing w:after="240" w:before="240"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Rerun the terraform apply command to apply the changes:</w:t>
      </w:r>
    </w:p>
    <w:p w:rsidR="00000000" w:rsidDel="00000000" w:rsidP="00000000" w:rsidRDefault="00000000" w:rsidRPr="00000000" w14:paraId="00000059">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apply</w:t>
      </w:r>
    </w:p>
    <w:p w:rsidR="00000000" w:rsidDel="00000000" w:rsidP="00000000" w:rsidRDefault="00000000" w:rsidRPr="00000000" w14:paraId="0000005A">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B">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 Clean Up:</w:t>
      </w:r>
    </w:p>
    <w:p w:rsidR="00000000" w:rsidDel="00000000" w:rsidP="00000000" w:rsidRDefault="00000000" w:rsidRPr="00000000" w14:paraId="0000005C">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After testing, you can clean up the EC2 instances:</w:t>
      </w:r>
    </w:p>
    <w:p w:rsidR="00000000" w:rsidDel="00000000" w:rsidP="00000000" w:rsidRDefault="00000000" w:rsidRPr="00000000" w14:paraId="0000005D">
      <w:pPr>
        <w:pBdr>
          <w:top w:color="000000" w:space="1" w:sz="5" w:val="single"/>
          <w:left w:color="000000" w:space="4" w:sz="5" w:val="single"/>
          <w:bottom w:color="000000" w:space="1" w:sz="5" w:val="single"/>
          <w:right w:color="000000" w:space="4" w:sz="5" w:val="single"/>
          <w:between w:color="000000" w:space="1" w:sz="5" w:val="single"/>
        </w:pBdr>
        <w:shd w:fill="bebebe"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terraform destroy </w:t>
      </w:r>
    </w:p>
    <w:p w:rsidR="00000000" w:rsidDel="00000000" w:rsidP="00000000" w:rsidRDefault="00000000" w:rsidRPr="00000000" w14:paraId="0000005E">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Confirm the destruction by typing yes.</w:t>
      </w:r>
    </w:p>
    <w:p w:rsidR="00000000" w:rsidDel="00000000" w:rsidP="00000000" w:rsidRDefault="00000000" w:rsidRPr="00000000" w14:paraId="0000005F">
      <w:pPr>
        <w:spacing w:after="240"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900363" cy="105727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00363"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60" w:lineRule="auto"/>
        <w:ind w:left="720" w:hanging="36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6. Conclusion:</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p w:rsidR="00000000" w:rsidDel="00000000" w:rsidP="00000000" w:rsidRDefault="00000000" w:rsidRPr="00000000" w14:paraId="00000062">
      <w:pPr>
        <w:spacing w:after="160" w:line="278.00000000000006" w:lineRule="auto"/>
        <w:jc w:val="left"/>
        <w:rPr>
          <w:rFonts w:ascii="Times New Roman" w:cs="Times New Roman" w:eastAsia="Times New Roman" w:hAnsi="Times New Roman"/>
          <w:b w:val="1"/>
          <w:i w:val="1"/>
          <w:sz w:val="48"/>
          <w:szCs w:val="48"/>
        </w:rPr>
      </w:pPr>
      <w:r w:rsidDel="00000000" w:rsidR="00000000" w:rsidRPr="00000000">
        <w:rPr>
          <w:rtl w:val="0"/>
        </w:rPr>
      </w:r>
    </w:p>
    <w:p w:rsidR="00000000" w:rsidDel="00000000" w:rsidP="00000000" w:rsidRDefault="00000000" w:rsidRPr="00000000" w14:paraId="00000063">
      <w:pPr>
        <w:spacing w:after="160" w:line="278.00000000000006" w:lineRule="auto"/>
        <w:rPr>
          <w:rFonts w:ascii="Aptos" w:cs="Aptos" w:eastAsia="Aptos" w:hAnsi="Apto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