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5B782" w14:textId="77777777" w:rsidR="000802E7" w:rsidRDefault="000802E7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51BDDB3B" w14:textId="77777777" w:rsidR="000802E7" w:rsidRDefault="000802E7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7B903A93" w14:textId="77777777" w:rsidR="000802E7" w:rsidRDefault="000802E7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672418EE" w14:textId="77777777" w:rsidR="000802E7" w:rsidRDefault="000802E7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6EDD424B" w14:textId="77777777" w:rsidR="000802E7" w:rsidRDefault="00000000">
      <w:pPr>
        <w:spacing w:line="254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36"/>
          <w:szCs w:val="36"/>
          <w:lang w:val="en-US" w:eastAsia="zh-CN"/>
        </w:rPr>
        <w:t>System Provisioning and System Configuration Lab File</w:t>
      </w:r>
    </w:p>
    <w:p w14:paraId="39451D4D" w14:textId="77777777" w:rsidR="000802E7" w:rsidRDefault="00000000">
      <w:pPr>
        <w:spacing w:line="254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  <w:t xml:space="preserve"> </w:t>
      </w:r>
    </w:p>
    <w:p w14:paraId="2B81D5BC" w14:textId="77777777" w:rsidR="000802E7" w:rsidRDefault="00000000">
      <w:pPr>
        <w:spacing w:line="254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  <w:t xml:space="preserve"> </w:t>
      </w:r>
    </w:p>
    <w:p w14:paraId="2EF16111" w14:textId="77777777" w:rsidR="000802E7" w:rsidRDefault="00000000">
      <w:pPr>
        <w:spacing w:line="254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  <w:t>Submitted by</w:t>
      </w:r>
    </w:p>
    <w:p w14:paraId="7D25A5DC" w14:textId="77777777" w:rsidR="000802E7" w:rsidRDefault="00000000">
      <w:pPr>
        <w:spacing w:line="254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  <w:t xml:space="preserve"> </w:t>
      </w:r>
    </w:p>
    <w:tbl>
      <w:tblPr>
        <w:tblStyle w:val="TableGrid"/>
        <w:tblW w:w="8522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2484"/>
        <w:gridCol w:w="6038"/>
      </w:tblGrid>
      <w:tr w:rsidR="000802E7" w14:paraId="38E47262" w14:textId="77777777">
        <w:tc>
          <w:tcPr>
            <w:tcW w:w="2484" w:type="dxa"/>
            <w:shd w:val="clear" w:color="auto" w:fill="auto"/>
          </w:tcPr>
          <w:p w14:paraId="2858DD36" w14:textId="77777777" w:rsidR="000802E7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Name</w:t>
            </w:r>
          </w:p>
        </w:tc>
        <w:tc>
          <w:tcPr>
            <w:tcW w:w="6037" w:type="dxa"/>
            <w:shd w:val="clear" w:color="auto" w:fill="auto"/>
          </w:tcPr>
          <w:p w14:paraId="742B36DB" w14:textId="026629CF" w:rsidR="000802E7" w:rsidRDefault="00814178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814178"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Dhruv Thakur</w:t>
            </w:r>
          </w:p>
        </w:tc>
      </w:tr>
      <w:tr w:rsidR="000802E7" w14:paraId="7BA88D49" w14:textId="77777777">
        <w:tc>
          <w:tcPr>
            <w:tcW w:w="2484" w:type="dxa"/>
            <w:shd w:val="clear" w:color="auto" w:fill="auto"/>
          </w:tcPr>
          <w:p w14:paraId="2F04F923" w14:textId="77777777" w:rsidR="000802E7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Branch</w:t>
            </w:r>
          </w:p>
        </w:tc>
        <w:tc>
          <w:tcPr>
            <w:tcW w:w="6037" w:type="dxa"/>
            <w:shd w:val="clear" w:color="auto" w:fill="auto"/>
          </w:tcPr>
          <w:p w14:paraId="6CD67DE4" w14:textId="77777777" w:rsidR="000802E7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BTech CSE(DevOps)B-1(NH)</w:t>
            </w:r>
          </w:p>
        </w:tc>
      </w:tr>
      <w:tr w:rsidR="000802E7" w14:paraId="1C2B7745" w14:textId="77777777">
        <w:tc>
          <w:tcPr>
            <w:tcW w:w="2484" w:type="dxa"/>
            <w:shd w:val="clear" w:color="auto" w:fill="auto"/>
          </w:tcPr>
          <w:p w14:paraId="0C41144C" w14:textId="77777777" w:rsidR="000802E7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Semester</w:t>
            </w:r>
          </w:p>
        </w:tc>
        <w:tc>
          <w:tcPr>
            <w:tcW w:w="6037" w:type="dxa"/>
            <w:shd w:val="clear" w:color="auto" w:fill="auto"/>
          </w:tcPr>
          <w:p w14:paraId="37B454F1" w14:textId="77777777" w:rsidR="000802E7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6</w:t>
            </w:r>
          </w:p>
        </w:tc>
      </w:tr>
      <w:tr w:rsidR="000802E7" w14:paraId="09738968" w14:textId="77777777">
        <w:tc>
          <w:tcPr>
            <w:tcW w:w="2484" w:type="dxa"/>
            <w:shd w:val="clear" w:color="auto" w:fill="auto"/>
          </w:tcPr>
          <w:p w14:paraId="4A8B641D" w14:textId="77777777" w:rsidR="000802E7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SAPID</w:t>
            </w:r>
          </w:p>
        </w:tc>
        <w:tc>
          <w:tcPr>
            <w:tcW w:w="6037" w:type="dxa"/>
            <w:shd w:val="clear" w:color="auto" w:fill="auto"/>
          </w:tcPr>
          <w:p w14:paraId="608C8267" w14:textId="364ED982" w:rsidR="000802E7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50010</w:t>
            </w:r>
            <w:r w:rsidR="00814178"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8018</w:t>
            </w:r>
          </w:p>
        </w:tc>
      </w:tr>
      <w:tr w:rsidR="000802E7" w14:paraId="19D20C85" w14:textId="77777777">
        <w:tc>
          <w:tcPr>
            <w:tcW w:w="2484" w:type="dxa"/>
            <w:shd w:val="clear" w:color="auto" w:fill="auto"/>
          </w:tcPr>
          <w:p w14:paraId="306B020C" w14:textId="77777777" w:rsidR="000802E7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Roll no</w:t>
            </w:r>
          </w:p>
        </w:tc>
        <w:tc>
          <w:tcPr>
            <w:tcW w:w="6037" w:type="dxa"/>
            <w:shd w:val="clear" w:color="auto" w:fill="auto"/>
          </w:tcPr>
          <w:p w14:paraId="143A40BB" w14:textId="30A4B58D" w:rsidR="000802E7" w:rsidRDefault="00000000">
            <w:pPr>
              <w:spacing w:line="254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R2142220</w:t>
            </w:r>
            <w:r w:rsidR="00814178">
              <w:rPr>
                <w:rFonts w:ascii="Times New Roman" w:eastAsia="Calibri" w:hAnsi="Times New Roman" w:cs="Times New Roman"/>
                <w:b/>
                <w:bCs/>
                <w:kern w:val="0"/>
                <w:sz w:val="32"/>
                <w:szCs w:val="32"/>
                <w:lang w:val="en-US" w:eastAsia="zh-CN"/>
              </w:rPr>
              <w:t>783</w:t>
            </w:r>
          </w:p>
        </w:tc>
      </w:tr>
    </w:tbl>
    <w:p w14:paraId="2A3701D7" w14:textId="77777777" w:rsidR="000802E7" w:rsidRDefault="00000000">
      <w:pPr>
        <w:spacing w:line="254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  <w:t xml:space="preserve"> </w:t>
      </w:r>
    </w:p>
    <w:p w14:paraId="1B4E5F70" w14:textId="77777777" w:rsidR="000802E7" w:rsidRDefault="00000000">
      <w:pPr>
        <w:spacing w:line="254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  <w:t xml:space="preserve"> </w:t>
      </w:r>
    </w:p>
    <w:p w14:paraId="28B0065C" w14:textId="77777777" w:rsidR="000802E7" w:rsidRDefault="000802E7">
      <w:pPr>
        <w:spacing w:line="254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F0B385" w14:textId="77777777" w:rsidR="000802E7" w:rsidRDefault="00000000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  <w:r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  <w:t xml:space="preserve"> </w:t>
      </w:r>
    </w:p>
    <w:p w14:paraId="44239C5B" w14:textId="77777777" w:rsidR="000802E7" w:rsidRDefault="000802E7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25321AE3" w14:textId="77777777" w:rsidR="000802E7" w:rsidRDefault="000802E7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0E3E496A" w14:textId="77777777" w:rsidR="000802E7" w:rsidRDefault="000802E7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06931DE9" w14:textId="77777777" w:rsidR="000802E7" w:rsidRDefault="000802E7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54EF222D" w14:textId="77777777" w:rsidR="000802E7" w:rsidRDefault="000802E7">
      <w:pPr>
        <w:spacing w:line="254" w:lineRule="auto"/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val="en-US" w:eastAsia="zh-CN"/>
        </w:rPr>
      </w:pPr>
    </w:p>
    <w:p w14:paraId="74FEEA77" w14:textId="77777777" w:rsidR="000802E7" w:rsidRDefault="000802E7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7275DA6D" w14:textId="77777777" w:rsidR="000802E7" w:rsidRDefault="00000000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6"/>
          <w:szCs w:val="36"/>
        </w:rPr>
        <w:lastRenderedPageBreak/>
        <w:t>Lab Exercise 4–</w:t>
      </w:r>
      <w:bookmarkEnd w:id="0"/>
      <w:r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 on AWS</w:t>
      </w:r>
    </w:p>
    <w:p w14:paraId="2E4989E6" w14:textId="77777777" w:rsidR="000802E7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63C1199" w14:textId="77777777" w:rsidR="000802E7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597BFAA4" w14:textId="77777777" w:rsidR="000802E7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Exercise Steps:</w:t>
      </w:r>
    </w:p>
    <w:p w14:paraId="044B3A2D" w14:textId="77777777" w:rsidR="000802E7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5038698" w14:textId="77777777" w:rsidR="000802E7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Create a new directory for your Terraform configuration:</w:t>
      </w:r>
    </w:p>
    <w:p w14:paraId="034F628B" w14:textId="77777777" w:rsidR="000802E7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“Terraform-Demo”</w:t>
      </w:r>
    </w:p>
    <w:p w14:paraId="17842280" w14:textId="77777777" w:rsidR="000802E7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432C3E3A" w14:textId="77777777" w:rsidR="000802E7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Create a file named main.tf with the following content:</w:t>
      </w:r>
    </w:p>
    <w:p w14:paraId="135C0A9E" w14:textId="77777777" w:rsidR="000802E7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terraform {</w:t>
      </w:r>
    </w:p>
    <w:p w14:paraId="4D10172E" w14:textId="77777777" w:rsidR="000802E7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>
        <w:rPr>
          <w:rFonts w:ascii="Georgia" w:hAnsi="Georgia"/>
          <w:b/>
          <w:bCs/>
          <w:color w:val="000000" w:themeColor="text1"/>
        </w:rPr>
        <w:t xml:space="preserve"> {</w:t>
      </w:r>
    </w:p>
    <w:p w14:paraId="7D5619FF" w14:textId="77777777" w:rsidR="000802E7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>
        <w:rPr>
          <w:rFonts w:ascii="Georgia" w:hAnsi="Georgia"/>
          <w:b/>
          <w:bCs/>
          <w:color w:val="000000" w:themeColor="text1"/>
        </w:rPr>
        <w:t>aws</w:t>
      </w:r>
      <w:proofErr w:type="spellEnd"/>
      <w:r>
        <w:rPr>
          <w:rFonts w:ascii="Georgia" w:hAnsi="Georgia"/>
          <w:b/>
          <w:bCs/>
          <w:color w:val="000000" w:themeColor="text1"/>
        </w:rPr>
        <w:t xml:space="preserve"> = {</w:t>
      </w:r>
    </w:p>
    <w:p w14:paraId="6B30471E" w14:textId="77777777" w:rsidR="000802E7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>
        <w:rPr>
          <w:rFonts w:ascii="Georgia" w:hAnsi="Georgia"/>
          <w:b/>
          <w:bCs/>
          <w:color w:val="000000" w:themeColor="text1"/>
        </w:rPr>
        <w:t>hashicorp</w:t>
      </w:r>
      <w:proofErr w:type="spellEnd"/>
      <w:r>
        <w:rPr>
          <w:rFonts w:ascii="Georgia" w:hAnsi="Georgia"/>
          <w:b/>
          <w:bCs/>
          <w:color w:val="000000" w:themeColor="text1"/>
        </w:rPr>
        <w:t>/</w:t>
      </w:r>
      <w:proofErr w:type="spellStart"/>
      <w:r>
        <w:rPr>
          <w:rFonts w:ascii="Georgia" w:hAnsi="Georgia"/>
          <w:b/>
          <w:bCs/>
          <w:color w:val="000000" w:themeColor="text1"/>
        </w:rPr>
        <w:t>aws</w:t>
      </w:r>
      <w:proofErr w:type="spellEnd"/>
      <w:r>
        <w:rPr>
          <w:rFonts w:ascii="Georgia" w:hAnsi="Georgia"/>
          <w:b/>
          <w:bCs/>
          <w:color w:val="000000" w:themeColor="text1"/>
        </w:rPr>
        <w:t>"</w:t>
      </w:r>
    </w:p>
    <w:p w14:paraId="362530ED" w14:textId="77777777" w:rsidR="000802E7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      version = "5.31.0"</w:t>
      </w:r>
    </w:p>
    <w:p w14:paraId="4BD2C4A5" w14:textId="77777777" w:rsidR="000802E7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    }</w:t>
      </w:r>
    </w:p>
    <w:p w14:paraId="6FCED1E5" w14:textId="77777777" w:rsidR="000802E7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  }</w:t>
      </w:r>
    </w:p>
    <w:p w14:paraId="6C5723DE" w14:textId="77777777" w:rsidR="000802E7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}</w:t>
      </w:r>
    </w:p>
    <w:p w14:paraId="6607E838" w14:textId="77777777" w:rsidR="000802E7" w:rsidRDefault="000802E7">
      <w:pPr>
        <w:pStyle w:val="NormalWeb"/>
        <w:spacing w:before="280" w:after="280" w:line="480" w:lineRule="auto"/>
        <w:jc w:val="both"/>
        <w:rPr>
          <w:rFonts w:ascii="Georgia" w:hAnsi="Georgia"/>
          <w:color w:val="000000" w:themeColor="text1"/>
        </w:rPr>
      </w:pPr>
    </w:p>
    <w:p w14:paraId="58648DD3" w14:textId="77777777" w:rsidR="000802E7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provider "</w:t>
      </w:r>
      <w:proofErr w:type="spellStart"/>
      <w:r>
        <w:rPr>
          <w:rFonts w:ascii="Georgia" w:hAnsi="Georgia"/>
          <w:b/>
          <w:bCs/>
          <w:color w:val="000000" w:themeColor="text1"/>
        </w:rPr>
        <w:t>aws</w:t>
      </w:r>
      <w:proofErr w:type="spellEnd"/>
      <w:r>
        <w:rPr>
          <w:rFonts w:ascii="Georgia" w:hAnsi="Georgia"/>
          <w:b/>
          <w:bCs/>
          <w:color w:val="000000" w:themeColor="text1"/>
        </w:rPr>
        <w:t>" {</w:t>
      </w:r>
    </w:p>
    <w:p w14:paraId="24A1BD8F" w14:textId="77777777" w:rsidR="000802E7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6BF1CB9F" w14:textId="77777777" w:rsidR="000802E7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>
        <w:rPr>
          <w:rFonts w:ascii="Georgia" w:hAnsi="Georgia"/>
          <w:b/>
          <w:bCs/>
          <w:color w:val="000000" w:themeColor="text1"/>
        </w:rPr>
        <w:t>access_key</w:t>
      </w:r>
      <w:proofErr w:type="spellEnd"/>
      <w:r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361D8734" w14:textId="77777777" w:rsidR="000802E7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>
        <w:rPr>
          <w:rFonts w:ascii="Georgia" w:hAnsi="Georgia"/>
          <w:b/>
          <w:bCs/>
          <w:color w:val="000000" w:themeColor="text1"/>
        </w:rPr>
        <w:t>secret_key</w:t>
      </w:r>
      <w:proofErr w:type="spellEnd"/>
      <w:r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25D893DC" w14:textId="77777777" w:rsidR="000802E7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}</w:t>
      </w:r>
    </w:p>
    <w:p w14:paraId="00AD1AB8" w14:textId="77777777" w:rsidR="000802E7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3C6ADDEF" wp14:editId="7B64BF7A">
            <wp:extent cx="5245949" cy="321373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949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B660" w14:textId="77777777" w:rsidR="000802E7" w:rsidRDefault="000802E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2CEF36D3" w14:textId="77777777" w:rsidR="000802E7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70171999" w14:textId="77777777" w:rsidR="000802E7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413DFC14" w14:textId="77777777" w:rsidR="000802E7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01FC664F" w14:textId="77777777" w:rsidR="000802E7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4AED8C69" w14:textId="77777777" w:rsidR="000802E7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C7F99AB" wp14:editId="5B4E67D3">
            <wp:extent cx="4871738" cy="1971675"/>
            <wp:effectExtent l="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38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7C54" w14:textId="77777777" w:rsidR="000802E7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4: Create Terraform Configuration File for EC2 instance (instance.tf):</w:t>
      </w:r>
    </w:p>
    <w:p w14:paraId="5D1E6760" w14:textId="77777777" w:rsidR="000802E7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Create a file named instnace.tf with the following content:</w:t>
      </w:r>
    </w:p>
    <w:p w14:paraId="7270A4F0" w14:textId="77777777" w:rsidR="000802E7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resource "</w:t>
      </w:r>
      <w:proofErr w:type="spellStart"/>
      <w:r>
        <w:rPr>
          <w:rFonts w:ascii="Georgia" w:hAnsi="Georgia"/>
          <w:b/>
          <w:bCs/>
          <w:color w:val="000000" w:themeColor="text1"/>
        </w:rPr>
        <w:t>aws_instance</w:t>
      </w:r>
      <w:proofErr w:type="spellEnd"/>
      <w:r>
        <w:rPr>
          <w:rFonts w:ascii="Georgia" w:hAnsi="Georgia"/>
          <w:b/>
          <w:bCs/>
          <w:color w:val="000000" w:themeColor="text1"/>
        </w:rPr>
        <w:t>" "My-instance" {</w:t>
      </w:r>
    </w:p>
    <w:p w14:paraId="66748DEF" w14:textId="6FC6622E" w:rsidR="000802E7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        </w:t>
      </w:r>
      <w:proofErr w:type="spellStart"/>
      <w:r>
        <w:rPr>
          <w:rFonts w:ascii="Georgia" w:hAnsi="Georgia"/>
          <w:b/>
          <w:bCs/>
          <w:color w:val="000000" w:themeColor="text1"/>
        </w:rPr>
        <w:t>ami</w:t>
      </w:r>
      <w:proofErr w:type="spellEnd"/>
      <w:r>
        <w:rPr>
          <w:rFonts w:ascii="Georgia" w:hAnsi="Georgia"/>
          <w:b/>
          <w:bCs/>
          <w:color w:val="000000" w:themeColor="text1"/>
        </w:rPr>
        <w:t xml:space="preserve"> = "</w:t>
      </w:r>
      <w:r w:rsidR="00814178" w:rsidRPr="00814178">
        <w:rPr>
          <w:rFonts w:ascii="Georgia" w:hAnsi="Georgia"/>
          <w:b/>
          <w:bCs/>
          <w:color w:val="000000" w:themeColor="text1"/>
        </w:rPr>
        <w:t>ami-053b0d53c279acc90</w:t>
      </w:r>
      <w:r>
        <w:rPr>
          <w:rFonts w:ascii="Georgia" w:hAnsi="Georgia"/>
          <w:b/>
          <w:bCs/>
          <w:color w:val="000000" w:themeColor="text1"/>
        </w:rPr>
        <w:t xml:space="preserve">" </w:t>
      </w:r>
    </w:p>
    <w:p w14:paraId="207608AE" w14:textId="77777777" w:rsidR="000802E7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        </w:t>
      </w:r>
      <w:proofErr w:type="spellStart"/>
      <w:r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>
        <w:rPr>
          <w:rFonts w:ascii="Georgia" w:hAnsi="Georgia"/>
          <w:b/>
          <w:bCs/>
          <w:color w:val="000000" w:themeColor="text1"/>
        </w:rPr>
        <w:t xml:space="preserve"> = "t</w:t>
      </w:r>
      <w:proofErr w:type="gramStart"/>
      <w:r>
        <w:rPr>
          <w:rFonts w:ascii="Georgia" w:hAnsi="Georgia"/>
          <w:b/>
          <w:bCs/>
          <w:color w:val="000000" w:themeColor="text1"/>
        </w:rPr>
        <w:t>2.micro</w:t>
      </w:r>
      <w:proofErr w:type="gramEnd"/>
      <w:r>
        <w:rPr>
          <w:rFonts w:ascii="Georgia" w:hAnsi="Georgia"/>
          <w:b/>
          <w:bCs/>
          <w:color w:val="000000" w:themeColor="text1"/>
        </w:rPr>
        <w:t xml:space="preserve">"    </w:t>
      </w:r>
    </w:p>
    <w:p w14:paraId="6B37C28A" w14:textId="77777777" w:rsidR="000802E7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    tags = {</w:t>
      </w:r>
    </w:p>
    <w:p w14:paraId="552F2556" w14:textId="77777777" w:rsidR="000802E7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      Name = "UPES-EC2-Instnace"</w:t>
      </w:r>
    </w:p>
    <w:p w14:paraId="0CB8422A" w14:textId="77777777" w:rsidR="000802E7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    }  </w:t>
      </w:r>
    </w:p>
    <w:p w14:paraId="13CF0AA5" w14:textId="77777777" w:rsidR="000802E7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}</w:t>
      </w:r>
    </w:p>
    <w:p w14:paraId="08D81710" w14:textId="77777777" w:rsidR="000802E7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F110262" wp14:editId="3C2AEB15">
            <wp:extent cx="5120673" cy="288988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73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805A" w14:textId="77777777" w:rsidR="000802E7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5: Review Plan:</w:t>
      </w:r>
    </w:p>
    <w:p w14:paraId="52BDD7BB" w14:textId="77777777" w:rsidR="000802E7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Run the following command to see what Terraform will do:</w:t>
      </w:r>
    </w:p>
    <w:p w14:paraId="580A155F" w14:textId="77777777" w:rsidR="000802E7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terraform plan</w:t>
      </w:r>
    </w:p>
    <w:p w14:paraId="15E2C1B2" w14:textId="77777777" w:rsidR="000802E7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19CDA8CC" wp14:editId="12924C6A">
            <wp:extent cx="5727700" cy="2524147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2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7785" w14:textId="77777777" w:rsidR="000802E7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Review the plan to ensure it aligns with your expectations.</w:t>
      </w:r>
    </w:p>
    <w:p w14:paraId="664F0973" w14:textId="77777777" w:rsidR="000802E7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6: Apply Changes:</w:t>
      </w:r>
    </w:p>
    <w:p w14:paraId="012A5C58" w14:textId="77777777" w:rsidR="000802E7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Apply the changes to create the AWS resources:</w:t>
      </w:r>
    </w:p>
    <w:p w14:paraId="51254E18" w14:textId="77777777" w:rsidR="000802E7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lastRenderedPageBreak/>
        <w:t>terraform apply</w:t>
      </w:r>
    </w:p>
    <w:p w14:paraId="1F31DC6B" w14:textId="77777777" w:rsidR="000802E7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56917A0A" wp14:editId="7F5E6EB0">
            <wp:extent cx="5723255" cy="1773793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77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B0D0" w14:textId="77777777" w:rsidR="000802E7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Type yes when prompted.</w:t>
      </w:r>
    </w:p>
    <w:p w14:paraId="2B490164" w14:textId="77777777" w:rsidR="000802E7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7: Verify Resources:</w:t>
      </w:r>
    </w:p>
    <w:p w14:paraId="2AC72D66" w14:textId="77777777" w:rsidR="000802E7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36257440" w14:textId="77777777" w:rsidR="000802E7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noProof/>
        </w:rPr>
        <w:drawing>
          <wp:inline distT="0" distB="0" distL="0" distR="0" wp14:anchorId="7A25F7F8" wp14:editId="39D59D57">
            <wp:extent cx="5729605" cy="8574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5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9F0E" w14:textId="77777777" w:rsidR="000802E7" w:rsidRDefault="00000000">
      <w:pPr>
        <w:pStyle w:val="NormalWeb"/>
        <w:spacing w:before="280" w:after="28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Step 8: Cleanup Resources:</w:t>
      </w:r>
    </w:p>
    <w:p w14:paraId="7E87B3D3" w14:textId="77777777" w:rsidR="000802E7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370A9A64" w14:textId="77777777" w:rsidR="000802E7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terraform destroy</w:t>
      </w:r>
    </w:p>
    <w:p w14:paraId="2CD1C82B" w14:textId="77777777" w:rsidR="000802E7" w:rsidRDefault="00000000"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3DA6743" wp14:editId="409AC22D">
            <wp:extent cx="5728970" cy="2030644"/>
            <wp:effectExtent l="0" t="0" r="0" b="0"/>
            <wp:docPr id="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3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EB4C" w14:textId="77777777" w:rsidR="000802E7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Type yes when prompted.</w:t>
      </w:r>
    </w:p>
    <w:p w14:paraId="166775A3" w14:textId="77777777" w:rsidR="000802E7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Notes:</w:t>
      </w:r>
    </w:p>
    <w:p w14:paraId="1A18BC71" w14:textId="77777777" w:rsidR="000802E7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Customize the instance.tf file to provision different AWS resources.</w:t>
      </w:r>
    </w:p>
    <w:p w14:paraId="420206CE" w14:textId="77777777" w:rsidR="000802E7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62CBD8D0" w14:textId="77777777" w:rsidR="000802E7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41498472" w14:textId="77777777" w:rsidR="000802E7" w:rsidRDefault="00000000">
      <w:pPr>
        <w:pStyle w:val="NormalWeb"/>
        <w:spacing w:before="280" w:after="28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0802E7">
      <w:headerReference w:type="even" r:id="rId14"/>
      <w:headerReference w:type="default" r:id="rId15"/>
      <w:headerReference w:type="first" r:id="rId16"/>
      <w:pgSz w:w="11906" w:h="16838"/>
      <w:pgMar w:top="1985" w:right="1440" w:bottom="1440" w:left="144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0159C" w14:textId="77777777" w:rsidR="006F4F95" w:rsidRDefault="006F4F95">
      <w:pPr>
        <w:spacing w:after="0" w:line="240" w:lineRule="auto"/>
      </w:pPr>
      <w:r>
        <w:separator/>
      </w:r>
    </w:p>
  </w:endnote>
  <w:endnote w:type="continuationSeparator" w:id="0">
    <w:p w14:paraId="744914E2" w14:textId="77777777" w:rsidR="006F4F95" w:rsidRDefault="006F4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D0223" w14:textId="77777777" w:rsidR="006F4F95" w:rsidRDefault="006F4F95">
      <w:pPr>
        <w:spacing w:after="0" w:line="240" w:lineRule="auto"/>
      </w:pPr>
      <w:r>
        <w:separator/>
      </w:r>
    </w:p>
  </w:footnote>
  <w:footnote w:type="continuationSeparator" w:id="0">
    <w:p w14:paraId="1C7004F1" w14:textId="77777777" w:rsidR="006F4F95" w:rsidRDefault="006F4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F37C1" w14:textId="77777777" w:rsidR="000802E7" w:rsidRDefault="000802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D712B" w14:textId="77777777" w:rsidR="000802E7" w:rsidRDefault="00000000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 w14:paraId="48EB5EE7" w14:textId="77777777" w:rsidR="000802E7" w:rsidRDefault="00000000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19050" distB="19050" distL="0" distR="19050" simplePos="0" relativeHeight="251657216" behindDoc="1" locked="0" layoutInCell="1" allowOverlap="1" wp14:anchorId="58F5190D" wp14:editId="4DCEF079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635" t="19685" r="0" b="19685"/>
              <wp:wrapNone/>
              <wp:docPr id="8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2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28723D" id="Straight Connector 6" o:spid="_x0000_s1026" style="position:absolute;z-index:-251659264;visibility:visible;mso-wrap-style:square;mso-wrap-distance-left:0;mso-wrap-distance-top:1.5pt;mso-wrap-distance-right:1.5pt;mso-wrap-distance-bottom:1.5pt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" strokecolor="#4472c4" strokeweight="3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DB21F" w14:textId="77777777" w:rsidR="000802E7" w:rsidRDefault="00000000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 w14:paraId="2CC71758" w14:textId="77777777" w:rsidR="000802E7" w:rsidRDefault="00000000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19050" distB="19050" distL="0" distR="19050" simplePos="0" relativeHeight="251658240" behindDoc="1" locked="0" layoutInCell="1" allowOverlap="1" wp14:anchorId="16EC2940" wp14:editId="7CF7472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635" t="19685" r="0" b="19685"/>
              <wp:wrapNone/>
              <wp:docPr id="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2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373F85" id="Straight Connector 6" o:spid="_x0000_s1026" style="position:absolute;z-index:-251658240;visibility:visible;mso-wrap-style:square;mso-wrap-distance-left:0;mso-wrap-distance-top:1.5pt;mso-wrap-distance-right:1.5pt;mso-wrap-distance-bottom:1.5pt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" strokecolor="#4472c4" strokeweight="3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E7"/>
    <w:rsid w:val="000802E7"/>
    <w:rsid w:val="006133DB"/>
    <w:rsid w:val="006F4F95"/>
    <w:rsid w:val="0081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CFC5"/>
  <w15:docId w15:val="{7AFE851D-3DB5-4D0F-950C-98A9760E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eastAsia="en-US"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n">
    <w:name w:val="pln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com">
    <w:name w:val="com"/>
    <w:basedOn w:val="DefaultParagraphFont"/>
    <w:qFormat/>
  </w:style>
  <w:style w:type="character" w:customStyle="1" w:styleId="typ">
    <w:name w:val="typ"/>
    <w:basedOn w:val="DefaultParagraphFont"/>
    <w:qFormat/>
  </w:style>
  <w:style w:type="character" w:customStyle="1" w:styleId="lit">
    <w:name w:val="lit"/>
    <w:basedOn w:val="DefaultParagraphFont"/>
    <w:qFormat/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str">
    <w:name w:val="str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dc:description/>
  <cp:lastModifiedBy>Dhruv Thakur</cp:lastModifiedBy>
  <cp:revision>2</cp:revision>
  <dcterms:created xsi:type="dcterms:W3CDTF">2025-04-27T12:00:00Z</dcterms:created>
  <dcterms:modified xsi:type="dcterms:W3CDTF">2025-04-27T12:00:00Z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11283346E4FB4B77B4AC80CB770B6F68_13</vt:lpwstr>
  </property>
  <property fmtid="{D5CDD505-2E9C-101B-9397-08002B2CF9AE}" pid="3" name="KSOProductBuildVer">
    <vt:lpwstr>1033-12.2.0.19805</vt:lpwstr>
  </property>
</Properties>
</file>