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jc w:val="lef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Design for a Library: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2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940"/>
        <w:tblGridChange w:id="0">
          <w:tblGrid>
            <w:gridCol w:w="2880"/>
            <w:gridCol w:w="294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58"/>
                <w:szCs w:val="58"/>
                <w:rtl w:val="0"/>
              </w:rPr>
              <w:t xml:space="preserve">Book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(Needed to store information about each book (title, author, ISBN) and track its availability status)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Store book details (title, author, ISBN, availability status)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Update its availability status when borrowed or returned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LibraryDatabase</w:t>
            </w:r>
            <w:r w:rsidDel="00000000" w:rsidR="00000000" w:rsidRPr="00000000">
              <w:rPr>
                <w:rtl w:val="0"/>
              </w:rPr>
              <w:t xml:space="preserve">(To be part of the library's collection)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(When being borrowed or return)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82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940"/>
        <w:tblGridChange w:id="0">
          <w:tblGrid>
            <w:gridCol w:w="2880"/>
            <w:gridCol w:w="294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58"/>
                <w:szCs w:val="58"/>
              </w:rPr>
            </w:pPr>
            <w:r w:rsidDel="00000000" w:rsidR="00000000" w:rsidRPr="00000000">
              <w:rPr>
                <w:sz w:val="58"/>
                <w:szCs w:val="58"/>
                <w:rtl w:val="0"/>
              </w:rPr>
              <w:t xml:space="preserve">Member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(Needed to manage borrowing limits and track which books a member has borrowed)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Maintain a list of currently borrowed books (up to 3)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Borrow available books and return books when finished.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LibraryDatabase</w:t>
            </w:r>
            <w:r w:rsidDel="00000000" w:rsidR="00000000" w:rsidRPr="00000000">
              <w:rPr>
                <w:rtl w:val="0"/>
              </w:rPr>
              <w:t xml:space="preserve">(To verify borrowing limits and update book status)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  <w:t xml:space="preserve">(To borrow and return specific books)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2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940"/>
        <w:tblGridChange w:id="0">
          <w:tblGrid>
            <w:gridCol w:w="2880"/>
            <w:gridCol w:w="294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58"/>
                <w:szCs w:val="58"/>
              </w:rPr>
            </w:pPr>
            <w:r w:rsidDel="00000000" w:rsidR="00000000" w:rsidRPr="00000000">
              <w:rPr>
                <w:sz w:val="58"/>
                <w:szCs w:val="58"/>
                <w:rtl w:val="0"/>
              </w:rPr>
              <w:t xml:space="preserve">Librarian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(Needed to perform management operations like adding/removing books and viewing system information)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 new books to the collection.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Remove outdated or lost books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View lists of available and borrowed books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LibraryDatabase</w:t>
            </w:r>
            <w:r w:rsidDel="00000000" w:rsidR="00000000" w:rsidRPr="00000000">
              <w:rPr>
                <w:rtl w:val="0"/>
              </w:rPr>
              <w:t xml:space="preserve"> (To access information about the collection)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  <w:t xml:space="preserve"> (To add new books or remove existing ones)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  <w:t xml:space="preserve"> (To view which members have borrowed which books)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82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940"/>
        <w:tblGridChange w:id="0">
          <w:tblGrid>
            <w:gridCol w:w="2880"/>
            <w:gridCol w:w="294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58"/>
                <w:szCs w:val="58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LibraryDatabase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(Needed to coordinate interactions between books, members, and librarians while enforcing business rules)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Maintain the complete collection of books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Track borrowed books and who has them.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  <w:t xml:space="preserve"> (To maintain the collection and update availability)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  <w:t xml:space="preserve"> (To enforce borrowing rules and track borrowed books)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Librarian</w:t>
            </w:r>
            <w:r w:rsidDel="00000000" w:rsidR="00000000" w:rsidRPr="00000000">
              <w:rPr>
                <w:rtl w:val="0"/>
              </w:rPr>
              <w:t xml:space="preserve"> (To provide administrative functions)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