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aaryan-s.-maralihalli"/>
    <w:p>
      <w:pPr>
        <w:pStyle w:val="Heading1"/>
      </w:pPr>
      <w:r>
        <w:t xml:space="preserve">Aaryan S. Maralihalli</w:t>
      </w:r>
    </w:p>
    <w:p>
      <w:pPr>
        <w:pStyle w:val="FirstParagraph"/>
      </w:pPr>
      <w:r>
        <w:rPr>
          <w:b/>
          <w:bCs/>
        </w:rPr>
        <w:t xml:space="preserve">Data / Platform Engineer</w:t>
      </w:r>
      <w:r>
        <w:t xml:space="preserve"> </w:t>
      </w:r>
      <w:r>
        <w:t xml:space="preserve">Bangalore, India · open to remote · aaryanmaralihalli@gmail.com · +91-9019884683</w:t>
      </w:r>
      <w:r>
        <w:t xml:space="preserve"> </w:t>
      </w:r>
      <w:hyperlink r:id="rId9">
        <w:r>
          <w:rPr>
            <w:rStyle w:val="Hyperlink"/>
          </w:rPr>
          <w:t xml:space="preserve">github.com/Aaryansm11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linkedin.com/in/aaryan-maralihalli</w:t>
        </w:r>
      </w:hyperlink>
    </w:p>
    <w:p>
      <w:r>
        <w:pict>
          <v:rect style="width:0;height:1.5pt" o:hralign="center" o:hrstd="t" o:hr="t"/>
        </w:pict>
      </w:r>
    </w:p>
    <w:bookmarkStart w:id="11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Data/platform engineer focused on</w:t>
      </w:r>
      <w:r>
        <w:t xml:space="preserve"> </w:t>
      </w:r>
      <w:r>
        <w:rPr>
          <w:b/>
          <w:bCs/>
        </w:rPr>
        <w:t xml:space="preserve">streaming pipelines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Kafka + Spark + Redis</w:t>
      </w:r>
      <w:r>
        <w:t xml:space="preserve"> </w:t>
      </w:r>
      <w:r>
        <w:t xml:space="preserve">event-driven systems. Built a load-balanced real-time pipeline (Locust-tested to</w:t>
      </w:r>
      <w:r>
        <w:t xml:space="preserve"> </w:t>
      </w:r>
      <w:r>
        <w:rPr>
          <w:b/>
          <w:bCs/>
        </w:rPr>
        <w:t xml:space="preserve">1,000 concurrent users</w:t>
      </w:r>
      <w:r>
        <w:t xml:space="preserve">) and a</w:t>
      </w:r>
      <w:r>
        <w:t xml:space="preserve"> </w:t>
      </w:r>
      <w:r>
        <w:rPr>
          <w:b/>
          <w:bCs/>
        </w:rPr>
        <w:t xml:space="preserve">1.3B-datapoint</w:t>
      </w:r>
      <w:r>
        <w:t xml:space="preserve"> </w:t>
      </w:r>
      <w:r>
        <w:t xml:space="preserve">biosignal pipeline (MIMIC-III). Strong Python/SQL. CS graduate (Jul 2026), IEEE-published.</w:t>
      </w:r>
    </w:p>
    <w:bookmarkEnd w:id="11"/>
    <w:bookmarkStart w:id="12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rPr>
          <w:b/>
          <w:bCs/>
        </w:rPr>
        <w:t xml:space="preserve">HyperVerge</w:t>
      </w:r>
      <w:r>
        <w:t xml:space="preserve"> </w:t>
      </w:r>
      <w:r>
        <w:t xml:space="preserve">— Integration Engineer Intern · Jan 2026 – Jun 2026 · Bangalore</w:t>
      </w:r>
      <w:r>
        <w:t xml:space="preserve"> </w:t>
      </w:r>
      <w:r>
        <w:t xml:space="preserve">- Monitored</w:t>
      </w:r>
      <w:r>
        <w:t xml:space="preserve"> </w:t>
      </w:r>
      <w:r>
        <w:rPr>
          <w:b/>
          <w:bCs/>
        </w:rPr>
        <w:t xml:space="preserve">post-go-live data, conversion/drop-off, and stabilization</w:t>
      </w:r>
      <w:r>
        <w:t xml:space="preserve"> </w:t>
      </w:r>
      <w:r>
        <w:t xml:space="preserve">for enterprise fintech clients; configured rate limits and pipelines for production rollouts.</w:t>
      </w:r>
      <w:r>
        <w:t xml:space="preserve"> </w:t>
      </w:r>
      <w:r>
        <w:t xml:space="preserve">- Built</w:t>
      </w:r>
      <w:r>
        <w:t xml:space="preserve"> </w:t>
      </w:r>
      <w:r>
        <w:rPr>
          <w:b/>
          <w:bCs/>
        </w:rPr>
        <w:t xml:space="preserve">“HV Deals Bot”</w:t>
      </w:r>
      <w:r>
        <w:t xml:space="preserve"> </w:t>
      </w:r>
      <w:r>
        <w:t xml:space="preserve">(Python + Slack) to track and report pipeline/deal state across the team.</w:t>
      </w:r>
    </w:p>
    <w:p>
      <w:pPr>
        <w:pStyle w:val="BodyText"/>
      </w:pPr>
      <w:r>
        <w:rPr>
          <w:b/>
          <w:bCs/>
        </w:rPr>
        <w:t xml:space="preserve">Integrated Genetic Solutions (IGS)</w:t>
      </w:r>
      <w:r>
        <w:t xml:space="preserve"> </w:t>
      </w:r>
      <w:r>
        <w:t xml:space="preserve">— Project Intern · Jun – Aug 2024 · Bangalore</w:t>
      </w:r>
      <w:r>
        <w:t xml:space="preserve"> </w:t>
      </w:r>
      <w:r>
        <w:t xml:space="preserve">- Improved processing of</w:t>
      </w:r>
      <w:r>
        <w:t xml:space="preserve"> </w:t>
      </w:r>
      <w:r>
        <w:rPr>
          <w:b/>
          <w:bCs/>
        </w:rPr>
        <w:t xml:space="preserve">5M+ blood-lab values</w:t>
      </w:r>
      <w:r>
        <w:t xml:space="preserve"> </w:t>
      </w:r>
      <w:r>
        <w:t xml:space="preserve">during a dashboard/data migration on a HIPAA-compliant product.</w:t>
      </w:r>
    </w:p>
    <w:bookmarkEnd w:id="12"/>
    <w:bookmarkStart w:id="13" w:name="selected-projects"/>
    <w:p>
      <w:pPr>
        <w:pStyle w:val="Heading2"/>
      </w:pPr>
      <w:r>
        <w:t xml:space="preserve">Selected Projects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Live Emostream — event-driven streaming:</w:t>
      </w:r>
      <w:r>
        <w:t xml:space="preserve"> </w:t>
      </w:r>
      <w:r>
        <w:rPr>
          <w:b/>
          <w:bCs/>
        </w:rPr>
        <w:t xml:space="preserve">Kafka + Spark Structured Streaming + Redis</w:t>
      </w:r>
      <w:r>
        <w:t xml:space="preserve">, concurrent emoji broadcast over an event-driven architecture;</w:t>
      </w:r>
      <w:r>
        <w:t xml:space="preserve"> </w:t>
      </w:r>
      <w:r>
        <w:rPr>
          <w:b/>
          <w:bCs/>
        </w:rPr>
        <w:t xml:space="preserve">nginx</w:t>
      </w:r>
      <w:r>
        <w:t xml:space="preserve"> </w:t>
      </w:r>
      <w:r>
        <w:t xml:space="preserve">load balancing;</w:t>
      </w:r>
      <w:r>
        <w:t xml:space="preserve"> </w:t>
      </w:r>
      <w:r>
        <w:rPr>
          <w:b/>
          <w:bCs/>
        </w:rPr>
        <w:t xml:space="preserve">Locust</w:t>
      </w:r>
      <w:r>
        <w:t xml:space="preserve"> </w:t>
      </w:r>
      <w:r>
        <w:t xml:space="preserve">load-tested to</w:t>
      </w:r>
      <w:r>
        <w:t xml:space="preserve"> </w:t>
      </w:r>
      <w:r>
        <w:rPr>
          <w:b/>
          <w:bCs/>
        </w:rPr>
        <w:t xml:space="preserve">1,000 concurrent users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ECG/PPG biosignal pipeline (capstone):</w:t>
      </w:r>
      <w:r>
        <w:t xml:space="preserve"> </w:t>
      </w:r>
      <w:r>
        <w:t xml:space="preserve">built ingestion/preprocessing over</w:t>
      </w:r>
      <w:r>
        <w:t xml:space="preserve"> </w:t>
      </w:r>
      <w:r>
        <w:rPr>
          <w:b/>
          <w:bCs/>
        </w:rPr>
        <w:t xml:space="preserve">MIMIC-III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133K</w:t>
      </w:r>
      <w:r>
        <w:t xml:space="preserve"> </w:t>
      </w:r>
      <w:r>
        <w:t xml:space="preserve">10-second segments, 8 channels, ~</w:t>
      </w:r>
      <w:r>
        <w:rPr>
          <w:b/>
          <w:bCs/>
        </w:rPr>
        <w:t xml:space="preserve">1.3B</w:t>
      </w:r>
      <w:r>
        <w:t xml:space="preserve"> </w:t>
      </w:r>
      <w:r>
        <w:t xml:space="preserve">data points stored in</w:t>
      </w:r>
      <w:r>
        <w:t xml:space="preserve"> </w:t>
      </w:r>
      <w:r>
        <w:rPr>
          <w:b/>
          <w:bCs/>
        </w:rPr>
        <w:t xml:space="preserve">HDF5</w:t>
      </w:r>
      <w:r>
        <w:t xml:space="preserve">; bandpass filtering, normalization, segmentation.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SDIS:</w:t>
      </w:r>
      <w:r>
        <w:t xml:space="preserve"> </w:t>
      </w:r>
      <w:r>
        <w:t xml:space="preserve">ingestion → chunking → embeddings (FAISS) →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with audit logging; FastAPI service, Dockerized.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FinFusion:</w:t>
      </w:r>
      <w:r>
        <w:t xml:space="preserve"> </w:t>
      </w:r>
      <w:r>
        <w:t xml:space="preserve">multimodal data pipeline fusing market time-series with news-sentiment features.</w:t>
      </w:r>
    </w:p>
    <w:bookmarkEnd w:id="13"/>
    <w:bookmarkStart w:id="14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Streaming/Data:</w:t>
      </w:r>
      <w:r>
        <w:t xml:space="preserve"> </w:t>
      </w:r>
      <w:r>
        <w:t xml:space="preserve">Kafka, Spark, Redis, ETL/pipelines, Pandas, NumPy, HDF5, FAISS</w:t>
      </w:r>
      <w:r>
        <w:t xml:space="preserve"> </w:t>
      </w:r>
      <w:r>
        <w:rPr>
          <w:b/>
          <w:bCs/>
        </w:rPr>
        <w:t xml:space="preserve">Storage:</w:t>
      </w:r>
      <w:r>
        <w:t xml:space="preserve"> </w:t>
      </w:r>
      <w:r>
        <w:t xml:space="preserve">PostgreSQL, MySQL, Neo4j</w:t>
      </w:r>
      <w:r>
        <w:t xml:space="preserve"> </w:t>
      </w:r>
      <w:r>
        <w:rPr>
          <w:b/>
          <w:bCs/>
        </w:rPr>
        <w:t xml:space="preserve">Languages/Infra:</w:t>
      </w:r>
      <w:r>
        <w:t xml:space="preserve"> </w:t>
      </w:r>
      <w:r>
        <w:t xml:space="preserve">Python, SQL, Java, Docker, AWS (EC2/S3/IAM/ECS), nginx, GitHub Actions (CI), Git</w:t>
      </w:r>
      <w:r>
        <w:t xml:space="preserve"> </w:t>
      </w:r>
      <w:r>
        <w:rPr>
          <w:b/>
          <w:bCs/>
        </w:rPr>
        <w:t xml:space="preserve">CS foundations:</w:t>
      </w:r>
      <w:r>
        <w:t xml:space="preserve"> </w:t>
      </w:r>
      <w:r>
        <w:t xml:space="preserve">Data Structures &amp; Algorithms (150+ LeetCode)</w:t>
      </w:r>
    </w:p>
    <w:bookmarkEnd w:id="14"/>
    <w:bookmarkStart w:id="15" w:name="publication-education"/>
    <w:p>
      <w:pPr>
        <w:pStyle w:val="Heading2"/>
      </w:pPr>
      <w:r>
        <w:t xml:space="preserve">Publication &amp; Education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IEEE ICASI 2026 (Kyoto), Oral Presentation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“An Interpretable Model for Stroke Prediction and Arrhythmia Classification using ECG &amp; PPG.”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B.Tech, Computer Science</w:t>
      </w:r>
      <w:r>
        <w:t xml:space="preserve"> </w:t>
      </w:r>
      <w:r>
        <w:t xml:space="preserve">— PES University, Bangalore — 2022 – Jul 2026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Aaryansm11" TargetMode="External" /><Relationship Type="http://schemas.openxmlformats.org/officeDocument/2006/relationships/hyperlink" Id="rId10" Target="https://linkedin.com/in/aaryan-maralihall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Aaryansm11" TargetMode="External" /><Relationship Type="http://schemas.openxmlformats.org/officeDocument/2006/relationships/hyperlink" Id="rId10" Target="https://linkedin.com/in/aaryan-maralihall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2026-06-12T10:47:03Z</dcterms:created>
  <dcterms:modified xsi:type="dcterms:W3CDTF">2026-06-12T10:47:03Z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