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Data / Platform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Data/platform engineer focused on</w:t>
      </w:r>
      <w:r>
        <w:t xml:space="preserve"> </w:t>
      </w:r>
      <w:r>
        <w:rPr>
          <w:b/>
          <w:bCs/>
        </w:rPr>
        <w:t xml:space="preserve">streaming pipelines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Kafka + Spark + Redis</w:t>
      </w:r>
      <w:r>
        <w:t xml:space="preserve"> </w:t>
      </w:r>
      <w:r>
        <w:t xml:space="preserve">event-driven systems. Built a load-balanced real-time pipeline (Locust-tested to</w:t>
      </w:r>
      <w:r>
        <w:t xml:space="preserve"> </w:t>
      </w:r>
      <w:r>
        <w:rPr>
          <w:b/>
          <w:bCs/>
        </w:rPr>
        <w:t xml:space="preserve">1,000 concurrent users</w:t>
      </w:r>
      <w:r>
        <w:t xml:space="preserve">) and a</w:t>
      </w:r>
      <w:r>
        <w:t xml:space="preserve"> </w:t>
      </w:r>
      <w:r>
        <w:rPr>
          <w:b/>
          <w:bCs/>
        </w:rPr>
        <w:t xml:space="preserve">1.3B-datapoint</w:t>
      </w:r>
      <w:r>
        <w:t xml:space="preserve"> </w:t>
      </w:r>
      <w:r>
        <w:t xml:space="preserve">biosignal pipeline (MIMIC-III). Strong Python/SQL. CS graduate (Jul 2026), IEEE-published.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Monitored</w:t>
      </w:r>
      <w:r>
        <w:t xml:space="preserve"> </w:t>
      </w:r>
      <w:r>
        <w:rPr>
          <w:b/>
          <w:bCs/>
        </w:rPr>
        <w:t xml:space="preserve">post-go-live data, conversion/drop-off, and stabilization</w:t>
      </w:r>
      <w:r>
        <w:t xml:space="preserve"> </w:t>
      </w:r>
      <w:r>
        <w:t xml:space="preserve">for enterprise fintech clients; configured rate limits and pipelines for production rollouts.</w:t>
      </w:r>
      <w:r>
        <w:t xml:space="preserve"> </w:t>
      </w:r>
      <w:r>
        <w:t xml:space="preserve">-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to track and report pipeline/deal state across the team.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 · Jun – Aug 2024 · Bangalore</w:t>
      </w:r>
      <w:r>
        <w:t xml:space="preserve"> </w:t>
      </w:r>
      <w:r>
        <w:t xml:space="preserve">- Improved processing of</w:t>
      </w:r>
      <w:r>
        <w:t xml:space="preserve"> </w:t>
      </w:r>
      <w:r>
        <w:rPr>
          <w:b/>
          <w:bCs/>
        </w:rPr>
        <w:t xml:space="preserve">5M+ blood-lab values</w:t>
      </w:r>
      <w:r>
        <w:t xml:space="preserve"> </w:t>
      </w:r>
      <w:r>
        <w:t xml:space="preserve">during a dashboard/data migration on a HIPAA-compliant product.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 — event-driven streaming:</w:t>
      </w:r>
      <w:r>
        <w:t xml:space="preserve"> </w:t>
      </w:r>
      <w:r>
        <w:rPr>
          <w:b/>
          <w:bCs/>
        </w:rPr>
        <w:t xml:space="preserve">Kafka + Spark Structured Streaming + Redis</w:t>
      </w:r>
      <w:r>
        <w:t xml:space="preserve">, concurrent emoji broadcast over an event-driven architecture;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load balancing;</w:t>
      </w:r>
      <w:r>
        <w:t xml:space="preserve"> </w:t>
      </w:r>
      <w:r>
        <w:rPr>
          <w:b/>
          <w:bCs/>
        </w:rPr>
        <w:t xml:space="preserve">Locust</w:t>
      </w:r>
      <w:r>
        <w:t xml:space="preserve"> </w:t>
      </w:r>
      <w:r>
        <w:t xml:space="preserve">load-tested to</w:t>
      </w:r>
      <w:r>
        <w:t xml:space="preserve"> </w:t>
      </w:r>
      <w:r>
        <w:rPr>
          <w:b/>
          <w:bCs/>
        </w:rPr>
        <w:t xml:space="preserve">1,000 concurrent users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ECG/PPG biosignal pipeline (capstone):</w:t>
      </w:r>
      <w:r>
        <w:t xml:space="preserve"> </w:t>
      </w:r>
      <w:r>
        <w:t xml:space="preserve">built ingestion/preprocessing over</w:t>
      </w:r>
      <w:r>
        <w:t xml:space="preserve"> </w:t>
      </w:r>
      <w:r>
        <w:rPr>
          <w:b/>
          <w:bCs/>
        </w:rPr>
        <w:t xml:space="preserve">MIMIC-III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133K</w:t>
      </w:r>
      <w:r>
        <w:t xml:space="preserve"> </w:t>
      </w:r>
      <w:r>
        <w:t xml:space="preserve">10-second segments, 8 channels, ~</w:t>
      </w:r>
      <w:r>
        <w:rPr>
          <w:b/>
          <w:bCs/>
        </w:rPr>
        <w:t xml:space="preserve">1.3B</w:t>
      </w:r>
      <w:r>
        <w:t xml:space="preserve"> </w:t>
      </w:r>
      <w:r>
        <w:t xml:space="preserve">data points stored in</w:t>
      </w:r>
      <w:r>
        <w:t xml:space="preserve"> </w:t>
      </w:r>
      <w:r>
        <w:rPr>
          <w:b/>
          <w:bCs/>
        </w:rPr>
        <w:t xml:space="preserve">HDF5</w:t>
      </w:r>
      <w:r>
        <w:t xml:space="preserve">; bandpass filtering, normalization, segmentation.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SDIS:</w:t>
      </w:r>
      <w:r>
        <w:t xml:space="preserve"> </w:t>
      </w:r>
      <w:r>
        <w:t xml:space="preserve">ingestion → chunking → embeddings (FAISS) →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with audit logging; FastAPI service, Dockerized.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FinFusion:</w:t>
      </w:r>
      <w:r>
        <w:t xml:space="preserve"> </w:t>
      </w:r>
      <w:r>
        <w:t xml:space="preserve">multimodal data pipeline fusing market time-series with news-sentiment features.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Streaming/Data:</w:t>
      </w:r>
      <w:r>
        <w:t xml:space="preserve"> </w:t>
      </w:r>
      <w:r>
        <w:t xml:space="preserve">Kafka, Spark, Redis, ETL/pipelines, Pandas, NumPy, HDF5, FAISS</w:t>
      </w:r>
      <w:r>
        <w:t xml:space="preserve"> </w:t>
      </w:r>
      <w:r>
        <w:rPr>
          <w:b/>
          <w:bCs/>
        </w:rPr>
        <w:t xml:space="preserve">Storage:</w:t>
      </w:r>
      <w:r>
        <w:t xml:space="preserve"> </w:t>
      </w:r>
      <w:r>
        <w:t xml:space="preserve">PostgreSQL, MySQL, Neo4j</w:t>
      </w:r>
      <w:r>
        <w:t xml:space="preserve"> </w:t>
      </w:r>
      <w:r>
        <w:rPr>
          <w:b/>
          <w:bCs/>
        </w:rPr>
        <w:t xml:space="preserve">Languages/Infra:</w:t>
      </w:r>
      <w:r>
        <w:t xml:space="preserve"> </w:t>
      </w:r>
      <w:r>
        <w:t xml:space="preserve">Python, SQL, Java, Docker, AWS (EC2/S3/IAM/ECS), nginx, GitHub Actions (CI), Git</w:t>
      </w:r>
      <w:r>
        <w:t xml:space="preserve"> </w:t>
      </w:r>
      <w:r>
        <w:rPr>
          <w:b/>
          <w:bCs/>
        </w:rPr>
        <w:t xml:space="preserve">CS foundations:</w:t>
      </w:r>
      <w:r>
        <w:t xml:space="preserve"> </w:t>
      </w:r>
      <w:r>
        <w:t xml:space="preserve">Data Structures &amp; Algorithms (150+ LeetCode)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2026-06-07T21:05:52Z</dcterms:created>
  <dcterms:modified xsi:type="dcterms:W3CDTF">2026-06-07T21:05:52Z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