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https://github.com/sunny-nanade/NMIMS-MPSTME-IVRAR-2026/tree/main/Group_06_Mishika_Parva_Vansh_Triesha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Group_06_Mishika_Parva_Vansh_Triesha/docs/IVRAR_Group_06_Technical_Dossier.docx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MISHIKA SHAH</w:t>
            </w:r>
          </w:p>
        </w:tc>
        <w:tc>
          <w:tcPr>
            <w:tcW w:type="dxa" w:w="737"/>
          </w:tcPr>
          <w:p>
            <w:pPr>
              <w:keepNext/>
              <w:spacing w:after="0"/>
            </w:pPr>
            <w:r/>
            <w:r>
              <w:rPr>
                <w:b w:val="0"/>
                <w:i w:val="0"/>
                <w:color w:val="000000"/>
                <w:sz w:val="15"/>
              </w:rPr>
              <w:t>C136</w:t>
            </w:r>
          </w:p>
        </w:tc>
        <w:tc>
          <w:tcPr>
            <w:tcW w:type="dxa" w:w="1304"/>
          </w:tcPr>
          <w:p>
            <w:pPr>
              <w:keepNext/>
              <w:spacing w:after="0"/>
            </w:pPr>
            <w:r/>
            <w:r>
              <w:rPr>
                <w:b w:val="0"/>
                <w:i w:val="0"/>
                <w:color w:val="000000"/>
                <w:sz w:val="15"/>
              </w:rPr>
              <w:t>70322200040</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Vision &amp; AR Lead</w:t>
            </w:r>
          </w:p>
        </w:tc>
      </w:tr>
      <w:tr>
        <w:trPr>
          <w:cantSplit/>
        </w:trPr>
        <w:tc>
          <w:tcPr>
            <w:tcW w:type="dxa" w:w="2211"/>
          </w:tcPr>
          <w:p>
            <w:pPr>
              <w:keepNext/>
              <w:spacing w:after="0"/>
            </w:pPr>
            <w:r/>
            <w:r>
              <w:rPr>
                <w:b/>
                <w:i w:val="0"/>
                <w:color w:val="000000"/>
                <w:sz w:val="15"/>
              </w:rPr>
              <w:t>PARVA GAGLANI</w:t>
            </w:r>
          </w:p>
        </w:tc>
        <w:tc>
          <w:tcPr>
            <w:tcW w:type="dxa" w:w="737"/>
          </w:tcPr>
          <w:p>
            <w:pPr>
              <w:keepNext/>
              <w:spacing w:after="0"/>
            </w:pPr>
            <w:r/>
            <w:r>
              <w:rPr>
                <w:b w:val="0"/>
                <w:i w:val="0"/>
                <w:color w:val="000000"/>
                <w:sz w:val="15"/>
              </w:rPr>
              <w:t>C172</w:t>
            </w:r>
          </w:p>
        </w:tc>
        <w:tc>
          <w:tcPr>
            <w:tcW w:type="dxa" w:w="1304"/>
          </w:tcPr>
          <w:p>
            <w:pPr>
              <w:keepNext/>
              <w:spacing w:after="0"/>
            </w:pPr>
            <w:r/>
            <w:r>
              <w:rPr>
                <w:b w:val="0"/>
                <w:i w:val="0"/>
                <w:color w:val="000000"/>
                <w:sz w:val="15"/>
              </w:rPr>
              <w:t>70322200086</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VANSH PANCHAL</w:t>
            </w:r>
          </w:p>
        </w:tc>
        <w:tc>
          <w:tcPr>
            <w:tcW w:type="dxa" w:w="737"/>
          </w:tcPr>
          <w:p>
            <w:pPr>
              <w:keepNext/>
              <w:spacing w:after="0"/>
            </w:pPr>
            <w:r/>
            <w:r>
              <w:rPr>
                <w:b w:val="0"/>
                <w:i w:val="0"/>
                <w:color w:val="000000"/>
                <w:sz w:val="15"/>
              </w:rPr>
              <w:t>C139</w:t>
            </w:r>
          </w:p>
        </w:tc>
        <w:tc>
          <w:tcPr>
            <w:tcW w:type="dxa" w:w="1304"/>
          </w:tcPr>
          <w:p>
            <w:pPr>
              <w:keepNext/>
              <w:spacing w:after="0"/>
            </w:pPr>
            <w:r/>
            <w:r>
              <w:rPr>
                <w:b w:val="0"/>
                <w:i w:val="0"/>
                <w:color w:val="000000"/>
                <w:sz w:val="15"/>
              </w:rPr>
              <w:t>70322200104</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Graph Algorithms &amp; Navigation Specialist</w:t>
            </w:r>
          </w:p>
        </w:tc>
      </w:tr>
      <w:tr>
        <w:trPr>
          <w:cantSplit/>
        </w:trPr>
        <w:tc>
          <w:tcPr>
            <w:tcW w:type="dxa" w:w="2211"/>
          </w:tcPr>
          <w:p>
            <w:pPr>
              <w:spacing w:after="0"/>
            </w:pPr>
            <w:r/>
            <w:r>
              <w:rPr>
                <w:b/>
                <w:i w:val="0"/>
                <w:color w:val="000000"/>
                <w:sz w:val="15"/>
              </w:rPr>
              <w:t>TRIESHA SHAH</w:t>
            </w:r>
          </w:p>
        </w:tc>
        <w:tc>
          <w:tcPr>
            <w:tcW w:type="dxa" w:w="737"/>
          </w:tcPr>
          <w:p>
            <w:pPr>
              <w:spacing w:after="0"/>
            </w:pPr>
            <w:r/>
            <w:r>
              <w:rPr>
                <w:b w:val="0"/>
                <w:i w:val="0"/>
                <w:color w:val="000000"/>
                <w:sz w:val="15"/>
              </w:rPr>
              <w:t>C174</w:t>
            </w:r>
          </w:p>
        </w:tc>
        <w:tc>
          <w:tcPr>
            <w:tcW w:type="dxa" w:w="1304"/>
          </w:tcPr>
          <w:p>
            <w:pPr>
              <w:spacing w:after="0"/>
            </w:pPr>
            <w:r/>
            <w:r>
              <w:rPr>
                <w:b w:val="0"/>
                <w:i w:val="0"/>
                <w:color w:val="000000"/>
                <w:sz w:val="15"/>
              </w:rPr>
              <w:t>70322200143</w:t>
            </w:r>
          </w:p>
        </w:tc>
        <w:tc>
          <w:tcPr>
            <w:tcW w:type="dxa" w:w="2324"/>
          </w:tcPr>
          <w:p>
            <w:pPr>
              <w:spacing w:after="0"/>
            </w:pPr>
            <w:r/>
            <w:r>
              <w:rPr>
                <w:b w:val="0"/>
                <w:i w:val="0"/>
                <w:color w:val="000000"/>
                <w:sz w:val="15"/>
              </w:rPr>
              <w:t>B.Tech (Comp. Engg.) (Integrated)</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AR visual-marker navigation system using ArUco and QR anchors optimize transit time and route-finding errors across multi-storey university buildings for first-year students?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AI-assisted indoor AR navigation overlay reduce the time and navigation errors experienced by MPSTME incoming students while locating key campus facilities during their first-week orientation?</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student submitted title was conceptually good but used generic phrasing ('reduce time and errors'). Required sharpening into an empirical study on multi-storey visual-inertial odometry drift correction.</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Mobile ARCore/ARKit VIO drifts by 1-3% of distance traveled (1-3m error per 100m corridor).</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6.S1.claim1.source"/>
                <w:tag w:val="G06.S1.claim1.source"/>
                <w:text/>
              </w:sdtPr>
              <w:sdtContent>
                <w:r>
                  <w:rPr>
                    <w:sz w:val="14"/>
                    <w:szCs w:val="14"/>
                  </w:rPr>
                  <w:t xml:space="preserve">type here</w:t>
                </w:r>
              </w:sdtContent>
            </w:sdt>
          </w:p>
        </w:tc>
        <w:tc>
          <w:tcPr>
            <w:tcW w:type="dxa" w:w="1361"/>
          </w:tcPr>
          <w:p>
            <w:pPr>
              <w:keepNext/>
              <w:spacing w:after="0"/>
            </w:pPr>
            <w:r/>
            <w:sdt>
              <w:sdtPr>
                <w:rPr>
                  <w:sz w:val="14"/>
                  <w:szCs w:val="14"/>
                </w:rPr>
                <w:alias w:val="G06.S1.claim1.source_type"/>
                <w:tag w:val="G0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6.S1.claim1.verdict"/>
                <w:tag w:val="G0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Physical ArUco/QR markers ground-truth anchor coordinates, resetting drift to &lt; 5cm.</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6.S1.claim2.source"/>
                <w:tag w:val="G06.S1.claim2.source"/>
                <w:text/>
              </w:sdtPr>
              <w:sdtContent>
                <w:r>
                  <w:rPr>
                    <w:sz w:val="14"/>
                    <w:szCs w:val="14"/>
                  </w:rPr>
                  <w:t xml:space="preserve">type here</w:t>
                </w:r>
              </w:sdtContent>
            </w:sdt>
          </w:p>
        </w:tc>
        <w:tc>
          <w:tcPr>
            <w:tcW w:type="dxa" w:w="1361"/>
          </w:tcPr>
          <w:p>
            <w:pPr>
              <w:keepNext/>
              <w:spacing w:after="0"/>
            </w:pPr>
            <w:r/>
            <w:sdt>
              <w:sdtPr>
                <w:rPr>
                  <w:sz w:val="14"/>
                  <w:szCs w:val="14"/>
                </w:rPr>
                <w:alias w:val="G06.S1.claim2.source_type"/>
                <w:tag w:val="G0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6.S1.claim2.verdict"/>
                <w:tag w:val="G0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Dijkstra shortest path on 3D node graphs.</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6.S1.claim3.source"/>
                <w:tag w:val="G06.S1.claim3.source"/>
                <w:text/>
              </w:sdtPr>
              <w:sdtContent>
                <w:r>
                  <w:rPr>
                    <w:sz w:val="14"/>
                    <w:szCs w:val="14"/>
                  </w:rPr>
                  <w:t xml:space="preserve">type here</w:t>
                </w:r>
              </w:sdtContent>
            </w:sdt>
          </w:p>
        </w:tc>
        <w:tc>
          <w:tcPr>
            <w:tcW w:type="dxa" w:w="1361"/>
          </w:tcPr>
          <w:p>
            <w:pPr>
              <w:spacing w:after="0"/>
            </w:pPr>
            <w:r/>
            <w:sdt>
              <w:sdtPr>
                <w:rPr>
                  <w:sz w:val="14"/>
                  <w:szCs w:val="14"/>
                </w:rPr>
                <w:alias w:val="G06.S1.claim3.source_type"/>
                <w:tag w:val="G06.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6.S1.claim3.verdict"/>
                <w:tag w:val="G06.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ArUcoAnchorPoseManager.cs · MultiFloorRoutePathfinder.cs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WayfindingTelemetryLogger.cs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Scan marker → Anchor pose reset → Route computed → Guiding (floor transition) → Arrived</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Dijkstra: d(v) = min over (u,v) of [d(u) + w(u,v)]</w:t>
              <w:br/>
              <w:t>VIO drift ≈ drift % × distance travelled</w:t>
              <w:br/>
              <w:t>Path efficiency = shortest path / distance walked</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with AR Foundation 5.0+; AR Tracked Image Manager; Dijkstra shortest-path C# solver; LineRenderer 3D chevron breadcrumbs; C# WayfindingTelemetryLogger.cs.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ArUcoAnchorPoseManager.cs</w:t>
            </w:r>
          </w:p>
        </w:tc>
        <w:tc>
          <w:tcPr>
            <w:tcW w:type="dxa" w:w="1814"/>
          </w:tcPr>
          <w:p>
            <w:pPr>
              <w:keepNext/>
              <w:spacing w:after="0"/>
            </w:pPr>
            <w:r/>
            <w:sdt>
              <w:sdtPr>
                <w:rPr>
                  <w:sz w:val="14"/>
                  <w:szCs w:val="14"/>
                </w:rPr>
                <w:alias w:val="G06.S2.script1.authorship"/>
                <w:tag w:val="G0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6.S2.script1.author"/>
                <w:tag w:val="G06.S2.script1.author"/>
                <w:dropDownList>
                  <w:listItem w:displayText="Select ▾" w:value=""/>
                  <w:listItem w:displayText="C136" w:value="C136"/>
                  <w:listItem w:displayText="C172" w:value="C172"/>
                  <w:listItem w:displayText="C139" w:value="C139"/>
                  <w:listItem w:displayText="C174" w:value="C17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MultiFloorRoutePathfinder.cs</w:t>
            </w:r>
          </w:p>
        </w:tc>
        <w:tc>
          <w:tcPr>
            <w:tcW w:type="dxa" w:w="1814"/>
          </w:tcPr>
          <w:p>
            <w:pPr>
              <w:keepNext/>
              <w:spacing w:after="0"/>
            </w:pPr>
            <w:r/>
            <w:sdt>
              <w:sdtPr>
                <w:rPr>
                  <w:sz w:val="14"/>
                  <w:szCs w:val="14"/>
                </w:rPr>
                <w:alias w:val="G06.S2.script2.authorship"/>
                <w:tag w:val="G0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6.S2.script2.author"/>
                <w:tag w:val="G06.S2.script2.author"/>
                <w:dropDownList>
                  <w:listItem w:displayText="Select ▾" w:value=""/>
                  <w:listItem w:displayText="C136" w:value="C136"/>
                  <w:listItem w:displayText="C172" w:value="C172"/>
                  <w:listItem w:displayText="C139" w:value="C139"/>
                  <w:listItem w:displayText="C174" w:value="C17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6.S2.script3.name"/>
                <w:tag w:val="G06.S2.script3.name"/>
                <w:text/>
              </w:sdtPr>
              <w:sdtContent>
                <w:r>
                  <w:rPr>
                    <w:sz w:val="14"/>
                    <w:szCs w:val="14"/>
                  </w:rPr>
                  <w:t xml:space="preserve">type here</w:t>
                </w:r>
              </w:sdtContent>
            </w:sdt>
          </w:p>
        </w:tc>
        <w:tc>
          <w:tcPr>
            <w:tcW w:type="dxa" w:w="1814"/>
          </w:tcPr>
          <w:p>
            <w:pPr>
              <w:keepNext/>
              <w:spacing w:after="0"/>
            </w:pPr>
            <w:r/>
            <w:sdt>
              <w:sdtPr>
                <w:rPr>
                  <w:sz w:val="14"/>
                  <w:szCs w:val="14"/>
                </w:rPr>
                <w:alias w:val="G06.S2.script3.authorship"/>
                <w:tag w:val="G0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6.S2.script3.author"/>
                <w:tag w:val="G06.S2.script3.author"/>
                <w:dropDownList>
                  <w:listItem w:displayText="Select ▾" w:value=""/>
                  <w:listItem w:displayText="C136" w:value="C136"/>
                  <w:listItem w:displayText="C172" w:value="C172"/>
                  <w:listItem w:displayText="C139" w:value="C139"/>
                  <w:listItem w:displayText="C174" w:value="C174"/>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6.S2.script4.name"/>
                <w:tag w:val="G06.S2.script4.name"/>
                <w:text/>
              </w:sdtPr>
              <w:sdtContent>
                <w:r>
                  <w:rPr>
                    <w:sz w:val="14"/>
                    <w:szCs w:val="14"/>
                  </w:rPr>
                  <w:t xml:space="preserve">type here</w:t>
                </w:r>
              </w:sdtContent>
            </w:sdt>
          </w:p>
        </w:tc>
        <w:tc>
          <w:tcPr>
            <w:tcW w:type="dxa" w:w="1814"/>
          </w:tcPr>
          <w:p>
            <w:pPr>
              <w:spacing w:after="0"/>
            </w:pPr>
            <w:r/>
            <w:sdt>
              <w:sdtPr>
                <w:rPr>
                  <w:sz w:val="14"/>
                  <w:szCs w:val="14"/>
                </w:rPr>
                <w:alias w:val="G06.S2.script4.authorship"/>
                <w:tag w:val="G0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6.S2.script4.author"/>
                <w:tag w:val="G06.S2.script4.author"/>
                <w:dropDownList>
                  <w:listItem w:displayText="Select ▾" w:value=""/>
                  <w:listItem w:displayText="C136" w:value="C136"/>
                  <w:listItem w:displayText="C172" w:value="C172"/>
                  <w:listItem w:displayText="C139" w:value="C139"/>
                  <w:listItem w:displayText="C174" w:value="C174"/>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Group_06_Mishika_Parva_Vansh_Triesha/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Group_06_Mishika_Parva_Vansh_Triesha/docs/IVRAR_Group_06_Technical_Dossier.docx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group-06-v1.0 · build: Android .apk (ARCore)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6.S3.commit_hash"/>
                <w:tag w:val="G06.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6.S3.release_url"/>
                <w:tag w:val="G06.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6.S3.lfs_rules_ok"/>
                <w:tag w:val="G06.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6.S3.lfs_files_listed"/>
                <w:tag w:val="G06.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6.S3.no_builds_in_git"/>
                <w:tag w:val="G06.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6.S3.release_runs"/>
                <w:tag w:val="G0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6.S3.dossier_committed"/>
                <w:tag w:val="G0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Group_06_Mishika_Parva_Vansh_Triesha/ | wc -l</w:t>
            </w:r>
          </w:p>
        </w:tc>
        <w:tc>
          <w:tcPr>
            <w:tcW w:type="dxa" w:w="2268"/>
          </w:tcPr>
          <w:p>
            <w:pPr>
              <w:keepNext/>
              <w:spacing w:after="0"/>
            </w:pPr>
            <w:r/>
            <w:sdt>
              <w:sdtPr>
                <w:rPr>
                  <w:sz w:val="15"/>
                  <w:szCs w:val="15"/>
                </w:rPr>
                <w:alias w:val="G06.S3.commits"/>
                <w:tag w:val="G06.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'*group-06*' | wc -l</w:t>
            </w:r>
          </w:p>
        </w:tc>
        <w:tc>
          <w:tcPr>
            <w:tcW w:type="dxa" w:w="2268"/>
          </w:tcPr>
          <w:p>
            <w:pPr>
              <w:keepNext/>
              <w:spacing w:after="0"/>
            </w:pPr>
            <w:r/>
            <w:sdt>
              <w:sdtPr>
                <w:rPr>
                  <w:sz w:val="15"/>
                  <w:szCs w:val="15"/>
                </w:rPr>
                <w:alias w:val="G06.S3.branches"/>
                <w:tag w:val="G06.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Group_06_Mishika_Parva_Vansh_Triesha -name '*.cs' | xargs cat | wc -l</w:t>
            </w:r>
          </w:p>
        </w:tc>
        <w:tc>
          <w:tcPr>
            <w:tcW w:type="dxa" w:w="2268"/>
          </w:tcPr>
          <w:p>
            <w:pPr>
              <w:keepNext/>
              <w:spacing w:after="0"/>
            </w:pPr>
            <w:r/>
            <w:sdt>
              <w:sdtPr>
                <w:rPr>
                  <w:sz w:val="15"/>
                  <w:szCs w:val="15"/>
                </w:rPr>
                <w:alias w:val="G06.S3.cs_lines"/>
                <w:tag w:val="G06.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Group_06_Mishika_Parva_Vansh_Triesha</w:t>
            </w:r>
          </w:p>
        </w:tc>
        <w:tc>
          <w:tcPr>
            <w:tcW w:type="dxa" w:w="2268"/>
          </w:tcPr>
          <w:p>
            <w:pPr>
              <w:keepNext/>
              <w:spacing w:after="0"/>
            </w:pPr>
            <w:r/>
            <w:sdt>
              <w:sdtPr>
                <w:rPr>
                  <w:sz w:val="15"/>
                  <w:szCs w:val="15"/>
                </w:rPr>
                <w:alias w:val="G06.S3.size_mb"/>
                <w:tag w:val="G06.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Group_06_Mishika_Parva_Vansh_Triesha | wc -l</w:t>
            </w:r>
          </w:p>
        </w:tc>
        <w:tc>
          <w:tcPr>
            <w:tcW w:type="dxa" w:w="2268"/>
          </w:tcPr>
          <w:p>
            <w:pPr>
              <w:keepNext/>
              <w:spacing w:after="0"/>
            </w:pPr>
            <w:r/>
            <w:sdt>
              <w:sdtPr>
                <w:rPr>
                  <w:sz w:val="15"/>
                  <w:szCs w:val="15"/>
                </w:rPr>
                <w:alias w:val="G06.S3.lfs_files"/>
                <w:tag w:val="G06.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Group_06_Mishika_Parva_Vansh_Triesha/telemetry/*.csv | wc -l</w:t>
            </w:r>
          </w:p>
        </w:tc>
        <w:tc>
          <w:tcPr>
            <w:tcW w:type="dxa" w:w="2268"/>
          </w:tcPr>
          <w:p>
            <w:pPr>
              <w:spacing w:after="0"/>
            </w:pPr>
            <w:r/>
            <w:sdt>
              <w:sdtPr>
                <w:rPr>
                  <w:sz w:val="15"/>
                  <w:szCs w:val="15"/>
                </w:rPr>
                <w:alias w:val="G06.S3.raw_csv_files"/>
                <w:tag w:val="G06.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Mishika Shah (C136)</w:t>
            </w:r>
          </w:p>
        </w:tc>
        <w:tc>
          <w:tcPr>
            <w:tcW w:type="dxa" w:w="1701"/>
          </w:tcPr>
          <w:p>
            <w:pPr>
              <w:keepNext/>
              <w:spacing w:after="0"/>
            </w:pPr>
            <w:r/>
            <w:sdt>
              <w:sdtPr>
                <w:rPr>
                  <w:sz w:val="15"/>
                  <w:szCs w:val="15"/>
                </w:rPr>
                <w:alias w:val="G06.S3.C136.github"/>
                <w:tag w:val="G06.S3.C136.github"/>
                <w:text/>
              </w:sdtPr>
              <w:sdtContent>
                <w:r>
                  <w:rPr>
                    <w:sz w:val="15"/>
                    <w:szCs w:val="15"/>
                  </w:rPr>
                  <w:t xml:space="preserve">type here</w:t>
                </w:r>
              </w:sdtContent>
            </w:sdt>
          </w:p>
        </w:tc>
        <w:tc>
          <w:tcPr>
            <w:tcW w:type="dxa" w:w="1134"/>
          </w:tcPr>
          <w:p>
            <w:pPr>
              <w:keepNext/>
              <w:spacing w:after="0"/>
            </w:pPr>
            <w:r/>
            <w:sdt>
              <w:sdtPr>
                <w:rPr>
                  <w:sz w:val="15"/>
                  <w:szCs w:val="15"/>
                </w:rPr>
                <w:alias w:val="G06.S3.C136.commits"/>
                <w:tag w:val="G06.S3.C136.commits"/>
                <w:text/>
              </w:sdtPr>
              <w:sdtContent>
                <w:r>
                  <w:rPr>
                    <w:sz w:val="15"/>
                    <w:szCs w:val="15"/>
                  </w:rPr>
                  <w:t xml:space="preserve">type here</w:t>
                </w:r>
              </w:sdtContent>
            </w:sdt>
          </w:p>
        </w:tc>
        <w:tc>
          <w:tcPr>
            <w:tcW w:type="dxa" w:w="1247"/>
          </w:tcPr>
          <w:p>
            <w:pPr>
              <w:keepNext/>
              <w:spacing w:after="0"/>
            </w:pPr>
            <w:r/>
            <w:sdt>
              <w:sdtPr>
                <w:rPr>
                  <w:sz w:val="15"/>
                  <w:szCs w:val="15"/>
                </w:rPr>
                <w:alias w:val="G06.S3.C136.effort_pct"/>
                <w:tag w:val="G06.S3.C136.effort_pct"/>
                <w:text/>
              </w:sdtPr>
              <w:sdtContent>
                <w:r>
                  <w:rPr>
                    <w:sz w:val="15"/>
                    <w:szCs w:val="15"/>
                  </w:rPr>
                  <w:t xml:space="preserve">type here</w:t>
                </w:r>
              </w:sdtContent>
            </w:sdt>
          </w:p>
        </w:tc>
        <w:tc>
          <w:tcPr>
            <w:tcW w:type="dxa" w:w="3742"/>
          </w:tcPr>
          <w:p>
            <w:pPr>
              <w:keepNext/>
              <w:spacing w:after="0"/>
            </w:pPr>
            <w:r/>
            <w:sdt>
              <w:sdtPr>
                <w:rPr>
                  <w:sz w:val="15"/>
                  <w:szCs w:val="15"/>
                </w:rPr>
                <w:alias w:val="G06.S3.C136.contribution"/>
                <w:tag w:val="G06.S3.C136.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Parva Gaglani (C172)</w:t>
            </w:r>
          </w:p>
        </w:tc>
        <w:tc>
          <w:tcPr>
            <w:tcW w:type="dxa" w:w="1701"/>
          </w:tcPr>
          <w:p>
            <w:pPr>
              <w:keepNext/>
              <w:spacing w:after="0"/>
            </w:pPr>
            <w:r/>
            <w:sdt>
              <w:sdtPr>
                <w:rPr>
                  <w:sz w:val="15"/>
                  <w:szCs w:val="15"/>
                </w:rPr>
                <w:alias w:val="G06.S3.C172.github"/>
                <w:tag w:val="G06.S3.C172.github"/>
                <w:text/>
              </w:sdtPr>
              <w:sdtContent>
                <w:r>
                  <w:rPr>
                    <w:sz w:val="15"/>
                    <w:szCs w:val="15"/>
                  </w:rPr>
                  <w:t xml:space="preserve">type here</w:t>
                </w:r>
              </w:sdtContent>
            </w:sdt>
          </w:p>
        </w:tc>
        <w:tc>
          <w:tcPr>
            <w:tcW w:type="dxa" w:w="1134"/>
          </w:tcPr>
          <w:p>
            <w:pPr>
              <w:keepNext/>
              <w:spacing w:after="0"/>
            </w:pPr>
            <w:r/>
            <w:sdt>
              <w:sdtPr>
                <w:rPr>
                  <w:sz w:val="15"/>
                  <w:szCs w:val="15"/>
                </w:rPr>
                <w:alias w:val="G06.S3.C172.commits"/>
                <w:tag w:val="G06.S3.C172.commits"/>
                <w:text/>
              </w:sdtPr>
              <w:sdtContent>
                <w:r>
                  <w:rPr>
                    <w:sz w:val="15"/>
                    <w:szCs w:val="15"/>
                  </w:rPr>
                  <w:t xml:space="preserve">type here</w:t>
                </w:r>
              </w:sdtContent>
            </w:sdt>
          </w:p>
        </w:tc>
        <w:tc>
          <w:tcPr>
            <w:tcW w:type="dxa" w:w="1247"/>
          </w:tcPr>
          <w:p>
            <w:pPr>
              <w:keepNext/>
              <w:spacing w:after="0"/>
            </w:pPr>
            <w:r/>
            <w:sdt>
              <w:sdtPr>
                <w:rPr>
                  <w:sz w:val="15"/>
                  <w:szCs w:val="15"/>
                </w:rPr>
                <w:alias w:val="G06.S3.C172.effort_pct"/>
                <w:tag w:val="G06.S3.C172.effort_pct"/>
                <w:text/>
              </w:sdtPr>
              <w:sdtContent>
                <w:r>
                  <w:rPr>
                    <w:sz w:val="15"/>
                    <w:szCs w:val="15"/>
                  </w:rPr>
                  <w:t xml:space="preserve">type here</w:t>
                </w:r>
              </w:sdtContent>
            </w:sdt>
          </w:p>
        </w:tc>
        <w:tc>
          <w:tcPr>
            <w:tcW w:type="dxa" w:w="3742"/>
          </w:tcPr>
          <w:p>
            <w:pPr>
              <w:keepNext/>
              <w:spacing w:after="0"/>
            </w:pPr>
            <w:r/>
            <w:sdt>
              <w:sdtPr>
                <w:rPr>
                  <w:sz w:val="15"/>
                  <w:szCs w:val="15"/>
                </w:rPr>
                <w:alias w:val="G06.S3.C172.contribution"/>
                <w:tag w:val="G06.S3.C172.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Vansh Panchal (C139)</w:t>
            </w:r>
          </w:p>
        </w:tc>
        <w:tc>
          <w:tcPr>
            <w:tcW w:type="dxa" w:w="1701"/>
          </w:tcPr>
          <w:p>
            <w:pPr>
              <w:keepNext/>
              <w:spacing w:after="0"/>
            </w:pPr>
            <w:r/>
            <w:sdt>
              <w:sdtPr>
                <w:rPr>
                  <w:sz w:val="15"/>
                  <w:szCs w:val="15"/>
                </w:rPr>
                <w:alias w:val="G06.S3.C139.github"/>
                <w:tag w:val="G06.S3.C139.github"/>
                <w:text/>
              </w:sdtPr>
              <w:sdtContent>
                <w:r>
                  <w:rPr>
                    <w:sz w:val="15"/>
                    <w:szCs w:val="15"/>
                  </w:rPr>
                  <w:t xml:space="preserve">type here</w:t>
                </w:r>
              </w:sdtContent>
            </w:sdt>
          </w:p>
        </w:tc>
        <w:tc>
          <w:tcPr>
            <w:tcW w:type="dxa" w:w="1134"/>
          </w:tcPr>
          <w:p>
            <w:pPr>
              <w:keepNext/>
              <w:spacing w:after="0"/>
            </w:pPr>
            <w:r/>
            <w:sdt>
              <w:sdtPr>
                <w:rPr>
                  <w:sz w:val="15"/>
                  <w:szCs w:val="15"/>
                </w:rPr>
                <w:alias w:val="G06.S3.C139.commits"/>
                <w:tag w:val="G06.S3.C139.commits"/>
                <w:text/>
              </w:sdtPr>
              <w:sdtContent>
                <w:r>
                  <w:rPr>
                    <w:sz w:val="15"/>
                    <w:szCs w:val="15"/>
                  </w:rPr>
                  <w:t xml:space="preserve">type here</w:t>
                </w:r>
              </w:sdtContent>
            </w:sdt>
          </w:p>
        </w:tc>
        <w:tc>
          <w:tcPr>
            <w:tcW w:type="dxa" w:w="1247"/>
          </w:tcPr>
          <w:p>
            <w:pPr>
              <w:keepNext/>
              <w:spacing w:after="0"/>
            </w:pPr>
            <w:r/>
            <w:sdt>
              <w:sdtPr>
                <w:rPr>
                  <w:sz w:val="15"/>
                  <w:szCs w:val="15"/>
                </w:rPr>
                <w:alias w:val="G06.S3.C139.effort_pct"/>
                <w:tag w:val="G06.S3.C139.effort_pct"/>
                <w:text/>
              </w:sdtPr>
              <w:sdtContent>
                <w:r>
                  <w:rPr>
                    <w:sz w:val="15"/>
                    <w:szCs w:val="15"/>
                  </w:rPr>
                  <w:t xml:space="preserve">type here</w:t>
                </w:r>
              </w:sdtContent>
            </w:sdt>
          </w:p>
        </w:tc>
        <w:tc>
          <w:tcPr>
            <w:tcW w:type="dxa" w:w="3742"/>
          </w:tcPr>
          <w:p>
            <w:pPr>
              <w:keepNext/>
              <w:spacing w:after="0"/>
            </w:pPr>
            <w:r/>
            <w:sdt>
              <w:sdtPr>
                <w:rPr>
                  <w:sz w:val="15"/>
                  <w:szCs w:val="15"/>
                </w:rPr>
                <w:alias w:val="G06.S3.C139.contribution"/>
                <w:tag w:val="G06.S3.C139.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Triesha Shah (C174)</w:t>
            </w:r>
          </w:p>
        </w:tc>
        <w:tc>
          <w:tcPr>
            <w:tcW w:type="dxa" w:w="1701"/>
          </w:tcPr>
          <w:p>
            <w:pPr>
              <w:spacing w:after="0"/>
            </w:pPr>
            <w:r/>
            <w:sdt>
              <w:sdtPr>
                <w:rPr>
                  <w:sz w:val="15"/>
                  <w:szCs w:val="15"/>
                </w:rPr>
                <w:alias w:val="G06.S3.C174.github"/>
                <w:tag w:val="G06.S3.C174.github"/>
                <w:text/>
              </w:sdtPr>
              <w:sdtContent>
                <w:r>
                  <w:rPr>
                    <w:sz w:val="15"/>
                    <w:szCs w:val="15"/>
                  </w:rPr>
                  <w:t xml:space="preserve">type here</w:t>
                </w:r>
              </w:sdtContent>
            </w:sdt>
          </w:p>
        </w:tc>
        <w:tc>
          <w:tcPr>
            <w:tcW w:type="dxa" w:w="1134"/>
          </w:tcPr>
          <w:p>
            <w:pPr>
              <w:spacing w:after="0"/>
            </w:pPr>
            <w:r/>
            <w:sdt>
              <w:sdtPr>
                <w:rPr>
                  <w:sz w:val="15"/>
                  <w:szCs w:val="15"/>
                </w:rPr>
                <w:alias w:val="G06.S3.C174.commits"/>
                <w:tag w:val="G06.S3.C174.commits"/>
                <w:text/>
              </w:sdtPr>
              <w:sdtContent>
                <w:r>
                  <w:rPr>
                    <w:sz w:val="15"/>
                    <w:szCs w:val="15"/>
                  </w:rPr>
                  <w:t xml:space="preserve">type here</w:t>
                </w:r>
              </w:sdtContent>
            </w:sdt>
          </w:p>
        </w:tc>
        <w:tc>
          <w:tcPr>
            <w:tcW w:type="dxa" w:w="1247"/>
          </w:tcPr>
          <w:p>
            <w:pPr>
              <w:spacing w:after="0"/>
            </w:pPr>
            <w:r/>
            <w:sdt>
              <w:sdtPr>
                <w:rPr>
                  <w:sz w:val="15"/>
                  <w:szCs w:val="15"/>
                </w:rPr>
                <w:alias w:val="G06.S3.C174.effort_pct"/>
                <w:tag w:val="G06.S3.C174.effort_pct"/>
                <w:text/>
              </w:sdtPr>
              <w:sdtContent>
                <w:r>
                  <w:rPr>
                    <w:sz w:val="15"/>
                    <w:szCs w:val="15"/>
                  </w:rPr>
                  <w:t xml:space="preserve">type here</w:t>
                </w:r>
              </w:sdtContent>
            </w:sdt>
          </w:p>
        </w:tc>
        <w:tc>
          <w:tcPr>
            <w:tcW w:type="dxa" w:w="3742"/>
          </w:tcPr>
          <w:p>
            <w:pPr>
              <w:spacing w:after="0"/>
            </w:pPr>
            <w:r/>
            <w:sdt>
              <w:sdtPr>
                <w:rPr>
                  <w:sz w:val="15"/>
                  <w:szCs w:val="15"/>
                </w:rPr>
                <w:alias w:val="G06.S3.C174.contribution"/>
                <w:tag w:val="G06.S3.C174.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Transit time (s), wrong turns</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6.S4.n_participants"/>
                <w:tag w:val="G06.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6.S4.design"/>
                <w:tag w:val="G0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6.S4.dates_place"/>
                <w:tag w:val="G06.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6.S4.raw_csv_path"/>
                <w:tag w:val="G06.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6.S4.sus.n"/>
                <w:tag w:val="G06.S4.sus.n"/>
                <w:text/>
              </w:sdtPr>
              <w:sdtContent>
                <w:r>
                  <w:rPr>
                    <w:sz w:val="15"/>
                    <w:szCs w:val="15"/>
                  </w:rPr>
                  <w:t xml:space="preserve">type here</w:t>
                </w:r>
              </w:sdtContent>
            </w:sdt>
          </w:p>
        </w:tc>
        <w:tc>
          <w:tcPr>
            <w:tcW w:type="dxa" w:w="1474"/>
          </w:tcPr>
          <w:p>
            <w:pPr>
              <w:keepNext/>
              <w:spacing w:after="0"/>
            </w:pPr>
            <w:r/>
            <w:sdt>
              <w:sdtPr>
                <w:rPr>
                  <w:sz w:val="15"/>
                  <w:szCs w:val="15"/>
                </w:rPr>
                <w:alias w:val="G06.S4.sus.mean"/>
                <w:tag w:val="G06.S4.sus.mean"/>
                <w:text/>
              </w:sdtPr>
              <w:sdtContent>
                <w:r>
                  <w:rPr>
                    <w:sz w:val="15"/>
                    <w:szCs w:val="15"/>
                  </w:rPr>
                  <w:t xml:space="preserve">type here</w:t>
                </w:r>
              </w:sdtContent>
            </w:sdt>
          </w:p>
        </w:tc>
        <w:tc>
          <w:tcPr>
            <w:tcW w:type="dxa" w:w="1474"/>
          </w:tcPr>
          <w:p>
            <w:pPr>
              <w:keepNext/>
              <w:spacing w:after="0"/>
            </w:pPr>
            <w:r/>
            <w:sdt>
              <w:sdtPr>
                <w:rPr>
                  <w:sz w:val="15"/>
                  <w:szCs w:val="15"/>
                </w:rPr>
                <w:alias w:val="G06.S4.sus.sd"/>
                <w:tag w:val="G06.S4.sus.sd"/>
                <w:text/>
              </w:sdtPr>
              <w:sdtContent>
                <w:r>
                  <w:rPr>
                    <w:sz w:val="15"/>
                    <w:szCs w:val="15"/>
                  </w:rPr>
                  <w:t xml:space="preserve">type here</w:t>
                </w:r>
              </w:sdtContent>
            </w:sdt>
          </w:p>
        </w:tc>
        <w:tc>
          <w:tcPr>
            <w:tcW w:type="dxa" w:w="1474"/>
          </w:tcPr>
          <w:p>
            <w:pPr>
              <w:keepNext/>
              <w:spacing w:after="0"/>
            </w:pPr>
            <w:r/>
            <w:sdt>
              <w:sdtPr>
                <w:rPr>
                  <w:sz w:val="15"/>
                  <w:szCs w:val="15"/>
                </w:rPr>
                <w:alias w:val="G06.S4.sus.median"/>
                <w:tag w:val="G06.S4.sus.median"/>
                <w:text/>
              </w:sdtPr>
              <w:sdtContent>
                <w:r>
                  <w:rPr>
                    <w:sz w:val="15"/>
                    <w:szCs w:val="15"/>
                  </w:rPr>
                  <w:t xml:space="preserve">type here</w:t>
                </w:r>
              </w:sdtContent>
            </w:sdt>
          </w:p>
        </w:tc>
        <w:tc>
          <w:tcPr>
            <w:tcW w:type="dxa" w:w="2835"/>
          </w:tcPr>
          <w:p>
            <w:pPr>
              <w:keepNext/>
              <w:spacing w:after="0"/>
            </w:pPr>
            <w:r/>
            <w:sdt>
              <w:sdtPr>
                <w:rPr>
                  <w:sz w:val="15"/>
                  <w:szCs w:val="15"/>
                </w:rPr>
                <w:alias w:val="G06.S4.sus.condition"/>
                <w:tag w:val="G06.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6.S4.tlx.n"/>
                <w:tag w:val="G06.S4.tlx.n"/>
                <w:text/>
              </w:sdtPr>
              <w:sdtContent>
                <w:r>
                  <w:rPr>
                    <w:sz w:val="15"/>
                    <w:szCs w:val="15"/>
                  </w:rPr>
                  <w:t xml:space="preserve">type here</w:t>
                </w:r>
              </w:sdtContent>
            </w:sdt>
          </w:p>
        </w:tc>
        <w:tc>
          <w:tcPr>
            <w:tcW w:type="dxa" w:w="1474"/>
          </w:tcPr>
          <w:p>
            <w:pPr>
              <w:keepNext/>
              <w:spacing w:after="0"/>
            </w:pPr>
            <w:r/>
            <w:sdt>
              <w:sdtPr>
                <w:rPr>
                  <w:sz w:val="15"/>
                  <w:szCs w:val="15"/>
                </w:rPr>
                <w:alias w:val="G06.S4.tlx.mean"/>
                <w:tag w:val="G06.S4.tlx.mean"/>
                <w:text/>
              </w:sdtPr>
              <w:sdtContent>
                <w:r>
                  <w:rPr>
                    <w:sz w:val="15"/>
                    <w:szCs w:val="15"/>
                  </w:rPr>
                  <w:t xml:space="preserve">type here</w:t>
                </w:r>
              </w:sdtContent>
            </w:sdt>
          </w:p>
        </w:tc>
        <w:tc>
          <w:tcPr>
            <w:tcW w:type="dxa" w:w="1474"/>
          </w:tcPr>
          <w:p>
            <w:pPr>
              <w:keepNext/>
              <w:spacing w:after="0"/>
            </w:pPr>
            <w:r/>
            <w:sdt>
              <w:sdtPr>
                <w:rPr>
                  <w:sz w:val="15"/>
                  <w:szCs w:val="15"/>
                </w:rPr>
                <w:alias w:val="G06.S4.tlx.sd"/>
                <w:tag w:val="G06.S4.tlx.sd"/>
                <w:text/>
              </w:sdtPr>
              <w:sdtContent>
                <w:r>
                  <w:rPr>
                    <w:sz w:val="15"/>
                    <w:szCs w:val="15"/>
                  </w:rPr>
                  <w:t xml:space="preserve">type here</w:t>
                </w:r>
              </w:sdtContent>
            </w:sdt>
          </w:p>
        </w:tc>
        <w:tc>
          <w:tcPr>
            <w:tcW w:type="dxa" w:w="1474"/>
          </w:tcPr>
          <w:p>
            <w:pPr>
              <w:keepNext/>
              <w:spacing w:after="0"/>
            </w:pPr>
            <w:r/>
            <w:sdt>
              <w:sdtPr>
                <w:rPr>
                  <w:sz w:val="15"/>
                  <w:szCs w:val="15"/>
                </w:rPr>
                <w:alias w:val="G06.S4.tlx.median"/>
                <w:tag w:val="G06.S4.tlx.median"/>
                <w:text/>
              </w:sdtPr>
              <w:sdtContent>
                <w:r>
                  <w:rPr>
                    <w:sz w:val="15"/>
                    <w:szCs w:val="15"/>
                  </w:rPr>
                  <w:t xml:space="preserve">type here</w:t>
                </w:r>
              </w:sdtContent>
            </w:sdt>
          </w:p>
        </w:tc>
        <w:tc>
          <w:tcPr>
            <w:tcW w:type="dxa" w:w="2835"/>
          </w:tcPr>
          <w:p>
            <w:pPr>
              <w:keepNext/>
              <w:spacing w:after="0"/>
            </w:pPr>
            <w:r/>
            <w:sdt>
              <w:sdtPr>
                <w:rPr>
                  <w:sz w:val="15"/>
                  <w:szCs w:val="15"/>
                </w:rPr>
                <w:alias w:val="G06.S4.tlx.condition"/>
                <w:tag w:val="G06.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6.S4.metric.n"/>
                <w:tag w:val="G06.S4.metric.n"/>
                <w:text/>
              </w:sdtPr>
              <w:sdtContent>
                <w:r>
                  <w:rPr>
                    <w:sz w:val="15"/>
                    <w:szCs w:val="15"/>
                  </w:rPr>
                  <w:t xml:space="preserve">type here</w:t>
                </w:r>
              </w:sdtContent>
            </w:sdt>
          </w:p>
        </w:tc>
        <w:tc>
          <w:tcPr>
            <w:tcW w:type="dxa" w:w="1474"/>
          </w:tcPr>
          <w:p>
            <w:pPr>
              <w:spacing w:after="0"/>
            </w:pPr>
            <w:r/>
            <w:sdt>
              <w:sdtPr>
                <w:rPr>
                  <w:sz w:val="15"/>
                  <w:szCs w:val="15"/>
                </w:rPr>
                <w:alias w:val="G06.S4.metric.mean"/>
                <w:tag w:val="G06.S4.metric.mean"/>
                <w:text/>
              </w:sdtPr>
              <w:sdtContent>
                <w:r>
                  <w:rPr>
                    <w:sz w:val="15"/>
                    <w:szCs w:val="15"/>
                  </w:rPr>
                  <w:t xml:space="preserve">type here</w:t>
                </w:r>
              </w:sdtContent>
            </w:sdt>
          </w:p>
        </w:tc>
        <w:tc>
          <w:tcPr>
            <w:tcW w:type="dxa" w:w="1474"/>
          </w:tcPr>
          <w:p>
            <w:pPr>
              <w:spacing w:after="0"/>
            </w:pPr>
            <w:r/>
            <w:sdt>
              <w:sdtPr>
                <w:rPr>
                  <w:sz w:val="15"/>
                  <w:szCs w:val="15"/>
                </w:rPr>
                <w:alias w:val="G06.S4.metric.sd"/>
                <w:tag w:val="G06.S4.metric.sd"/>
                <w:text/>
              </w:sdtPr>
              <w:sdtContent>
                <w:r>
                  <w:rPr>
                    <w:sz w:val="15"/>
                    <w:szCs w:val="15"/>
                  </w:rPr>
                  <w:t xml:space="preserve">type here</w:t>
                </w:r>
              </w:sdtContent>
            </w:sdt>
          </w:p>
        </w:tc>
        <w:tc>
          <w:tcPr>
            <w:tcW w:type="dxa" w:w="1474"/>
          </w:tcPr>
          <w:p>
            <w:pPr>
              <w:spacing w:after="0"/>
            </w:pPr>
            <w:r/>
            <w:sdt>
              <w:sdtPr>
                <w:rPr>
                  <w:sz w:val="15"/>
                  <w:szCs w:val="15"/>
                </w:rPr>
                <w:alias w:val="G06.S4.metric.median"/>
                <w:tag w:val="G06.S4.metric.median"/>
                <w:text/>
              </w:sdtPr>
              <w:sdtContent>
                <w:r>
                  <w:rPr>
                    <w:sz w:val="15"/>
                    <w:szCs w:val="15"/>
                  </w:rPr>
                  <w:t xml:space="preserve">type here</w:t>
                </w:r>
              </w:sdtContent>
            </w:sdt>
          </w:p>
        </w:tc>
        <w:tc>
          <w:tcPr>
            <w:tcW w:type="dxa" w:w="2835"/>
          </w:tcPr>
          <w:p>
            <w:pPr>
              <w:spacing w:after="0"/>
            </w:pPr>
            <w:r/>
            <w:sdt>
              <w:sdtPr>
                <w:rPr>
                  <w:sz w:val="15"/>
                  <w:szCs w:val="15"/>
                </w:rPr>
                <w:alias w:val="G06.S4.metric.condition"/>
                <w:tag w:val="G06.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6.S4.prov_real_people"/>
                <w:tag w:val="G0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6.S4.prov_no_simulated"/>
                <w:tag w:val="G0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6.S4.prov_consent_forms"/>
                <w:tag w:val="G0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6.S4.prov_plots_reproducible"/>
                <w:tag w:val="G0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6.S5.linkedin_url"/>
                <w:tag w:val="G06.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6.S5.video_length"/>
                <w:tag w:val="G06.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6.S5.all_members_speak"/>
                <w:tag w:val="G0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6.S5.ai1.tool"/>
                <w:tag w:val="G0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6.S5.ai1.said"/>
                <w:tag w:val="G06.S5.ai1.said"/>
                <w:text/>
              </w:sdtPr>
              <w:sdtContent>
                <w:r>
                  <w:rPr>
                    <w:sz w:val="14"/>
                    <w:szCs w:val="14"/>
                  </w:rPr>
                  <w:t xml:space="preserve">type here</w:t>
                </w:r>
              </w:sdtContent>
            </w:sdt>
          </w:p>
        </w:tc>
        <w:tc>
          <w:tcPr>
            <w:tcW w:type="dxa" w:w="1474"/>
          </w:tcPr>
          <w:p>
            <w:pPr>
              <w:keepNext/>
              <w:spacing w:after="0"/>
            </w:pPr>
            <w:r/>
            <w:sdt>
              <w:sdtPr>
                <w:rPr>
                  <w:sz w:val="14"/>
                  <w:szCs w:val="14"/>
                </w:rPr>
                <w:alias w:val="G06.S5.ai1.caught_by"/>
                <w:tag w:val="G0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6.S5.ai1.truth"/>
                <w:tag w:val="G06.S5.ai1.truth"/>
                <w:text/>
              </w:sdtPr>
              <w:sdtContent>
                <w:r>
                  <w:rPr>
                    <w:sz w:val="14"/>
                    <w:szCs w:val="14"/>
                  </w:rPr>
                  <w:t xml:space="preserve">type here</w:t>
                </w:r>
              </w:sdtContent>
            </w:sdt>
          </w:p>
        </w:tc>
        <w:tc>
          <w:tcPr>
            <w:tcW w:type="dxa" w:w="1417"/>
          </w:tcPr>
          <w:p>
            <w:pPr>
              <w:keepNext/>
              <w:spacing w:after="0"/>
            </w:pPr>
            <w:r/>
            <w:sdt>
              <w:sdtPr>
                <w:rPr>
                  <w:sz w:val="14"/>
                  <w:szCs w:val="14"/>
                </w:rPr>
                <w:alias w:val="G06.S5.ai1.error_type"/>
                <w:tag w:val="G0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6.S5.ai1.verdict"/>
                <w:tag w:val="G0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6.S5.ai2.tool"/>
                <w:tag w:val="G0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6.S5.ai2.said"/>
                <w:tag w:val="G06.S5.ai2.said"/>
                <w:text/>
              </w:sdtPr>
              <w:sdtContent>
                <w:r>
                  <w:rPr>
                    <w:sz w:val="14"/>
                    <w:szCs w:val="14"/>
                  </w:rPr>
                  <w:t xml:space="preserve">type here</w:t>
                </w:r>
              </w:sdtContent>
            </w:sdt>
          </w:p>
        </w:tc>
        <w:tc>
          <w:tcPr>
            <w:tcW w:type="dxa" w:w="1474"/>
          </w:tcPr>
          <w:p>
            <w:pPr>
              <w:keepNext/>
              <w:spacing w:after="0"/>
            </w:pPr>
            <w:r/>
            <w:sdt>
              <w:sdtPr>
                <w:rPr>
                  <w:sz w:val="14"/>
                  <w:szCs w:val="14"/>
                </w:rPr>
                <w:alias w:val="G06.S5.ai2.caught_by"/>
                <w:tag w:val="G0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6.S5.ai2.truth"/>
                <w:tag w:val="G06.S5.ai2.truth"/>
                <w:text/>
              </w:sdtPr>
              <w:sdtContent>
                <w:r>
                  <w:rPr>
                    <w:sz w:val="14"/>
                    <w:szCs w:val="14"/>
                  </w:rPr>
                  <w:t xml:space="preserve">type here</w:t>
                </w:r>
              </w:sdtContent>
            </w:sdt>
          </w:p>
        </w:tc>
        <w:tc>
          <w:tcPr>
            <w:tcW w:type="dxa" w:w="1417"/>
          </w:tcPr>
          <w:p>
            <w:pPr>
              <w:keepNext/>
              <w:spacing w:after="0"/>
            </w:pPr>
            <w:r/>
            <w:sdt>
              <w:sdtPr>
                <w:rPr>
                  <w:sz w:val="14"/>
                  <w:szCs w:val="14"/>
                </w:rPr>
                <w:alias w:val="G06.S5.ai2.error_type"/>
                <w:tag w:val="G0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6.S5.ai2.verdict"/>
                <w:tag w:val="G0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6.S5.ai3.tool"/>
                <w:tag w:val="G0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6.S5.ai3.said"/>
                <w:tag w:val="G06.S5.ai3.said"/>
                <w:text/>
              </w:sdtPr>
              <w:sdtContent>
                <w:r>
                  <w:rPr>
                    <w:sz w:val="14"/>
                    <w:szCs w:val="14"/>
                  </w:rPr>
                  <w:t xml:space="preserve">type here</w:t>
                </w:r>
              </w:sdtContent>
            </w:sdt>
          </w:p>
        </w:tc>
        <w:tc>
          <w:tcPr>
            <w:tcW w:type="dxa" w:w="1474"/>
          </w:tcPr>
          <w:p>
            <w:pPr>
              <w:spacing w:after="0"/>
            </w:pPr>
            <w:r/>
            <w:sdt>
              <w:sdtPr>
                <w:rPr>
                  <w:sz w:val="14"/>
                  <w:szCs w:val="14"/>
                </w:rPr>
                <w:alias w:val="G06.S5.ai3.caught_by"/>
                <w:tag w:val="G0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6.S5.ai3.truth"/>
                <w:tag w:val="G06.S5.ai3.truth"/>
                <w:text/>
              </w:sdtPr>
              <w:sdtContent>
                <w:r>
                  <w:rPr>
                    <w:sz w:val="14"/>
                    <w:szCs w:val="14"/>
                  </w:rPr>
                  <w:t xml:space="preserve">type here</w:t>
                </w:r>
              </w:sdtContent>
            </w:sdt>
          </w:p>
        </w:tc>
        <w:tc>
          <w:tcPr>
            <w:tcW w:type="dxa" w:w="1417"/>
          </w:tcPr>
          <w:p>
            <w:pPr>
              <w:spacing w:after="0"/>
            </w:pPr>
            <w:r/>
            <w:sdt>
              <w:sdtPr>
                <w:rPr>
                  <w:sz w:val="14"/>
                  <w:szCs w:val="14"/>
                </w:rPr>
                <w:alias w:val="G06.S5.ai3.error_type"/>
                <w:tag w:val="G0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6.S5.ai3.verdict"/>
                <w:tag w:val="G0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07: Shirin, Khushi, Pranjal</w:t>
            </w:r>
          </w:p>
        </w:tc>
        <w:tc>
          <w:tcPr>
            <w:tcW w:type="dxa" w:w="737"/>
          </w:tcPr>
          <w:p>
            <w:pPr>
              <w:keepNext/>
              <w:spacing w:after="0"/>
            </w:pPr>
            <w:r/>
            <w:sdt>
              <w:sdtPr>
                <w:rPr>
                  <w:sz w:val="14"/>
                  <w:szCs w:val="14"/>
                </w:rPr>
                <w:alias w:val="G06.S5.peer_G07.problem"/>
                <w:tag w:val="G0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6.S5.peer_G07.build"/>
                <w:tag w:val="G0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6.S5.peer_G07.data"/>
                <w:tag w:val="G0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6.S5.peer_G07.honesty"/>
                <w:tag w:val="G0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6.S5.peer_G07.clarity"/>
                <w:tag w:val="G0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6.S5.peer_G07.best_moment"/>
                <w:tag w:val="G06.S5.peer_G07.best_moment"/>
                <w:text/>
              </w:sdtPr>
              <w:sdtContent>
                <w:r>
                  <w:rPr>
                    <w:sz w:val="14"/>
                    <w:szCs w:val="14"/>
                  </w:rPr>
                  <w:t xml:space="preserve">type here</w:t>
                </w:r>
              </w:sdtContent>
            </w:sdt>
          </w:p>
        </w:tc>
        <w:tc>
          <w:tcPr>
            <w:tcW w:type="dxa" w:w="2891"/>
          </w:tcPr>
          <w:p>
            <w:pPr>
              <w:keepNext/>
              <w:spacing w:after="0"/>
            </w:pPr>
            <w:r/>
            <w:sdt>
              <w:sdtPr>
                <w:rPr>
                  <w:sz w:val="14"/>
                  <w:szCs w:val="14"/>
                </w:rPr>
                <w:alias w:val="G06.S5.peer_G07.question"/>
                <w:tag w:val="G06.S5.peer_G07.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15: Mansi, Padminish, Jay, Aaryaman</w:t>
            </w:r>
          </w:p>
        </w:tc>
        <w:tc>
          <w:tcPr>
            <w:tcW w:type="dxa" w:w="737"/>
          </w:tcPr>
          <w:p>
            <w:pPr>
              <w:spacing w:after="0"/>
            </w:pPr>
            <w:r/>
            <w:sdt>
              <w:sdtPr>
                <w:rPr>
                  <w:sz w:val="14"/>
                  <w:szCs w:val="14"/>
                </w:rPr>
                <w:alias w:val="G06.S5.peer_G15.problem"/>
                <w:tag w:val="G06.S5.peer_G15.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6.S5.peer_G15.build"/>
                <w:tag w:val="G06.S5.peer_G15.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6.S5.peer_G15.data"/>
                <w:tag w:val="G06.S5.peer_G15.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6.S5.peer_G15.honesty"/>
                <w:tag w:val="G06.S5.peer_G15.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6.S5.peer_G15.clarity"/>
                <w:tag w:val="G06.S5.peer_G15.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6.S5.peer_G15.best_moment"/>
                <w:tag w:val="G06.S5.peer_G15.best_moment"/>
                <w:text/>
              </w:sdtPr>
              <w:sdtContent>
                <w:r>
                  <w:rPr>
                    <w:sz w:val="14"/>
                    <w:szCs w:val="14"/>
                  </w:rPr>
                  <w:t xml:space="preserve">type here</w:t>
                </w:r>
              </w:sdtContent>
            </w:sdt>
          </w:p>
        </w:tc>
        <w:tc>
          <w:tcPr>
            <w:tcW w:type="dxa" w:w="2891"/>
          </w:tcPr>
          <w:p>
            <w:pPr>
              <w:spacing w:after="0"/>
            </w:pPr>
            <w:r/>
            <w:sdt>
              <w:sdtPr>
                <w:rPr>
                  <w:sz w:val="14"/>
                  <w:szCs w:val="14"/>
                </w:rPr>
                <w:alias w:val="G06.S5.peer_G15.question"/>
                <w:tag w:val="G06.S5.peer_G15.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Mishika Shah (C136)</w:t>
            </w:r>
          </w:p>
        </w:tc>
        <w:tc>
          <w:tcPr>
            <w:tcW w:type="dxa" w:w="850"/>
          </w:tcPr>
          <w:p>
            <w:pPr>
              <w:keepNext/>
              <w:spacing w:after="0"/>
            </w:pPr>
            <w:r/>
            <w:sdt>
              <w:sdtPr>
                <w:rPr>
                  <w:sz w:val="14"/>
                  <w:szCs w:val="14"/>
                </w:rPr>
                <w:alias w:val="G06.S6.C136.hours"/>
                <w:tag w:val="G06.S6.C136.hours"/>
                <w:text/>
              </w:sdtPr>
              <w:sdtContent>
                <w:r>
                  <w:rPr>
                    <w:sz w:val="14"/>
                    <w:szCs w:val="14"/>
                  </w:rPr>
                  <w:t xml:space="preserve">type here</w:t>
                </w:r>
              </w:sdtContent>
            </w:sdt>
          </w:p>
        </w:tc>
        <w:tc>
          <w:tcPr>
            <w:tcW w:type="dxa" w:w="1191"/>
          </w:tcPr>
          <w:p>
            <w:pPr>
              <w:keepNext/>
              <w:spacing w:after="0"/>
            </w:pPr>
            <w:r/>
            <w:sdt>
              <w:sdtPr>
                <w:rPr>
                  <w:sz w:val="14"/>
                  <w:szCs w:val="14"/>
                </w:rPr>
                <w:alias w:val="G06.S6.C136.role_fit"/>
                <w:tag w:val="G06.S6.C136.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6.S6.C136.prior_git"/>
                <w:tag w:val="G06.S6.C136.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6.S6.C136.prior_user_test"/>
                <w:tag w:val="G06.S6.C136.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6.S6.C136.cross_programme_learning"/>
                <w:tag w:val="G06.S6.C136.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6.S6.C136.ai_draft_share"/>
                <w:tag w:val="G06.S6.C13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6.S6.C136.ai_errors_caught"/>
                <w:tag w:val="G06.S6.C13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Parva Gaglani (C172)</w:t>
            </w:r>
          </w:p>
        </w:tc>
        <w:tc>
          <w:tcPr>
            <w:tcW w:type="dxa" w:w="850"/>
          </w:tcPr>
          <w:p>
            <w:pPr>
              <w:keepNext/>
              <w:spacing w:after="0"/>
            </w:pPr>
            <w:r/>
            <w:sdt>
              <w:sdtPr>
                <w:rPr>
                  <w:sz w:val="14"/>
                  <w:szCs w:val="14"/>
                </w:rPr>
                <w:alias w:val="G06.S6.C172.hours"/>
                <w:tag w:val="G06.S6.C172.hours"/>
                <w:text/>
              </w:sdtPr>
              <w:sdtContent>
                <w:r>
                  <w:rPr>
                    <w:sz w:val="14"/>
                    <w:szCs w:val="14"/>
                  </w:rPr>
                  <w:t xml:space="preserve">type here</w:t>
                </w:r>
              </w:sdtContent>
            </w:sdt>
          </w:p>
        </w:tc>
        <w:tc>
          <w:tcPr>
            <w:tcW w:type="dxa" w:w="1191"/>
          </w:tcPr>
          <w:p>
            <w:pPr>
              <w:keepNext/>
              <w:spacing w:after="0"/>
            </w:pPr>
            <w:r/>
            <w:sdt>
              <w:sdtPr>
                <w:rPr>
                  <w:sz w:val="14"/>
                  <w:szCs w:val="14"/>
                </w:rPr>
                <w:alias w:val="G06.S6.C172.role_fit"/>
                <w:tag w:val="G06.S6.C172.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6.S6.C172.prior_git"/>
                <w:tag w:val="G06.S6.C172.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6.S6.C172.prior_user_test"/>
                <w:tag w:val="G06.S6.C172.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6.S6.C172.cross_programme_learning"/>
                <w:tag w:val="G06.S6.C172.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6.S6.C172.ai_draft_share"/>
                <w:tag w:val="G06.S6.C17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6.S6.C172.ai_errors_caught"/>
                <w:tag w:val="G06.S6.C172.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Vansh Panchal (C139)</w:t>
            </w:r>
          </w:p>
        </w:tc>
        <w:tc>
          <w:tcPr>
            <w:tcW w:type="dxa" w:w="850"/>
          </w:tcPr>
          <w:p>
            <w:pPr>
              <w:keepNext/>
              <w:spacing w:after="0"/>
            </w:pPr>
            <w:r/>
            <w:sdt>
              <w:sdtPr>
                <w:rPr>
                  <w:sz w:val="14"/>
                  <w:szCs w:val="14"/>
                </w:rPr>
                <w:alias w:val="G06.S6.C139.hours"/>
                <w:tag w:val="G06.S6.C139.hours"/>
                <w:text/>
              </w:sdtPr>
              <w:sdtContent>
                <w:r>
                  <w:rPr>
                    <w:sz w:val="14"/>
                    <w:szCs w:val="14"/>
                  </w:rPr>
                  <w:t xml:space="preserve">type here</w:t>
                </w:r>
              </w:sdtContent>
            </w:sdt>
          </w:p>
        </w:tc>
        <w:tc>
          <w:tcPr>
            <w:tcW w:type="dxa" w:w="1191"/>
          </w:tcPr>
          <w:p>
            <w:pPr>
              <w:keepNext/>
              <w:spacing w:after="0"/>
            </w:pPr>
            <w:r/>
            <w:sdt>
              <w:sdtPr>
                <w:rPr>
                  <w:sz w:val="14"/>
                  <w:szCs w:val="14"/>
                </w:rPr>
                <w:alias w:val="G06.S6.C139.role_fit"/>
                <w:tag w:val="G06.S6.C13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6.S6.C139.prior_git"/>
                <w:tag w:val="G06.S6.C13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6.S6.C139.prior_user_test"/>
                <w:tag w:val="G06.S6.C13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6.S6.C139.cross_programme_learning"/>
                <w:tag w:val="G06.S6.C13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6.S6.C139.ai_draft_share"/>
                <w:tag w:val="G06.S6.C13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6.S6.C139.ai_errors_caught"/>
                <w:tag w:val="G06.S6.C13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Triesha Shah (C174)</w:t>
            </w:r>
          </w:p>
        </w:tc>
        <w:tc>
          <w:tcPr>
            <w:tcW w:type="dxa" w:w="850"/>
          </w:tcPr>
          <w:p>
            <w:pPr>
              <w:spacing w:after="0"/>
            </w:pPr>
            <w:r/>
            <w:sdt>
              <w:sdtPr>
                <w:rPr>
                  <w:sz w:val="14"/>
                  <w:szCs w:val="14"/>
                </w:rPr>
                <w:alias w:val="G06.S6.C174.hours"/>
                <w:tag w:val="G06.S6.C174.hours"/>
                <w:text/>
              </w:sdtPr>
              <w:sdtContent>
                <w:r>
                  <w:rPr>
                    <w:sz w:val="14"/>
                    <w:szCs w:val="14"/>
                  </w:rPr>
                  <w:t xml:space="preserve">type here</w:t>
                </w:r>
              </w:sdtContent>
            </w:sdt>
          </w:p>
        </w:tc>
        <w:tc>
          <w:tcPr>
            <w:tcW w:type="dxa" w:w="1191"/>
          </w:tcPr>
          <w:p>
            <w:pPr>
              <w:spacing w:after="0"/>
            </w:pPr>
            <w:r/>
            <w:sdt>
              <w:sdtPr>
                <w:rPr>
                  <w:sz w:val="14"/>
                  <w:szCs w:val="14"/>
                </w:rPr>
                <w:alias w:val="G06.S6.C174.role_fit"/>
                <w:tag w:val="G06.S6.C17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6.S6.C174.prior_git"/>
                <w:tag w:val="G06.S6.C17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6.S6.C174.prior_user_test"/>
                <w:tag w:val="G06.S6.C17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6.S6.C174.cross_programme_learning"/>
                <w:tag w:val="G06.S6.C17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6.S6.C174.ai_draft_share"/>
                <w:tag w:val="G06.S6.C17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6.S6.C174.ai_errors_caught"/>
                <w:tag w:val="G06.S6.C17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Mishika Shah (C136)</w:t>
            </w:r>
          </w:p>
        </w:tc>
        <w:tc>
          <w:tcPr>
            <w:tcW w:type="dxa" w:w="4082"/>
          </w:tcPr>
          <w:p>
            <w:pPr>
              <w:keepNext/>
              <w:spacing w:after="0"/>
            </w:pPr>
            <w:r/>
            <w:sdt>
              <w:sdtPr>
                <w:rPr>
                  <w:sz w:val="14"/>
                  <w:szCs w:val="14"/>
                </w:rPr>
                <w:alias w:val="G06.S6.C136.most_valuable"/>
                <w:tag w:val="G06.S6.C136.most_valuable"/>
                <w:text/>
              </w:sdtPr>
              <w:sdtContent>
                <w:r>
                  <w:rPr>
                    <w:sz w:val="14"/>
                    <w:szCs w:val="14"/>
                  </w:rPr>
                  <w:t xml:space="preserve">type here</w:t>
                </w:r>
              </w:sdtContent>
            </w:sdt>
          </w:p>
        </w:tc>
        <w:tc>
          <w:tcPr>
            <w:tcW w:type="dxa" w:w="4082"/>
          </w:tcPr>
          <w:p>
            <w:pPr>
              <w:keepNext/>
              <w:spacing w:after="0"/>
            </w:pPr>
            <w:r/>
            <w:sdt>
              <w:sdtPr>
                <w:rPr>
                  <w:sz w:val="14"/>
                  <w:szCs w:val="14"/>
                </w:rPr>
                <w:alias w:val="G06.S6.C136.change_one_thing"/>
                <w:tag w:val="G06.S6.C136.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Parva Gaglani (C172)</w:t>
            </w:r>
          </w:p>
        </w:tc>
        <w:tc>
          <w:tcPr>
            <w:tcW w:type="dxa" w:w="4082"/>
          </w:tcPr>
          <w:p>
            <w:pPr>
              <w:keepNext/>
              <w:spacing w:after="0"/>
            </w:pPr>
            <w:r/>
            <w:sdt>
              <w:sdtPr>
                <w:rPr>
                  <w:sz w:val="14"/>
                  <w:szCs w:val="14"/>
                </w:rPr>
                <w:alias w:val="G06.S6.C172.most_valuable"/>
                <w:tag w:val="G06.S6.C172.most_valuable"/>
                <w:text/>
              </w:sdtPr>
              <w:sdtContent>
                <w:r>
                  <w:rPr>
                    <w:sz w:val="14"/>
                    <w:szCs w:val="14"/>
                  </w:rPr>
                  <w:t xml:space="preserve">type here</w:t>
                </w:r>
              </w:sdtContent>
            </w:sdt>
          </w:p>
        </w:tc>
        <w:tc>
          <w:tcPr>
            <w:tcW w:type="dxa" w:w="4082"/>
          </w:tcPr>
          <w:p>
            <w:pPr>
              <w:keepNext/>
              <w:spacing w:after="0"/>
            </w:pPr>
            <w:r/>
            <w:sdt>
              <w:sdtPr>
                <w:rPr>
                  <w:sz w:val="14"/>
                  <w:szCs w:val="14"/>
                </w:rPr>
                <w:alias w:val="G06.S6.C172.change_one_thing"/>
                <w:tag w:val="G06.S6.C172.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Vansh Panchal (C139)</w:t>
            </w:r>
          </w:p>
        </w:tc>
        <w:tc>
          <w:tcPr>
            <w:tcW w:type="dxa" w:w="4082"/>
          </w:tcPr>
          <w:p>
            <w:pPr>
              <w:keepNext/>
              <w:spacing w:after="0"/>
            </w:pPr>
            <w:r/>
            <w:sdt>
              <w:sdtPr>
                <w:rPr>
                  <w:sz w:val="14"/>
                  <w:szCs w:val="14"/>
                </w:rPr>
                <w:alias w:val="G06.S6.C139.most_valuable"/>
                <w:tag w:val="G06.S6.C139.most_valuable"/>
                <w:text/>
              </w:sdtPr>
              <w:sdtContent>
                <w:r>
                  <w:rPr>
                    <w:sz w:val="14"/>
                    <w:szCs w:val="14"/>
                  </w:rPr>
                  <w:t xml:space="preserve">type here</w:t>
                </w:r>
              </w:sdtContent>
            </w:sdt>
          </w:p>
        </w:tc>
        <w:tc>
          <w:tcPr>
            <w:tcW w:type="dxa" w:w="4082"/>
          </w:tcPr>
          <w:p>
            <w:pPr>
              <w:keepNext/>
              <w:spacing w:after="0"/>
            </w:pPr>
            <w:r/>
            <w:sdt>
              <w:sdtPr>
                <w:rPr>
                  <w:sz w:val="14"/>
                  <w:szCs w:val="14"/>
                </w:rPr>
                <w:alias w:val="G06.S6.C139.change_one_thing"/>
                <w:tag w:val="G06.S6.C139.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Triesha Shah (C174)</w:t>
            </w:r>
          </w:p>
        </w:tc>
        <w:tc>
          <w:tcPr>
            <w:tcW w:type="dxa" w:w="4082"/>
          </w:tcPr>
          <w:p>
            <w:pPr>
              <w:spacing w:after="0"/>
            </w:pPr>
            <w:r/>
            <w:sdt>
              <w:sdtPr>
                <w:rPr>
                  <w:sz w:val="14"/>
                  <w:szCs w:val="14"/>
                </w:rPr>
                <w:alias w:val="G06.S6.C174.most_valuable"/>
                <w:tag w:val="G06.S6.C174.most_valuable"/>
                <w:text/>
              </w:sdtPr>
              <w:sdtContent>
                <w:r>
                  <w:rPr>
                    <w:sz w:val="14"/>
                    <w:szCs w:val="14"/>
                  </w:rPr>
                  <w:t xml:space="preserve">type here</w:t>
                </w:r>
              </w:sdtContent>
            </w:sdt>
          </w:p>
        </w:tc>
        <w:tc>
          <w:tcPr>
            <w:tcW w:type="dxa" w:w="4082"/>
          </w:tcPr>
          <w:p>
            <w:pPr>
              <w:spacing w:after="0"/>
            </w:pPr>
            <w:r/>
            <w:sdt>
              <w:sdtPr>
                <w:rPr>
                  <w:sz w:val="14"/>
                  <w:szCs w:val="14"/>
                </w:rPr>
                <w:alias w:val="G06.S6.C174.change_one_thing"/>
                <w:tag w:val="G06.S6.C174.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ICVGIP 2026 (Indian Conference on Computer Vision, Graphics and Image Processing)   ·   B: IEEE ISMAR (IEEE International Symposium on Mixed and Augmented Reality)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Mishika Shah (C136)</w:t>
            </w:r>
          </w:p>
        </w:tc>
        <w:tc>
          <w:tcPr>
            <w:tcW w:type="dxa" w:w="1247"/>
          </w:tcPr>
          <w:p>
            <w:pPr>
              <w:keepNext/>
              <w:spacing w:after="0"/>
            </w:pPr>
            <w:r/>
            <w:sdt>
              <w:sdtPr>
                <w:rPr>
                  <w:sz w:val="15"/>
                  <w:szCs w:val="15"/>
                </w:rPr>
                <w:alias w:val="G06.SIGN.C136.original"/>
                <w:tag w:val="G06.SIGN.C13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36.code_runs"/>
                <w:tag w:val="G06.SIGN.C13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36.viva_ready"/>
                <w:tag w:val="G06.SIGN.C13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6.SIGN.C136.research_consent"/>
                <w:tag w:val="G06.SIGN.C13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Parva Gaglani (C172)</w:t>
            </w:r>
          </w:p>
        </w:tc>
        <w:tc>
          <w:tcPr>
            <w:tcW w:type="dxa" w:w="1247"/>
          </w:tcPr>
          <w:p>
            <w:pPr>
              <w:keepNext/>
              <w:spacing w:after="0"/>
            </w:pPr>
            <w:r/>
            <w:sdt>
              <w:sdtPr>
                <w:rPr>
                  <w:sz w:val="15"/>
                  <w:szCs w:val="15"/>
                </w:rPr>
                <w:alias w:val="G06.SIGN.C172.original"/>
                <w:tag w:val="G06.SIGN.C172.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72.code_runs"/>
                <w:tag w:val="G06.SIGN.C172.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72.viva_ready"/>
                <w:tag w:val="G06.SIGN.C172.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6.SIGN.C172.research_consent"/>
                <w:tag w:val="G06.SIGN.C172.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Vansh Panchal (C139)</w:t>
            </w:r>
          </w:p>
        </w:tc>
        <w:tc>
          <w:tcPr>
            <w:tcW w:type="dxa" w:w="1247"/>
          </w:tcPr>
          <w:p>
            <w:pPr>
              <w:keepNext/>
              <w:spacing w:after="0"/>
            </w:pPr>
            <w:r/>
            <w:sdt>
              <w:sdtPr>
                <w:rPr>
                  <w:sz w:val="15"/>
                  <w:szCs w:val="15"/>
                </w:rPr>
                <w:alias w:val="G06.SIGN.C139.original"/>
                <w:tag w:val="G06.SIGN.C13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39.code_runs"/>
                <w:tag w:val="G06.SIGN.C13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6.SIGN.C139.viva_ready"/>
                <w:tag w:val="G06.SIGN.C13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6.SIGN.C139.research_consent"/>
                <w:tag w:val="G06.SIGN.C139.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Triesha Shah (C174)</w:t>
            </w:r>
          </w:p>
        </w:tc>
        <w:tc>
          <w:tcPr>
            <w:tcW w:type="dxa" w:w="1247"/>
          </w:tcPr>
          <w:p>
            <w:pPr>
              <w:spacing w:after="0"/>
            </w:pPr>
            <w:r/>
            <w:sdt>
              <w:sdtPr>
                <w:rPr>
                  <w:sz w:val="15"/>
                  <w:szCs w:val="15"/>
                </w:rPr>
                <w:alias w:val="G06.SIGN.C174.original"/>
                <w:tag w:val="G06.SIGN.C17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6.SIGN.C174.code_runs"/>
                <w:tag w:val="G06.SIGN.C17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6.SIGN.C174.viva_ready"/>
                <w:tag w:val="G06.SIGN.C17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6.SIGN.C174.research_consent"/>
                <w:tag w:val="G06.SIGN.C174.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06 · Commit the filled .docx + .pdf to Group_06_Mishika_Parva_Vansh_Triesha/docs/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