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0"/>
        <w:jc w:val="center"/>
        <w:rPr/>
      </w:pPr>
      <w:r>
        <w:rPr/>
        <w:t>Database Management Systems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Do an internet search and find the most used DBMS (at least 15), then fill the following table: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BDMS name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Oracle Database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Owner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Oracle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Supported Models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Multiplatfrom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hyperlink r:id="rId2">
              <w:r>
                <w:rPr>
                  <w:rStyle w:val="InternetLink"/>
                  <w:strike w:val="false"/>
                  <w:dstrike w:val="false"/>
                  <w:u w:val="none"/>
                  <w:effect w:val="none"/>
                </w:rPr>
                <w:t>Relational DBMS</w:t>
              </w:r>
            </w:hyperlink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hyperlink r:id="rId3">
              <w:r>
                <w:rPr>
                  <w:rStyle w:val="InternetLink"/>
                  <w:strike w:val="false"/>
                  <w:dstrike w:val="false"/>
                  <w:u w:val="none"/>
                  <w:effect w:val="none"/>
                </w:rPr>
                <w:t>Document store</w:t>
              </w:r>
            </w:hyperlink>
            <w:r>
              <w:rPr/>
              <w:br/>
            </w:r>
            <w:hyperlink r:id="rId4">
              <w:r>
                <w:rPr>
                  <w:rStyle w:val="InternetLink"/>
                  <w:strike w:val="false"/>
                  <w:dstrike w:val="false"/>
                  <w:u w:val="none"/>
                  <w:effect w:val="none"/>
                </w:rPr>
                <w:t>Key-value store</w:t>
              </w:r>
            </w:hyperlink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Who is using it (min 3)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Pinterest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Bancomer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Starbucks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Availability tools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222222"/>
                <w:spacing w:val="0"/>
                <w:sz w:val="26"/>
              </w:rPr>
              <w:t>Master-master replication</w:t>
            </w:r>
            <w:r>
              <w:rP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222222"/>
                <w:spacing w:val="0"/>
                <w:sz w:val="26"/>
              </w:rPr>
              <w:t>Master-slave replication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Data partitioning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partittioning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On-Premise, on-cloud or hybrid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Onpermise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Data manipulation language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Pl/SQL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Data Storage System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memory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Other Interesting Features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dejavu sans mono;monospace" w:hAnsi="dejavu sans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7"/>
              </w:rPr>
            </w:pP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222222"/>
                <w:spacing w:val="0"/>
                <w:sz w:val="17"/>
              </w:rPr>
              <w:t>isolation level can be parameterized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0"/>
        <w:tblW w:w="9360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BDMS name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MongoDB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Owner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MongoDB, Inc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Supported Models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Document store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Who is using it (exhaustive list)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Expedia, ebay, McAfee, HSBC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Availability tools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Master-slave replication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partitioning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Sharding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On-Premise, on-cloud or hybrid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manipulation language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Javascript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Storage System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JSON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Other Interesting Features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Is used for IoT by Bosch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1"/>
        <w:tblW w:w="9360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BDMS name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DB2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Owner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IBM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Supported Models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Relational 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Who is using it (exhaustive list)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IBM,Canonical, SIA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Availability tools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With MQ and Infosphere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partitioning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Sharding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On-Premise, on-cloud or hybrid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manipulation language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SQL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Storage System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JSON, XQuery, JDBC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Other Interesting Features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40" w:before="0" w:after="160"/>
              <w:rPr/>
            </w:pPr>
            <w:r>
              <w:rPr>
                <w:color w:val="333333"/>
              </w:rPr>
              <w:t>It permits the hiding of confidential data in separate views to prevent unauthorized access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2"/>
        <w:tblW w:w="9360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BDMS name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Cassandra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Owner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Apache Software Foundation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Supported Models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Wide column store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Who is using it (exhaustive list)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Apple, WalmartLabs, Facebook, Rocket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Availability tools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Selectable replication factors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partitioning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Sharding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On-Premise, on-cloud or hybrid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hybrid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manipulation language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JAVA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Storage System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Proprietary protocol, Thrift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Other Interesting Features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highlight w:val="white"/>
              </w:rPr>
              <w:t>Was created for online applications that require fast performance and no downtime.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3"/>
        <w:tblW w:w="9360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BDMS name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Microsoft Access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Owner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Microsoft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Supported Models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Relational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Who is using it (exhaustive list)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Microsoft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Availability tools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none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partitioning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none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On-Premise, on-cloud or hybrid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manipulation language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SQL, ACID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Storage System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DAO, OLE DB, ODBC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Other Interesting Features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Is made up of 7 major components: tables, relationships, queries, forms, reports, macros and modules.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4"/>
        <w:tblW w:w="9360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/>
              <w:t>BDMS name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/>
              <w:t>Neo4j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/>
              <w:t>Owner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ind w:left="100" w:hanging="0"/>
              <w:rPr/>
            </w:pPr>
            <w:r>
              <w:rPr>
                <w:color w:val="222222"/>
                <w:highlight w:val="white"/>
              </w:rPr>
              <w:t>Neo4j is developed by Neo4j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/>
              <w:t>Supported Models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>
                <w:color w:val="222222"/>
                <w:shd w:fill="F8F8F8" w:val="clear"/>
              </w:rPr>
              <w:t>Graph database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/>
              <w:t>Who is using it (exhaustive list)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/>
              <w:t>eBay, Walmart, Cisco, UBS, HP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/>
              <w:t>Availability tools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>
                <w:color w:val="222222"/>
                <w:shd w:fill="F8F8F8" w:val="clear"/>
              </w:rPr>
              <w:t>Causal Clustering using Raft protocol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/>
              <w:t>Data partitioning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>
                <w:color w:val="222222"/>
                <w:shd w:fill="F8F8F8" w:val="clear"/>
              </w:rPr>
              <w:t>None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/>
              <w:t>On-Premise, on-cloud or hybrid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/>
              <w:t>hybrid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/>
              <w:t>Data manipulation language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SQL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/>
              <w:t>Data Storage System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/>
              <w:t>Native graph storage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/>
              <w:t>BDMS name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ind w:left="100" w:hanging="0"/>
              <w:rPr/>
            </w:pPr>
            <w:r>
              <w:rPr/>
              <w:t>Neo4j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5"/>
        <w:tblW w:w="9360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BDMS name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PostgresSQL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Owner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222222"/>
                <w:shd w:fill="F8F8F8" w:val="clear"/>
              </w:rPr>
              <w:t>PostgreSQL Global Development Group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Supported Models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hd w:fill="F8F8F8" w:val="clear"/>
              </w:rPr>
              <w:t>Relational DBMS,Document store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hd w:fill="F8F8F8" w:val="clear"/>
              </w:rPr>
              <w:t>Key-value store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Who is using it (exhaustive list)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333333"/>
                <w:highlight w:val="white"/>
              </w:rPr>
              <w:t>McAfee, Trend Micro, Comodo, Project Honey Pot ,Skype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Availability tools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222222"/>
                <w:shd w:fill="F8F8F8" w:val="clear"/>
              </w:rPr>
              <w:t>Master-slave replication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partitioning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222222"/>
                <w:shd w:fill="F8F8F8" w:val="clear"/>
              </w:rPr>
              <w:t>Declarative partitioning (by range or by list) since PostgreSQL 10.0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On-Premise, on-cloud or hybrid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manipulation language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Storage System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POSTGRES storage manager is the collection of modules 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Other Interesting Features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Verdana" w:cs="Verdana" w:ascii="Verdana" w:hAnsi="Verdana"/>
                <w:sz w:val="24"/>
                <w:szCs w:val="24"/>
                <w:highlight w:val="white"/>
              </w:rPr>
              <w:t>Using PostgreSQL, you can directly query XML data stored in the database and extract elements from the data stored in your database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6"/>
        <w:tblW w:w="9360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BDMS name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SqLite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Owner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222222"/>
                <w:shd w:fill="F8F8F8" w:val="clear"/>
              </w:rPr>
              <w:t>Dwayne Richard Hipp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Supported Models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hd w:fill="F8F8F8" w:val="clear"/>
              </w:rPr>
              <w:t>Relational DBMS,Key-value store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Who is using it (exhaustive list)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Adobe Photoshop Elements</w:t>
            </w:r>
            <w:r>
              <w:rPr>
                <w:color w:val="222222"/>
                <w:highlight w:val="white"/>
              </w:rPr>
              <w:t>,Clementine,kexi,mozilla firefox,XBMC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Availability tools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222222"/>
                <w:shd w:fill="F8F8F8" w:val="clear"/>
              </w:rPr>
              <w:t>none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partitioning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222222"/>
                <w:shd w:fill="F8F8F8" w:val="clear"/>
              </w:rPr>
              <w:t>none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On-Premise, on-cloud or hybrid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manipulation language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SQL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Storage System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SQLite reads and writes directly to ordinary disk files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Other Interesting Features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SQLite is an in-process library that implements a self-contained, serverless, zero-configuration,transactional SQL database engine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7"/>
        <w:tblW w:w="9360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BDMS name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CouchDB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Owner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</w:t>
            </w:r>
            <w:r>
              <w:rPr>
                <w:color w:val="222222"/>
                <w:shd w:fill="F8F8F8" w:val="clear"/>
              </w:rPr>
              <w:t>pache Software Foundation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Supported Models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hd w:fill="F8F8F8" w:val="clear"/>
              </w:rPr>
              <w:t>Document store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Who is using it (exhaustive list)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222222"/>
                <w:highlight w:val="white"/>
              </w:rPr>
              <w:t>Meebo,ubuntu,BBC,Credit Suisse,Friendpaste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Availability tools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222222"/>
                <w:shd w:fill="F8F8F8" w:val="clear"/>
              </w:rPr>
              <w:t>Master-master replication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222222"/>
                <w:shd w:fill="F8F8F8" w:val="clear"/>
              </w:rPr>
              <w:t>Master-slave replication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partitioning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222222"/>
                <w:shd w:fill="F8F8F8" w:val="clear"/>
              </w:rPr>
              <w:t xml:space="preserve">Sharding 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On-Premise, on-cloud or hybrid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manipulation language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222222"/>
                <w:shd w:fill="F8F8F8" w:val="clear"/>
              </w:rPr>
              <w:t>Erlang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Storage System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JSON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Other Interesting Features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CouchDB can replicate data to devices (such as smart phones) that can go offline and automatically handle data synchronization when the device is back online</w:t>
            </w:r>
          </w:p>
        </w:tc>
      </w:tr>
    </w:tbl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8"/>
        <w:tblW w:w="9360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BDMS name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Hadoop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Owner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hd w:fill="F9F9F9" w:val="clear"/>
              </w:rPr>
              <w:t>Doug Cutting y Mike Cafarella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Supported Models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hd w:fill="F8F8F8" w:val="clear"/>
              </w:rPr>
              <w:t>Document store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Who is using it (exhaustive list)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A9,AOL,eBay,facebook,IBM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Availability tools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highlight w:val="white"/>
              </w:rPr>
              <w:t>HDFS is designed to reliably store very large files across machines in a large cluster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partitioning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On-Premise, on-cloud or hybrid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manipulation language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JAVA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Storage System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Heading4"/>
              <w:keepNext/>
              <w:keepLines w:val="false"/>
              <w:widowControl w:val="false"/>
              <w:pBdr/>
              <w:spacing w:lineRule="auto" w:line="384" w:before="60" w:after="60"/>
              <w:rPr/>
            </w:pPr>
            <w:bookmarkStart w:id="0" w:name="_bdyrrau06imq"/>
            <w:bookmarkEnd w:id="0"/>
            <w:r>
              <w:rPr>
                <w:color w:val="000000"/>
                <w:sz w:val="22"/>
                <w:szCs w:val="22"/>
              </w:rPr>
              <w:t>Distributed File System ,JSON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Other Interesting Features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Hadoop can also be used in computer farms and high performance environments.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9"/>
        <w:tblW w:w="9360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BDMS name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Microsoft SQL Server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Owner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Microsoft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Supported Models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Relational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Who is using it (exhaustive list)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Microsoft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Availability tools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SQL, OLE DB, TDS, ODBC, JDBC.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partitioning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222222"/>
                <w:sz w:val="24"/>
                <w:szCs w:val="24"/>
                <w:highlight w:val="white"/>
              </w:rPr>
              <w:t>SQL Server supports table and index partitioning. The data of partitioned tables and indexes is divided into units that can be spread across more than one filegroup in a database. The data is partitioned horizontally, so that groups of rows are mapped into individual partitions. All partitions of a single index or table must reside in the same database.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On-Premise, on-cloud or hybrid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manipulation language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SQL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Storage System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XML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Other Interesting Features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Heading3"/>
              <w:keepNext/>
              <w:keepLines w:val="false"/>
              <w:widowControl w:val="false"/>
              <w:pBdr/>
              <w:spacing w:lineRule="auto" w:line="290" w:before="0" w:after="0"/>
              <w:jc w:val="center"/>
              <w:rPr/>
            </w:pPr>
            <w:bookmarkStart w:id="1" w:name="_76pwiaq7ohyf"/>
            <w:bookmarkEnd w:id="1"/>
            <w:r>
              <w:rPr>
                <w:rFonts w:eastAsia="Verdana" w:cs="Verdana" w:ascii="Verdana" w:hAnsi="Verdana"/>
                <w:color w:val="000000"/>
                <w:sz w:val="22"/>
                <w:szCs w:val="22"/>
              </w:rPr>
              <w:t>High availability and disaster recovery.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a"/>
        <w:tblW w:w="9360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BDMS name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Redis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Owner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Open Source (</w:t>
            </w:r>
            <w:hyperlink r:id="rId5">
              <w:r>
                <w:rPr>
                  <w:rStyle w:val="InternetLink"/>
                  <w:color w:val="A55858"/>
                </w:rPr>
                <w:t>Salvatore Sanfilippo</w:t>
              </w:r>
            </w:hyperlink>
            <w:r>
              <w:rPr/>
              <w:t xml:space="preserve"> creator)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Supported Models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Dictionary or hash table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Who is using it (exhaustive list)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Amazon Web services, Twitter, GitHub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Availability tools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333333"/>
                <w:highlight w:val="white"/>
              </w:rPr>
              <w:t>Redis Sentinel, Redis Cluster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partitioning and ho</w:t>
            </w:r>
            <w:bookmarkStart w:id="2" w:name="_GoBack"/>
            <w:bookmarkEnd w:id="2"/>
            <w:r>
              <w:rPr/>
              <w:t>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Clusters or nodes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On-Premise, on-cloud or hybrid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Hybrid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manipulation language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LUA Scripting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Storage System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JSON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Other Interesting Features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Redis is written in </w:t>
            </w:r>
            <w:r>
              <w:rPr>
                <w:b/>
                <w:color w:val="333333"/>
                <w:sz w:val="24"/>
                <w:szCs w:val="24"/>
              </w:rPr>
              <w:t>ANSI C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and works in most POSIX systems like Linux, *BSD, OS X without external dependencies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b"/>
        <w:tblW w:w="9360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BDMS name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Elasticsearch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Owner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Elastic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Supported Models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Relational, Nested Objects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Who is using it (exhaustive list)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Sprint, Science Warehouse, Glomex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Availability tools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Mapping, Analysis, Query DSL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partitioning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Sharding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On-Premise, on-cloud or hybrid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Cloud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manipulation language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C, C++, Python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Storage System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JSON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Other Interesting Features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Quick and flexible search engine.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c"/>
        <w:tblW w:w="9360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BDMS name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SAP Adaptive Service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Owner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IBM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Supported Models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AWS, Relational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Who is using it (exhaustive list)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JPMorgan Chase, Sybase, Time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Availability tools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color w:val="444444"/>
                <w:sz w:val="21"/>
                <w:szCs w:val="21"/>
              </w:rPr>
              <w:t>ASE Cockpit</w:t>
            </w:r>
            <w:r>
              <w:rPr>
                <w:color w:val="444444"/>
                <w:sz w:val="21"/>
                <w:szCs w:val="21"/>
                <w:highlight w:val="white"/>
              </w:rPr>
              <w:t>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partitioning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tables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On-Premise, on-cloud or hybrid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 premise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manipulation language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ASE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Storage System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XML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Other Interesting Features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Heading1"/>
              <w:keepNext/>
              <w:keepLines w:val="false"/>
              <w:widowControl w:val="false"/>
              <w:spacing w:lineRule="auto" w:line="264" w:before="0" w:after="280"/>
              <w:rPr/>
            </w:pPr>
            <w:bookmarkStart w:id="3" w:name="_61gxcbotpb04"/>
            <w:bookmarkEnd w:id="3"/>
            <w:r>
              <w:rPr>
                <w:sz w:val="22"/>
                <w:szCs w:val="22"/>
              </w:rPr>
              <w:t>Data Store Access Management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d"/>
        <w:tblW w:w="9360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BDMS name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Hive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Owner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Apache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Supported Models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Relational, document store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Who is using it (exhaustive list)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IBM, HortonWorks, Facebook.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Availability tools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UDF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partitioning and how it works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Tables, modules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On-Premise, on-cloud or hybrid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On premise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manipulation language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HQL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Data Storage System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XML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Other Interesting Features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333333"/>
              </w:rPr>
              <w:t>Long-lived daemons for query fragment execution, I/O and caching</w:t>
            </w:r>
          </w:p>
        </w:tc>
      </w:tr>
    </w:tbl>
    <w:p>
      <w:pPr>
        <w:pStyle w:val="Normal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dejavu sans mono">
    <w:altName w:val="monospace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Liberation Serif" w:hAnsi="Liberation Serif" w:eastAsia="Noto Sans CJK SC Regular" w:cs="FreeSans"/>
      <w:b w:val="false"/>
      <w:color w:val="auto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b-engines.com/en/article/RDBMS" TargetMode="External"/><Relationship Id="rId3" Type="http://schemas.openxmlformats.org/officeDocument/2006/relationships/hyperlink" Target="https://db-engines.com/en/article/Document+Stores" TargetMode="External"/><Relationship Id="rId4" Type="http://schemas.openxmlformats.org/officeDocument/2006/relationships/hyperlink" Target="https://db-engines.com/en/article/Key-value+Stores" TargetMode="External"/><Relationship Id="rId5" Type="http://schemas.openxmlformats.org/officeDocument/2006/relationships/hyperlink" Target="https://es.wikipedia.org/w/index.php?title=Salvatore_Sanfilippo&amp;action=edit&amp;redlink=1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5</Pages>
  <Words>650</Words>
  <Characters>3961</Characters>
  <CharactersWithSpaces>4427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2018-01-10T09:05:00Z</dcterms:created>
  <dc:creator/>
  <dc:description/>
  <dc:language>en-US</dc:language>
  <cp:lastModifiedBy/>
  <dcterms:modified xsi:type="dcterms:W3CDTF">2018-04-30T16:31:01Z</dcterms:modified>
  <cp:revision>5</cp:revision>
  <dc:subject/>
  <dc:title/>
</cp:coreProperties>
</file>