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48A117D2" w:rsidR="00F95C73" w:rsidRPr="00CA2DC0"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002484FB" w14:textId="7325005B" w:rsidR="00CF6AC7" w:rsidRPr="00CF6AC7" w:rsidRDefault="00CF6AC7" w:rsidP="00CF6AC7">
      <w:pPr>
        <w:pStyle w:val="NoSpacing"/>
        <w:rPr>
          <w:sz w:val="32"/>
          <w:szCs w:val="32"/>
        </w:rPr>
      </w:pPr>
      <w:r w:rsidRPr="00CF6AC7">
        <w:rPr>
          <w:sz w:val="32"/>
          <w:szCs w:val="32"/>
        </w:rPr>
        <w:t>1. Undertake thorough research about hackathons</w:t>
      </w:r>
      <w:r w:rsidRPr="00CF6AC7">
        <w:rPr>
          <w:sz w:val="32"/>
          <w:szCs w:val="32"/>
        </w:rPr>
        <w:t xml:space="preserve"> </w:t>
      </w:r>
      <w:r w:rsidRPr="00CF6AC7">
        <w:rPr>
          <w:sz w:val="32"/>
          <w:szCs w:val="32"/>
        </w:rPr>
        <w:t>so you are across critical information and appear</w:t>
      </w:r>
    </w:p>
    <w:p w14:paraId="140E4483" w14:textId="7A5CB961" w:rsidR="00CF6AC7" w:rsidRPr="00CF6AC7" w:rsidRDefault="00CF6AC7" w:rsidP="00CF6AC7">
      <w:pPr>
        <w:pStyle w:val="NoSpacing"/>
        <w:rPr>
          <w:sz w:val="32"/>
          <w:szCs w:val="32"/>
        </w:rPr>
      </w:pPr>
      <w:r w:rsidRPr="00CF6AC7">
        <w:rPr>
          <w:sz w:val="32"/>
          <w:szCs w:val="32"/>
        </w:rPr>
        <w:t xml:space="preserve">knowledgeable. This would include </w:t>
      </w:r>
      <w:r w:rsidRPr="00CF6AC7">
        <w:rPr>
          <w:sz w:val="32"/>
          <w:szCs w:val="32"/>
        </w:rPr>
        <w:t>building your</w:t>
      </w:r>
      <w:r w:rsidRPr="00CF6AC7">
        <w:rPr>
          <w:sz w:val="32"/>
          <w:szCs w:val="32"/>
        </w:rPr>
        <w:t xml:space="preserve"> knowledge about what a hackathon is, what</w:t>
      </w:r>
    </w:p>
    <w:p w14:paraId="02671955" w14:textId="6B683840" w:rsidR="00CF6AC7" w:rsidRPr="00CF6AC7" w:rsidRDefault="00CF6AC7" w:rsidP="00CF6AC7">
      <w:pPr>
        <w:pStyle w:val="NoSpacing"/>
        <w:rPr>
          <w:sz w:val="32"/>
          <w:szCs w:val="32"/>
        </w:rPr>
      </w:pPr>
      <w:r w:rsidRPr="00CF6AC7">
        <w:rPr>
          <w:sz w:val="32"/>
          <w:szCs w:val="32"/>
        </w:rPr>
        <w:t xml:space="preserve">contributes to their success, what feedback has been provided about previous </w:t>
      </w:r>
      <w:r w:rsidRPr="00CF6AC7">
        <w:rPr>
          <w:sz w:val="32"/>
          <w:szCs w:val="32"/>
        </w:rPr>
        <w:t xml:space="preserve">Microsoft </w:t>
      </w:r>
      <w:r w:rsidRPr="00CF6AC7">
        <w:rPr>
          <w:sz w:val="32"/>
          <w:szCs w:val="32"/>
        </w:rPr>
        <w:t>hackathons</w:t>
      </w:r>
    </w:p>
    <w:p w14:paraId="48437527" w14:textId="77777777" w:rsidR="00CF6AC7" w:rsidRPr="00CF6AC7" w:rsidRDefault="00CF6AC7" w:rsidP="00CF6AC7">
      <w:pPr>
        <w:pStyle w:val="NoSpacing"/>
        <w:rPr>
          <w:sz w:val="32"/>
          <w:szCs w:val="32"/>
        </w:rPr>
      </w:pPr>
      <w:r w:rsidRPr="00CF6AC7">
        <w:rPr>
          <w:sz w:val="32"/>
          <w:szCs w:val="32"/>
        </w:rPr>
        <w:t>(source evaluation reports and seek out people who have attended), and what competitors in the</w:t>
      </w:r>
    </w:p>
    <w:p w14:paraId="5EF229B3" w14:textId="56207DFB" w:rsidR="00CF6AC7" w:rsidRPr="00CF6AC7" w:rsidRDefault="00CF6AC7" w:rsidP="00CF6AC7">
      <w:pPr>
        <w:pStyle w:val="NoSpacing"/>
        <w:rPr>
          <w:sz w:val="32"/>
          <w:szCs w:val="32"/>
        </w:rPr>
      </w:pPr>
      <w:r w:rsidRPr="00CF6AC7">
        <w:rPr>
          <w:sz w:val="32"/>
          <w:szCs w:val="32"/>
        </w:rPr>
        <w:t xml:space="preserve">marketplace </w:t>
      </w:r>
      <w:r w:rsidRPr="00CF6AC7">
        <w:rPr>
          <w:sz w:val="32"/>
          <w:szCs w:val="32"/>
        </w:rPr>
        <w:t>is</w:t>
      </w:r>
      <w:r w:rsidRPr="00CF6AC7">
        <w:rPr>
          <w:sz w:val="32"/>
          <w:szCs w:val="32"/>
        </w:rPr>
        <w:t xml:space="preserve"> doing in relation to hackathons.</w:t>
      </w:r>
    </w:p>
    <w:p w14:paraId="0B36947E" w14:textId="77777777" w:rsidR="00CF6AC7" w:rsidRPr="00CF6AC7" w:rsidRDefault="00CF6AC7" w:rsidP="00CF6AC7">
      <w:pPr>
        <w:pStyle w:val="NoSpacing"/>
        <w:rPr>
          <w:sz w:val="32"/>
          <w:szCs w:val="32"/>
        </w:rPr>
      </w:pPr>
    </w:p>
    <w:p w14:paraId="47EB5ECB" w14:textId="77777777" w:rsidR="00CF6AC7" w:rsidRPr="00CF6AC7" w:rsidRDefault="00CF6AC7" w:rsidP="00CF6AC7">
      <w:pPr>
        <w:pStyle w:val="NoSpacing"/>
        <w:rPr>
          <w:sz w:val="32"/>
          <w:szCs w:val="32"/>
        </w:rPr>
      </w:pPr>
      <w:r w:rsidRPr="00CF6AC7">
        <w:rPr>
          <w:sz w:val="32"/>
          <w:szCs w:val="32"/>
        </w:rPr>
        <w:t>2. Learn about the project team members — their roles, experiences, reputation, personal brand, etc</w:t>
      </w:r>
    </w:p>
    <w:p w14:paraId="2BA0745A" w14:textId="58737C60" w:rsidR="00CF6AC7" w:rsidRPr="00CF6AC7" w:rsidRDefault="00CF6AC7" w:rsidP="00CF6AC7">
      <w:pPr>
        <w:pStyle w:val="NoSpacing"/>
        <w:rPr>
          <w:sz w:val="32"/>
          <w:szCs w:val="32"/>
        </w:rPr>
      </w:pPr>
      <w:r w:rsidRPr="00CF6AC7">
        <w:rPr>
          <w:sz w:val="32"/>
          <w:szCs w:val="32"/>
        </w:rPr>
        <w:t xml:space="preserve">Review their internal bios, their </w:t>
      </w:r>
      <w:r w:rsidRPr="00CF6AC7">
        <w:rPr>
          <w:sz w:val="32"/>
          <w:szCs w:val="32"/>
        </w:rPr>
        <w:t>LinkedIn</w:t>
      </w:r>
      <w:r w:rsidRPr="00CF6AC7">
        <w:rPr>
          <w:sz w:val="32"/>
          <w:szCs w:val="32"/>
        </w:rPr>
        <w:t xml:space="preserve"> profiles, ask their colleagues about how they like to work and</w:t>
      </w:r>
    </w:p>
    <w:p w14:paraId="459C7C08" w14:textId="77777777" w:rsidR="00CF6AC7" w:rsidRPr="00CF6AC7" w:rsidRDefault="00CF6AC7" w:rsidP="00CF6AC7">
      <w:pPr>
        <w:pStyle w:val="NoSpacing"/>
        <w:rPr>
          <w:sz w:val="32"/>
          <w:szCs w:val="32"/>
        </w:rPr>
      </w:pPr>
      <w:r w:rsidRPr="00CF6AC7">
        <w:rPr>
          <w:sz w:val="32"/>
          <w:szCs w:val="32"/>
        </w:rPr>
        <w:t>communicate, etc.</w:t>
      </w:r>
    </w:p>
    <w:p w14:paraId="1F4F28DB" w14:textId="77777777" w:rsidR="00CF6AC7" w:rsidRPr="00CF6AC7" w:rsidRDefault="00CF6AC7" w:rsidP="00CF6AC7">
      <w:pPr>
        <w:pStyle w:val="NoSpacing"/>
        <w:rPr>
          <w:sz w:val="32"/>
          <w:szCs w:val="32"/>
        </w:rPr>
      </w:pPr>
    </w:p>
    <w:p w14:paraId="3ADF2D41" w14:textId="77777777" w:rsidR="00CF6AC7" w:rsidRPr="00CF6AC7" w:rsidRDefault="00CF6AC7" w:rsidP="00CF6AC7">
      <w:pPr>
        <w:pStyle w:val="NoSpacing"/>
        <w:rPr>
          <w:sz w:val="32"/>
          <w:szCs w:val="32"/>
        </w:rPr>
      </w:pPr>
      <w:r w:rsidRPr="00CF6AC7">
        <w:rPr>
          <w:sz w:val="32"/>
          <w:szCs w:val="32"/>
        </w:rPr>
        <w:t>3. Identify how you can demonstrate confidence and competence in the meeting. Plan how you will</w:t>
      </w:r>
    </w:p>
    <w:p w14:paraId="1ED7EC55" w14:textId="3C0D2BAF" w:rsidR="00CF6AC7" w:rsidRPr="00CF6AC7" w:rsidRDefault="00CF6AC7" w:rsidP="00CF6AC7">
      <w:pPr>
        <w:pStyle w:val="NoSpacing"/>
        <w:rPr>
          <w:sz w:val="32"/>
          <w:szCs w:val="32"/>
        </w:rPr>
      </w:pPr>
      <w:r w:rsidRPr="00CF6AC7">
        <w:rPr>
          <w:sz w:val="32"/>
          <w:szCs w:val="32"/>
        </w:rPr>
        <w:t>introduce yourself</w:t>
      </w:r>
      <w:r w:rsidRPr="00CF6AC7">
        <w:rPr>
          <w:sz w:val="32"/>
          <w:szCs w:val="32"/>
        </w:rPr>
        <w:t xml:space="preserve"> and build rapport with each project team member. Plan how you will add value and</w:t>
      </w:r>
    </w:p>
    <w:p w14:paraId="5C924AED" w14:textId="77777777" w:rsidR="00CF6AC7" w:rsidRPr="00CF6AC7" w:rsidRDefault="00CF6AC7" w:rsidP="00CF6AC7">
      <w:pPr>
        <w:pStyle w:val="NoSpacing"/>
        <w:rPr>
          <w:sz w:val="32"/>
          <w:szCs w:val="32"/>
        </w:rPr>
      </w:pPr>
      <w:r w:rsidRPr="00CF6AC7">
        <w:rPr>
          <w:sz w:val="32"/>
          <w:szCs w:val="32"/>
        </w:rPr>
        <w:t>contribute your ideas respectfully and passionately.</w:t>
      </w:r>
    </w:p>
    <w:p w14:paraId="2338D0D8" w14:textId="77777777" w:rsidR="009768DC" w:rsidRPr="00CA2DC0" w:rsidRDefault="009768DC" w:rsidP="00CF6AC7">
      <w:pPr>
        <w:pStyle w:val="NoSpacing"/>
      </w:pPr>
    </w:p>
    <w:p w14:paraId="77245159" w14:textId="77777777" w:rsidR="009768DC" w:rsidRPr="00CA2DC0" w:rsidRDefault="009768DC" w:rsidP="002F499C">
      <w:pPr>
        <w:rPr>
          <w:rFonts w:ascii="Segoe UI Semibold" w:hAnsi="Segoe UI Semibold" w:cs="Segoe UI Semibold"/>
          <w:color w:val="0078D4"/>
          <w:sz w:val="40"/>
          <w:szCs w:val="40"/>
        </w:rPr>
      </w:pPr>
    </w:p>
    <w:p w14:paraId="51164C81" w14:textId="77777777" w:rsidR="00CF6AC7" w:rsidRDefault="00CF6AC7" w:rsidP="002F499C">
      <w:pPr>
        <w:rPr>
          <w:rFonts w:ascii="Segoe UI Semibold" w:hAnsi="Segoe UI Semibold" w:cs="Segoe UI Semibold"/>
          <w:color w:val="0078D4"/>
          <w:sz w:val="40"/>
          <w:szCs w:val="40"/>
        </w:rPr>
      </w:pPr>
    </w:p>
    <w:p w14:paraId="250B10C8" w14:textId="755821D1"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04E37805" w:rsidR="003D58BD" w:rsidRPr="00CA2DC0" w:rsidRDefault="003D58BD" w:rsidP="002F499C">
      <w:pPr>
        <w:rPr>
          <w:rFonts w:ascii="Segoe UI Semibold" w:hAnsi="Segoe UI Semibold" w:cs="Segoe UI Semibold"/>
          <w:color w:val="0078D4"/>
          <w:sz w:val="40"/>
          <w:szCs w:val="40"/>
        </w:rPr>
      </w:pPr>
    </w:p>
    <w:p w14:paraId="4159E189" w14:textId="049A92CB" w:rsidR="00CF6AC7" w:rsidRPr="00CF6AC7" w:rsidRDefault="00CF6AC7" w:rsidP="00CF6AC7">
      <w:pPr>
        <w:pStyle w:val="NoSpacing"/>
        <w:rPr>
          <w:sz w:val="36"/>
          <w:szCs w:val="36"/>
        </w:rPr>
      </w:pPr>
      <w:r w:rsidRPr="00CF6AC7">
        <w:rPr>
          <w:sz w:val="36"/>
          <w:szCs w:val="36"/>
        </w:rPr>
        <w:t>1. Make a positive ﬁrst impression by taking the initiative to smile and shake hands (</w:t>
      </w:r>
      <w:r w:rsidRPr="00CF6AC7">
        <w:rPr>
          <w:sz w:val="36"/>
          <w:szCs w:val="36"/>
        </w:rPr>
        <w:t>if appropriate</w:t>
      </w:r>
      <w:r w:rsidRPr="00CF6AC7">
        <w:rPr>
          <w:sz w:val="36"/>
          <w:szCs w:val="36"/>
        </w:rPr>
        <w:t>).</w:t>
      </w:r>
    </w:p>
    <w:p w14:paraId="302E1026" w14:textId="77777777" w:rsidR="00CF6AC7" w:rsidRPr="00CF6AC7" w:rsidRDefault="00CF6AC7" w:rsidP="00CF6AC7">
      <w:pPr>
        <w:pStyle w:val="NoSpacing"/>
        <w:rPr>
          <w:sz w:val="36"/>
          <w:szCs w:val="36"/>
        </w:rPr>
      </w:pPr>
      <w:r w:rsidRPr="00CF6AC7">
        <w:rPr>
          <w:sz w:val="36"/>
          <w:szCs w:val="36"/>
        </w:rPr>
        <w:t>Make sure you use people's names and introduce yourself.</w:t>
      </w:r>
    </w:p>
    <w:p w14:paraId="722E514D" w14:textId="77777777" w:rsidR="00CF6AC7" w:rsidRPr="00CF6AC7" w:rsidRDefault="00CF6AC7" w:rsidP="00CF6AC7">
      <w:pPr>
        <w:pStyle w:val="NoSpacing"/>
        <w:rPr>
          <w:sz w:val="36"/>
          <w:szCs w:val="36"/>
        </w:rPr>
      </w:pPr>
    </w:p>
    <w:p w14:paraId="75F1EC75" w14:textId="70BAB3F5" w:rsidR="00CF6AC7" w:rsidRPr="00CF6AC7" w:rsidRDefault="00CF6AC7" w:rsidP="00CF6AC7">
      <w:pPr>
        <w:pStyle w:val="NoSpacing"/>
        <w:rPr>
          <w:sz w:val="36"/>
          <w:szCs w:val="36"/>
        </w:rPr>
      </w:pPr>
      <w:r w:rsidRPr="00CF6AC7">
        <w:rPr>
          <w:sz w:val="36"/>
          <w:szCs w:val="36"/>
        </w:rPr>
        <w:t xml:space="preserve">2. Aim to speak in the first five minutes </w:t>
      </w:r>
      <w:r w:rsidRPr="00CF6AC7">
        <w:rPr>
          <w:sz w:val="36"/>
          <w:szCs w:val="36"/>
        </w:rPr>
        <w:t>of the</w:t>
      </w:r>
      <w:r w:rsidRPr="00CF6AC7">
        <w:rPr>
          <w:sz w:val="36"/>
          <w:szCs w:val="36"/>
        </w:rPr>
        <w:t xml:space="preserve"> meeting — by getting your voice heard in the room early,</w:t>
      </w:r>
    </w:p>
    <w:p w14:paraId="5D093D83" w14:textId="77777777" w:rsidR="00CF6AC7" w:rsidRPr="00CF6AC7" w:rsidRDefault="00CF6AC7" w:rsidP="00CF6AC7">
      <w:pPr>
        <w:pStyle w:val="NoSpacing"/>
        <w:rPr>
          <w:sz w:val="36"/>
          <w:szCs w:val="36"/>
        </w:rPr>
      </w:pPr>
      <w:r w:rsidRPr="00CF6AC7">
        <w:rPr>
          <w:sz w:val="36"/>
          <w:szCs w:val="36"/>
        </w:rPr>
        <w:t>you show that you have the confidence to engage in the conversation and you can put your ideas</w:t>
      </w:r>
    </w:p>
    <w:p w14:paraId="4689B1EA" w14:textId="77777777" w:rsidR="00CF6AC7" w:rsidRPr="00CF6AC7" w:rsidRDefault="00CF6AC7" w:rsidP="00CF6AC7">
      <w:pPr>
        <w:pStyle w:val="NoSpacing"/>
        <w:rPr>
          <w:sz w:val="36"/>
          <w:szCs w:val="36"/>
        </w:rPr>
      </w:pPr>
      <w:r w:rsidRPr="00CF6AC7">
        <w:rPr>
          <w:sz w:val="36"/>
          <w:szCs w:val="36"/>
        </w:rPr>
        <w:t>forward whilst everyone is fresh and paying attention.</w:t>
      </w:r>
    </w:p>
    <w:p w14:paraId="2B7B4A5B" w14:textId="77777777" w:rsidR="00CF6AC7" w:rsidRPr="00CF6AC7" w:rsidRDefault="00CF6AC7" w:rsidP="00CF6AC7">
      <w:pPr>
        <w:pStyle w:val="NoSpacing"/>
        <w:rPr>
          <w:sz w:val="36"/>
          <w:szCs w:val="36"/>
        </w:rPr>
      </w:pPr>
    </w:p>
    <w:p w14:paraId="33E05190" w14:textId="77777777" w:rsidR="00CF6AC7" w:rsidRPr="00CF6AC7" w:rsidRDefault="00CF6AC7" w:rsidP="00CF6AC7">
      <w:pPr>
        <w:pStyle w:val="NoSpacing"/>
        <w:rPr>
          <w:sz w:val="36"/>
          <w:szCs w:val="36"/>
        </w:rPr>
      </w:pPr>
      <w:r w:rsidRPr="00CF6AC7">
        <w:rPr>
          <w:sz w:val="36"/>
          <w:szCs w:val="36"/>
        </w:rPr>
        <w:t>3. Use positive body language to acknowledge contributions. Nod, smile, take notes and engage in</w:t>
      </w:r>
    </w:p>
    <w:p w14:paraId="2580000E" w14:textId="3FA5C63F" w:rsidR="009768DC" w:rsidRPr="00CF6AC7" w:rsidRDefault="00CF6AC7" w:rsidP="00CF6AC7">
      <w:pPr>
        <w:pStyle w:val="NoSpacing"/>
        <w:rPr>
          <w:sz w:val="36"/>
          <w:szCs w:val="36"/>
        </w:rPr>
      </w:pPr>
      <w:r w:rsidRPr="00CF6AC7">
        <w:rPr>
          <w:sz w:val="36"/>
          <w:szCs w:val="36"/>
        </w:rPr>
        <w:t>appropriate eye contact at all times.</w:t>
      </w:r>
    </w:p>
    <w:p w14:paraId="1666BE2A" w14:textId="7E9A0DA6" w:rsidR="009768DC" w:rsidRPr="00CF6AC7" w:rsidRDefault="009768DC" w:rsidP="002F499C">
      <w:pPr>
        <w:rPr>
          <w:rFonts w:ascii="Segoe UI Semibold" w:hAnsi="Segoe UI Semibold" w:cs="Segoe UI Semibold"/>
          <w:color w:val="0078D4"/>
          <w:sz w:val="56"/>
          <w:szCs w:val="56"/>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745D5E72" w14:textId="4596BB0F" w:rsidR="002F499C"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5763C712" w14:textId="77777777" w:rsidR="00CF6AC7" w:rsidRPr="00CF6AC7" w:rsidRDefault="00CF6AC7" w:rsidP="00CF6AC7">
      <w:pPr>
        <w:pStyle w:val="NoSpacing"/>
        <w:rPr>
          <w:sz w:val="28"/>
          <w:szCs w:val="28"/>
        </w:rPr>
      </w:pPr>
      <w:r w:rsidRPr="00CF6AC7">
        <w:rPr>
          <w:sz w:val="28"/>
          <w:szCs w:val="28"/>
        </w:rPr>
        <w:t>1. Create a lasting impression with Fergus Smith the Project Sponsor, by sending a follow up email to</w:t>
      </w:r>
    </w:p>
    <w:p w14:paraId="29D8D2A9" w14:textId="6197836C" w:rsidR="00CF6AC7" w:rsidRPr="00CF6AC7" w:rsidRDefault="00CF6AC7" w:rsidP="00CF6AC7">
      <w:pPr>
        <w:pStyle w:val="NoSpacing"/>
        <w:rPr>
          <w:sz w:val="28"/>
          <w:szCs w:val="28"/>
        </w:rPr>
      </w:pPr>
      <w:r w:rsidRPr="00CF6AC7">
        <w:rPr>
          <w:sz w:val="28"/>
          <w:szCs w:val="28"/>
        </w:rPr>
        <w:t>thank them</w:t>
      </w:r>
      <w:r w:rsidRPr="00CF6AC7">
        <w:rPr>
          <w:sz w:val="28"/>
          <w:szCs w:val="28"/>
        </w:rPr>
        <w:t xml:space="preserve"> for the meeting and expressing the value you received from the meeting and how excited</w:t>
      </w:r>
    </w:p>
    <w:p w14:paraId="7E165E0E" w14:textId="77777777" w:rsidR="00CF6AC7" w:rsidRPr="00CF6AC7" w:rsidRDefault="00CF6AC7" w:rsidP="00CF6AC7">
      <w:pPr>
        <w:pStyle w:val="NoSpacing"/>
        <w:rPr>
          <w:sz w:val="28"/>
          <w:szCs w:val="28"/>
        </w:rPr>
      </w:pPr>
      <w:r w:rsidRPr="00CF6AC7">
        <w:rPr>
          <w:sz w:val="28"/>
          <w:szCs w:val="28"/>
        </w:rPr>
        <w:t>you are to be part of the project team. They may not always respond to your email but your proactivity</w:t>
      </w:r>
    </w:p>
    <w:p w14:paraId="3B2335EC" w14:textId="77777777" w:rsidR="00CF6AC7" w:rsidRPr="00CF6AC7" w:rsidRDefault="00CF6AC7" w:rsidP="00CF6AC7">
      <w:pPr>
        <w:pStyle w:val="NoSpacing"/>
        <w:rPr>
          <w:sz w:val="28"/>
          <w:szCs w:val="28"/>
        </w:rPr>
      </w:pPr>
      <w:r w:rsidRPr="00CF6AC7">
        <w:rPr>
          <w:sz w:val="28"/>
          <w:szCs w:val="28"/>
        </w:rPr>
        <w:t>and enthusiasm will be noted.</w:t>
      </w:r>
    </w:p>
    <w:p w14:paraId="50D87BDF" w14:textId="77777777" w:rsidR="00CF6AC7" w:rsidRPr="00CF6AC7" w:rsidRDefault="00CF6AC7" w:rsidP="00CF6AC7">
      <w:pPr>
        <w:pStyle w:val="NoSpacing"/>
        <w:rPr>
          <w:sz w:val="28"/>
          <w:szCs w:val="28"/>
        </w:rPr>
      </w:pPr>
    </w:p>
    <w:p w14:paraId="1C14EB63" w14:textId="77777777" w:rsidR="00CF6AC7" w:rsidRPr="00CF6AC7" w:rsidRDefault="00CF6AC7" w:rsidP="00CF6AC7">
      <w:pPr>
        <w:pStyle w:val="NoSpacing"/>
        <w:rPr>
          <w:sz w:val="28"/>
          <w:szCs w:val="28"/>
        </w:rPr>
      </w:pPr>
      <w:r w:rsidRPr="00CF6AC7">
        <w:rPr>
          <w:sz w:val="28"/>
          <w:szCs w:val="28"/>
        </w:rPr>
        <w:t>2. Send an email to your manager summarising the key points raised and actions. Managing upwards is</w:t>
      </w:r>
    </w:p>
    <w:p w14:paraId="6996F27B" w14:textId="77777777" w:rsidR="00CF6AC7" w:rsidRPr="00CF6AC7" w:rsidRDefault="00CF6AC7" w:rsidP="00CF6AC7">
      <w:pPr>
        <w:pStyle w:val="NoSpacing"/>
        <w:rPr>
          <w:sz w:val="28"/>
          <w:szCs w:val="28"/>
        </w:rPr>
      </w:pPr>
      <w:r w:rsidRPr="00CF6AC7">
        <w:rPr>
          <w:sz w:val="28"/>
          <w:szCs w:val="28"/>
        </w:rPr>
        <w:t>an important skill to master, particularly in relation to your workload. You manager needs to be aware</w:t>
      </w:r>
    </w:p>
    <w:p w14:paraId="5EE13764" w14:textId="56F6A6D4" w:rsidR="00CF6AC7" w:rsidRPr="00CF6AC7" w:rsidRDefault="00CF6AC7" w:rsidP="00CF6AC7">
      <w:pPr>
        <w:pStyle w:val="NoSpacing"/>
        <w:rPr>
          <w:sz w:val="28"/>
          <w:szCs w:val="28"/>
        </w:rPr>
      </w:pPr>
      <w:r w:rsidRPr="00CF6AC7">
        <w:rPr>
          <w:sz w:val="28"/>
          <w:szCs w:val="28"/>
        </w:rPr>
        <w:t>of what</w:t>
      </w:r>
      <w:r w:rsidRPr="00CF6AC7">
        <w:rPr>
          <w:sz w:val="28"/>
          <w:szCs w:val="28"/>
        </w:rPr>
        <w:t xml:space="preserve"> you are working on, what the time estimates are and what exactly you are doing.</w:t>
      </w:r>
    </w:p>
    <w:p w14:paraId="0116E7F3" w14:textId="77777777" w:rsidR="00CF6AC7" w:rsidRPr="00CF6AC7" w:rsidRDefault="00CF6AC7" w:rsidP="00CF6AC7">
      <w:pPr>
        <w:pStyle w:val="NoSpacing"/>
        <w:rPr>
          <w:sz w:val="28"/>
          <w:szCs w:val="28"/>
        </w:rPr>
      </w:pPr>
    </w:p>
    <w:p w14:paraId="66CD08FA" w14:textId="77777777" w:rsidR="00CF6AC7" w:rsidRPr="00CF6AC7" w:rsidRDefault="00CF6AC7" w:rsidP="00CF6AC7">
      <w:pPr>
        <w:pStyle w:val="NoSpacing"/>
        <w:rPr>
          <w:sz w:val="28"/>
          <w:szCs w:val="28"/>
        </w:rPr>
      </w:pPr>
      <w:r w:rsidRPr="00CF6AC7">
        <w:rPr>
          <w:sz w:val="28"/>
          <w:szCs w:val="28"/>
        </w:rPr>
        <w:t>3. Record any ideas the meeting triggered for you. Determine an appropriate time to raise these and</w:t>
      </w:r>
    </w:p>
    <w:p w14:paraId="62DE4566" w14:textId="3BE400DB" w:rsidR="00CF6AC7" w:rsidRPr="00CF6AC7" w:rsidRDefault="00CF6AC7" w:rsidP="00CF6AC7">
      <w:pPr>
        <w:pStyle w:val="NoSpacing"/>
        <w:rPr>
          <w:sz w:val="28"/>
          <w:szCs w:val="28"/>
        </w:rPr>
      </w:pPr>
      <w:r w:rsidRPr="00CF6AC7">
        <w:rPr>
          <w:sz w:val="28"/>
          <w:szCs w:val="28"/>
        </w:rPr>
        <w:t xml:space="preserve">who would be the appropriate person to raise them </w:t>
      </w:r>
      <w:r w:rsidRPr="00CF6AC7">
        <w:rPr>
          <w:sz w:val="28"/>
          <w:szCs w:val="28"/>
        </w:rPr>
        <w:t>with?</w:t>
      </w:r>
      <w:r w:rsidRPr="00CF6AC7">
        <w:rPr>
          <w:sz w:val="28"/>
          <w:szCs w:val="28"/>
        </w:rPr>
        <w:t xml:space="preserve"> This will build your reputation as someone</w:t>
      </w:r>
    </w:p>
    <w:p w14:paraId="0419328D" w14:textId="54C556F4" w:rsidR="00CF6AC7" w:rsidRPr="00CF6AC7" w:rsidRDefault="00CF6AC7" w:rsidP="00CF6AC7">
      <w:pPr>
        <w:pStyle w:val="NoSpacing"/>
        <w:rPr>
          <w:sz w:val="28"/>
          <w:szCs w:val="28"/>
        </w:rPr>
      </w:pPr>
      <w:r w:rsidRPr="00CF6AC7">
        <w:rPr>
          <w:sz w:val="28"/>
          <w:szCs w:val="28"/>
        </w:rPr>
        <w:t xml:space="preserve">who adds value and is </w:t>
      </w:r>
      <w:r w:rsidRPr="00CF6AC7">
        <w:rPr>
          <w:sz w:val="28"/>
          <w:szCs w:val="28"/>
        </w:rPr>
        <w:t>proactive?</w:t>
      </w:r>
      <w:r w:rsidRPr="00CF6AC7">
        <w:rPr>
          <w:sz w:val="28"/>
          <w:szCs w:val="28"/>
        </w:rPr>
        <w:t xml:space="preserve"> This helps build your confidence and credibility with others.</w:t>
      </w:r>
    </w:p>
    <w:p w14:paraId="42930E6F" w14:textId="77777777" w:rsidR="00CF6AC7" w:rsidRPr="00CF6AC7" w:rsidRDefault="00CF6AC7" w:rsidP="00CF6AC7">
      <w:pPr>
        <w:pStyle w:val="NoSpacing"/>
        <w:rPr>
          <w:sz w:val="28"/>
          <w:szCs w:val="28"/>
        </w:rPr>
      </w:pPr>
    </w:p>
    <w:p w14:paraId="3CA72C5A" w14:textId="77777777" w:rsidR="002F499C" w:rsidRPr="00CF6AC7" w:rsidRDefault="002F499C" w:rsidP="00425909">
      <w:pPr>
        <w:rPr>
          <w:rFonts w:ascii="Segoe UI Semibold" w:hAnsi="Segoe UI Semibold" w:cs="Segoe UI Semibold"/>
          <w:color w:val="0078D4"/>
          <w:sz w:val="48"/>
          <w:szCs w:val="48"/>
        </w:rPr>
      </w:pPr>
    </w:p>
    <w:sectPr w:rsidR="002F499C" w:rsidRPr="00CF6AC7"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35D15" w14:textId="77777777" w:rsidR="007E7D91" w:rsidRDefault="007E7D91" w:rsidP="009F6733">
      <w:pPr>
        <w:spacing w:after="0" w:line="240" w:lineRule="auto"/>
      </w:pPr>
      <w:r>
        <w:separator/>
      </w:r>
    </w:p>
  </w:endnote>
  <w:endnote w:type="continuationSeparator" w:id="0">
    <w:p w14:paraId="33620E9D" w14:textId="77777777" w:rsidR="007E7D91" w:rsidRDefault="007E7D91" w:rsidP="009F6733">
      <w:pPr>
        <w:spacing w:after="0" w:line="240" w:lineRule="auto"/>
      </w:pPr>
      <w:r>
        <w:continuationSeparator/>
      </w:r>
    </w:p>
  </w:endnote>
  <w:endnote w:type="continuationNotice" w:id="1">
    <w:p w14:paraId="0C377E35" w14:textId="77777777" w:rsidR="007E7D91" w:rsidRDefault="007E7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0920D" w14:textId="77777777" w:rsidR="007E7D91" w:rsidRDefault="007E7D91" w:rsidP="009F6733">
      <w:pPr>
        <w:spacing w:after="0" w:line="240" w:lineRule="auto"/>
      </w:pPr>
      <w:r>
        <w:separator/>
      </w:r>
    </w:p>
  </w:footnote>
  <w:footnote w:type="continuationSeparator" w:id="0">
    <w:p w14:paraId="502F3083" w14:textId="77777777" w:rsidR="007E7D91" w:rsidRDefault="007E7D91" w:rsidP="009F6733">
      <w:pPr>
        <w:spacing w:after="0" w:line="240" w:lineRule="auto"/>
      </w:pPr>
      <w:r>
        <w:continuationSeparator/>
      </w:r>
    </w:p>
  </w:footnote>
  <w:footnote w:type="continuationNotice" w:id="1">
    <w:p w14:paraId="65019D1D" w14:textId="77777777" w:rsidR="007E7D91" w:rsidRDefault="007E7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E7D91"/>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CF6AC7"/>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CF6AC7"/>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AASHIK J KRISHNAN</cp:lastModifiedBy>
  <cp:revision>4</cp:revision>
  <dcterms:created xsi:type="dcterms:W3CDTF">2020-05-25T05:56:00Z</dcterms:created>
  <dcterms:modified xsi:type="dcterms:W3CDTF">2020-07-16T16:30:00Z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