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983FE" w14:textId="133D8ADA" w:rsidR="00B46579" w:rsidRDefault="00B46579">
      <w:pPr>
        <w:rPr>
          <w:lang w:val="en-US"/>
        </w:rPr>
      </w:pPr>
      <w:r>
        <w:rPr>
          <w:lang w:val="en-US"/>
        </w:rPr>
        <w:t>JS Keywords &amp; Identifiers</w:t>
      </w:r>
    </w:p>
    <w:p w14:paraId="586CB11C" w14:textId="77777777" w:rsidR="00B46579" w:rsidRDefault="00B46579">
      <w:pPr>
        <w:rPr>
          <w:lang w:val="en-US"/>
        </w:rPr>
      </w:pPr>
    </w:p>
    <w:p w14:paraId="56F4D7C9" w14:textId="77777777" w:rsidR="00B46579" w:rsidRPr="00B46579" w:rsidRDefault="00B46579" w:rsidP="00B46579">
      <w:pPr>
        <w:rPr>
          <w:b/>
          <w:bCs/>
        </w:rPr>
      </w:pPr>
      <w:r w:rsidRPr="00B46579">
        <w:rPr>
          <w:b/>
          <w:bCs/>
        </w:rPr>
        <w:t>JavaScript Keywords</w:t>
      </w:r>
    </w:p>
    <w:p w14:paraId="0A07283E" w14:textId="3B0493B4" w:rsidR="00B46579" w:rsidRDefault="00B46579" w:rsidP="00B46579">
      <w:pPr>
        <w:rPr>
          <w:b/>
          <w:bCs/>
        </w:rPr>
      </w:pPr>
      <w:r w:rsidRPr="00B46579">
        <w:t xml:space="preserve">Keywords are </w:t>
      </w:r>
      <w:r w:rsidRPr="00B46579">
        <w:rPr>
          <w:b/>
          <w:bCs/>
        </w:rPr>
        <w:t>reserved words</w:t>
      </w:r>
      <w:r w:rsidRPr="00B46579">
        <w:t xml:space="preserve"> that have a fixed, pre-defined meaning within the JavaScript language engine. Because they are used to control application logic and operations, </w:t>
      </w:r>
      <w:r w:rsidRPr="00B46579">
        <w:rPr>
          <w:b/>
          <w:bCs/>
        </w:rPr>
        <w:t>you cannot use them as names for variables, functions, or classes</w:t>
      </w:r>
      <w:r>
        <w:rPr>
          <w:b/>
          <w:bCs/>
        </w:rPr>
        <w:t>.</w:t>
      </w:r>
    </w:p>
    <w:p w14:paraId="458DA026" w14:textId="269EC924" w:rsidR="00B46579" w:rsidRDefault="00B46579" w:rsidP="00B46579">
      <w:r w:rsidRPr="00B46579">
        <w:t xml:space="preserve">All keywords are strictly </w:t>
      </w:r>
      <w:r w:rsidRPr="00B46579">
        <w:rPr>
          <w:b/>
          <w:bCs/>
        </w:rPr>
        <w:t>case-sensitive</w:t>
      </w:r>
      <w:r w:rsidRPr="00B46579">
        <w:t>; for example, let is a keyword, but LET or Let is treated as a normal, distinct word</w:t>
      </w:r>
    </w:p>
    <w:p w14:paraId="77EA79A7" w14:textId="77777777" w:rsidR="00B46579" w:rsidRDefault="00B46579" w:rsidP="00B46579"/>
    <w:p w14:paraId="3A367ED2" w14:textId="77777777" w:rsidR="00B46579" w:rsidRPr="00B46579" w:rsidRDefault="00B46579" w:rsidP="00B46579">
      <w:pPr>
        <w:rPr>
          <w:b/>
          <w:bCs/>
        </w:rPr>
      </w:pPr>
      <w:r w:rsidRPr="00B46579">
        <w:rPr>
          <w:b/>
          <w:bCs/>
        </w:rPr>
        <w:t>Common JavaScript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5527"/>
      </w:tblGrid>
      <w:tr w:rsidR="00B46579" w:rsidRPr="00B46579" w14:paraId="00D006D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57AC1A26" w14:textId="77777777" w:rsidR="00B46579" w:rsidRPr="00B46579" w:rsidRDefault="00B46579" w:rsidP="00B46579">
            <w:pPr>
              <w:rPr>
                <w:b/>
                <w:bCs/>
              </w:rPr>
            </w:pPr>
            <w:r w:rsidRPr="00B46579">
              <w:rPr>
                <w:b/>
                <w:bCs/>
              </w:rPr>
              <w:t>Keyword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074182C" w14:textId="77777777" w:rsidR="00B46579" w:rsidRPr="00B46579" w:rsidRDefault="00B46579" w:rsidP="00B46579">
            <w:pPr>
              <w:rPr>
                <w:b/>
                <w:bCs/>
              </w:rPr>
            </w:pPr>
            <w:r w:rsidRPr="00B46579">
              <w:rPr>
                <w:b/>
                <w:bCs/>
              </w:rPr>
              <w:t>Purpose / Description</w:t>
            </w:r>
          </w:p>
        </w:tc>
      </w:tr>
      <w:tr w:rsidR="00B46579" w:rsidRPr="00B46579" w14:paraId="5556BB3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7A2F1B8" w14:textId="77777777" w:rsidR="00B46579" w:rsidRPr="00B46579" w:rsidRDefault="00B46579" w:rsidP="00B46579">
            <w:r w:rsidRPr="00B46579">
              <w:t xml:space="preserve">let / </w:t>
            </w:r>
            <w:proofErr w:type="spellStart"/>
            <w:r w:rsidRPr="00B46579">
              <w:t>const</w:t>
            </w:r>
            <w:proofErr w:type="spellEnd"/>
            <w:r w:rsidRPr="00B46579">
              <w:t xml:space="preserve"> / var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51200B1A" w14:textId="77777777" w:rsidR="00B46579" w:rsidRPr="00B46579" w:rsidRDefault="00B46579" w:rsidP="00B46579">
            <w:r w:rsidRPr="00B46579">
              <w:t>Used to declare variables and constants.</w:t>
            </w:r>
          </w:p>
        </w:tc>
      </w:tr>
      <w:tr w:rsidR="00B46579" w:rsidRPr="00B46579" w14:paraId="007A22B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B58ED7E" w14:textId="77777777" w:rsidR="00B46579" w:rsidRPr="00B46579" w:rsidRDefault="00B46579" w:rsidP="00B46579">
            <w:r w:rsidRPr="00B46579">
              <w:t>if / else / switch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D9BE3AD" w14:textId="77777777" w:rsidR="00B46579" w:rsidRPr="00B46579" w:rsidRDefault="00B46579" w:rsidP="00B46579">
            <w:r w:rsidRPr="00B46579">
              <w:t>Used for conditional logic and control flow.</w:t>
            </w:r>
          </w:p>
        </w:tc>
      </w:tr>
      <w:tr w:rsidR="00B46579" w:rsidRPr="00B46579" w14:paraId="4D81328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892892A" w14:textId="77777777" w:rsidR="00B46579" w:rsidRPr="00B46579" w:rsidRDefault="00B46579" w:rsidP="00B46579">
            <w:r w:rsidRPr="00B46579">
              <w:t>for / while / do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58A5036C" w14:textId="77777777" w:rsidR="00B46579" w:rsidRPr="00B46579" w:rsidRDefault="00B46579" w:rsidP="00B46579">
            <w:r w:rsidRPr="00B46579">
              <w:t>Used to execute loops.</w:t>
            </w:r>
          </w:p>
        </w:tc>
      </w:tr>
      <w:tr w:rsidR="00B46579" w:rsidRPr="00B46579" w14:paraId="39BFC5E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07B6AC2" w14:textId="77777777" w:rsidR="00B46579" w:rsidRPr="00B46579" w:rsidRDefault="00B46579" w:rsidP="00B46579">
            <w:r w:rsidRPr="00B46579">
              <w:t>function / return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9BB83E5" w14:textId="77777777" w:rsidR="00B46579" w:rsidRPr="00B46579" w:rsidRDefault="00B46579" w:rsidP="00B46579">
            <w:r w:rsidRPr="00B46579">
              <w:t>Used to define a block of executable code and return a value.</w:t>
            </w:r>
          </w:p>
        </w:tc>
      </w:tr>
      <w:tr w:rsidR="00B46579" w:rsidRPr="00B46579" w14:paraId="3E9A904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D18F7DB" w14:textId="77777777" w:rsidR="00B46579" w:rsidRPr="00B46579" w:rsidRDefault="00B46579" w:rsidP="00B46579">
            <w:r w:rsidRPr="00B46579">
              <w:t>class / extends / new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1E94F79" w14:textId="77777777" w:rsidR="00B46579" w:rsidRPr="00B46579" w:rsidRDefault="00B46579" w:rsidP="00B46579">
            <w:r w:rsidRPr="00B46579">
              <w:t>Used for object-oriented programming structures.</w:t>
            </w:r>
          </w:p>
        </w:tc>
      </w:tr>
      <w:tr w:rsidR="00B46579" w:rsidRPr="00B46579" w14:paraId="4B92830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A9EAE6B" w14:textId="77777777" w:rsidR="00B46579" w:rsidRPr="00B46579" w:rsidRDefault="00B46579" w:rsidP="00B46579">
            <w:r w:rsidRPr="00B46579">
              <w:t>import / export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4960D8C" w14:textId="77777777" w:rsidR="00B46579" w:rsidRPr="00B46579" w:rsidRDefault="00B46579" w:rsidP="00B46579">
            <w:r w:rsidRPr="00B46579">
              <w:t>Used to manage modular code patterns across files.</w:t>
            </w:r>
          </w:p>
        </w:tc>
      </w:tr>
      <w:tr w:rsidR="00B46579" w:rsidRPr="00B46579" w14:paraId="28F25B4E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EBAB010" w14:textId="77777777" w:rsidR="00B46579" w:rsidRPr="00B46579" w:rsidRDefault="00B46579" w:rsidP="00B46579">
            <w:r w:rsidRPr="00B46579">
              <w:t>try / catch / finally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B0138F1" w14:textId="77777777" w:rsidR="00B46579" w:rsidRPr="00B46579" w:rsidRDefault="00B46579" w:rsidP="00B46579">
            <w:r w:rsidRPr="00B46579">
              <w:t>Used to safely manage errors and exceptions.</w:t>
            </w:r>
          </w:p>
        </w:tc>
      </w:tr>
    </w:tbl>
    <w:p w14:paraId="26B2275D" w14:textId="77777777" w:rsidR="00B46579" w:rsidRDefault="00B46579" w:rsidP="00B46579"/>
    <w:p w14:paraId="1FFFB4FC" w14:textId="4731C7A7" w:rsidR="00B46579" w:rsidRPr="00B46579" w:rsidRDefault="00B46579" w:rsidP="00B46579">
      <w:r w:rsidRPr="00B46579">
        <w:rPr>
          <w:b/>
          <w:bCs/>
        </w:rPr>
        <w:t>J</w:t>
      </w:r>
      <w:r w:rsidRPr="00B46579">
        <w:rPr>
          <w:b/>
          <w:bCs/>
        </w:rPr>
        <w:t>avaScript Identifiers</w:t>
      </w:r>
    </w:p>
    <w:p w14:paraId="2FCEE5D0" w14:textId="77777777" w:rsidR="00B46579" w:rsidRDefault="00B46579" w:rsidP="00B46579">
      <w:r w:rsidRPr="00B46579">
        <w:t xml:space="preserve">An identifier is the </w:t>
      </w:r>
      <w:r w:rsidRPr="00B46579">
        <w:rPr>
          <w:b/>
          <w:bCs/>
        </w:rPr>
        <w:t>custom name</w:t>
      </w:r>
      <w:r w:rsidRPr="00B46579">
        <w:t xml:space="preserve"> you give to code elements such as variables, functions, class configurations, objects, or parameters</w:t>
      </w:r>
    </w:p>
    <w:p w14:paraId="77493874" w14:textId="2C34A0D9" w:rsidR="00B46579" w:rsidRDefault="00B46579" w:rsidP="00B46579">
      <w:r>
        <w:t>T</w:t>
      </w:r>
      <w:r w:rsidRPr="00B46579">
        <w:t>o keep the JavaScript engine from encountering syntax errors, all identifiers must comply with strict lexical naming conventions</w:t>
      </w:r>
    </w:p>
    <w:p w14:paraId="14647E5C" w14:textId="77777777" w:rsidR="00B46579" w:rsidRPr="00B46579" w:rsidRDefault="00B46579" w:rsidP="00B46579">
      <w:pPr>
        <w:rPr>
          <w:b/>
          <w:bCs/>
        </w:rPr>
      </w:pPr>
      <w:r w:rsidRPr="00B46579">
        <w:rPr>
          <w:b/>
          <w:bCs/>
        </w:rPr>
        <w:t>Rules for Naming Identifiers</w:t>
      </w:r>
    </w:p>
    <w:p w14:paraId="37D54B0A" w14:textId="77777777" w:rsidR="00B46579" w:rsidRDefault="00B46579" w:rsidP="00B46579">
      <w:pPr>
        <w:numPr>
          <w:ilvl w:val="0"/>
          <w:numId w:val="2"/>
        </w:numPr>
      </w:pPr>
      <w:r w:rsidRPr="00B46579">
        <w:rPr>
          <w:b/>
          <w:bCs/>
        </w:rPr>
        <w:t>Allowed Characters:</w:t>
      </w:r>
      <w:r w:rsidRPr="00B46579">
        <w:t xml:space="preserve"> You can use letters (A-Z, a-z), digits (0-9), underscores (_), and dollar signs ($). (JavaScript also accepts many other Unicode code points, allowing for international character sets)</w:t>
      </w:r>
    </w:p>
    <w:p w14:paraId="266BF9A2" w14:textId="340ED384" w:rsidR="00B46579" w:rsidRDefault="00B46579" w:rsidP="00B46579">
      <w:pPr>
        <w:numPr>
          <w:ilvl w:val="0"/>
          <w:numId w:val="2"/>
        </w:numPr>
      </w:pPr>
      <w:r w:rsidRPr="00B46579">
        <w:rPr>
          <w:b/>
          <w:bCs/>
        </w:rPr>
        <w:t>Starting Character:</w:t>
      </w:r>
      <w:r w:rsidRPr="00B46579">
        <w:t xml:space="preserve"> Identifiers </w:t>
      </w:r>
      <w:r w:rsidRPr="00B46579">
        <w:rPr>
          <w:b/>
          <w:bCs/>
        </w:rPr>
        <w:t>must start</w:t>
      </w:r>
      <w:r w:rsidRPr="00B46579">
        <w:t xml:space="preserve"> with a letter, an underscore (_), or a dollar sign ($). They </w:t>
      </w:r>
      <w:r w:rsidRPr="00B46579">
        <w:rPr>
          <w:b/>
          <w:bCs/>
        </w:rPr>
        <w:t>cannot</w:t>
      </w:r>
      <w:r w:rsidRPr="00B46579">
        <w:t xml:space="preserve"> start with a number</w:t>
      </w:r>
    </w:p>
    <w:p w14:paraId="55BDFBFB" w14:textId="6689071D" w:rsidR="00B46579" w:rsidRDefault="00B46579" w:rsidP="00B46579">
      <w:pPr>
        <w:numPr>
          <w:ilvl w:val="0"/>
          <w:numId w:val="2"/>
        </w:numPr>
      </w:pPr>
      <w:r w:rsidRPr="00B46579">
        <w:rPr>
          <w:b/>
          <w:bCs/>
        </w:rPr>
        <w:t>No Keywords:</w:t>
      </w:r>
      <w:r w:rsidRPr="00B46579">
        <w:t xml:space="preserve"> You cannot use any reserved keyword (like let, class, or break) explicitly as an identifier</w:t>
      </w:r>
    </w:p>
    <w:p w14:paraId="7AB5F4AD" w14:textId="4D05DA1C" w:rsidR="00B46579" w:rsidRDefault="00B46579" w:rsidP="00B46579">
      <w:pPr>
        <w:numPr>
          <w:ilvl w:val="0"/>
          <w:numId w:val="2"/>
        </w:numPr>
      </w:pPr>
      <w:r w:rsidRPr="00B46579">
        <w:rPr>
          <w:b/>
          <w:bCs/>
        </w:rPr>
        <w:lastRenderedPageBreak/>
        <w:t>Case Sensitivity:</w:t>
      </w:r>
      <w:r w:rsidRPr="00B46579">
        <w:t xml:space="preserve"> Identifiers are highly case-sensitive. The compiler reads </w:t>
      </w:r>
      <w:proofErr w:type="spellStart"/>
      <w:r w:rsidRPr="00B46579">
        <w:t>userName</w:t>
      </w:r>
      <w:proofErr w:type="spellEnd"/>
      <w:r w:rsidRPr="00B46579">
        <w:t>, username, and USERNAME as three completely different, separate names</w:t>
      </w:r>
    </w:p>
    <w:p w14:paraId="69E12AB7" w14:textId="280C7154" w:rsidR="00B46579" w:rsidRDefault="00B46579" w:rsidP="00B46579">
      <w:pPr>
        <w:numPr>
          <w:ilvl w:val="0"/>
          <w:numId w:val="2"/>
        </w:numPr>
      </w:pPr>
      <w:r w:rsidRPr="00B46579">
        <w:rPr>
          <w:b/>
          <w:bCs/>
        </w:rPr>
        <w:t>No Spaces or Special Symbols:</w:t>
      </w:r>
      <w:r w:rsidRPr="00B46579">
        <w:t xml:space="preserve"> You cannot include spaces, hyphens (-), periods (.), or other special characters</w:t>
      </w:r>
    </w:p>
    <w:p w14:paraId="18DDF4AB" w14:textId="77777777" w:rsidR="00B46579" w:rsidRDefault="00B46579" w:rsidP="00B46579"/>
    <w:p w14:paraId="1837B558" w14:textId="77777777" w:rsidR="00B46579" w:rsidRPr="00B46579" w:rsidRDefault="00B46579" w:rsidP="00B46579"/>
    <w:p w14:paraId="6047892F" w14:textId="77777777" w:rsidR="00B46579" w:rsidRPr="00B46579" w:rsidRDefault="00B46579" w:rsidP="00B46579"/>
    <w:p w14:paraId="35A29BE3" w14:textId="77777777" w:rsidR="00B46579" w:rsidRPr="00B46579" w:rsidRDefault="00B46579">
      <w:pPr>
        <w:rPr>
          <w:lang w:val="en-US"/>
        </w:rPr>
      </w:pPr>
    </w:p>
    <w:sectPr w:rsidR="00B46579" w:rsidRPr="00B465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A06D3"/>
    <w:multiLevelType w:val="multilevel"/>
    <w:tmpl w:val="1484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01F7A"/>
    <w:multiLevelType w:val="multilevel"/>
    <w:tmpl w:val="A1CE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000534">
    <w:abstractNumId w:val="1"/>
  </w:num>
  <w:num w:numId="2" w16cid:durableId="508957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579"/>
    <w:rsid w:val="0062133A"/>
    <w:rsid w:val="006429E2"/>
    <w:rsid w:val="008E00A3"/>
    <w:rsid w:val="00B4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04752"/>
  <w15:chartTrackingRefBased/>
  <w15:docId w15:val="{3514CF5B-35A7-4964-AC65-C79F62F0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5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5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5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5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5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5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5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5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5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5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65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65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aashay pilivkar</dc:creator>
  <cp:keywords/>
  <dc:description/>
  <cp:lastModifiedBy>Aashay Vilas Pilivkar</cp:lastModifiedBy>
  <cp:revision>1</cp:revision>
  <dcterms:created xsi:type="dcterms:W3CDTF">2026-10-08T14:06:00Z</dcterms:created>
  <dcterms:modified xsi:type="dcterms:W3CDTF">2026-10-08T14:14:00Z</dcterms:modified>
</cp:coreProperties>
</file>