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E3D" w14:textId="32D2C6DD" w:rsidR="00AD775D" w:rsidRPr="00C8294E" w:rsidRDefault="002D343F" w:rsidP="009F5F23">
      <w:pPr>
        <w:pStyle w:val="Title"/>
        <w:rPr>
          <w:lang w:val="en-US"/>
        </w:rPr>
      </w:pPr>
      <w:r w:rsidRPr="009F5F23">
        <w:t xml:space="preserve">Chapter </w:t>
      </w:r>
      <w:r w:rsidR="000A595F" w:rsidRPr="00A1077F">
        <w:rPr>
          <w:lang w:val="en-US"/>
        </w:rPr>
        <w:t>9</w:t>
      </w:r>
      <w:r w:rsidRPr="009F5F23">
        <w:t xml:space="preserve">: </w:t>
      </w:r>
      <w:r w:rsidR="005C72C3" w:rsidRPr="009F5F23">
        <w:t xml:space="preserve">Generative AI </w:t>
      </w:r>
      <w:r w:rsidR="00A1077F" w:rsidRPr="00C8294E">
        <w:rPr>
          <w:lang w:val="en-US"/>
        </w:rPr>
        <w:t>on AWS</w:t>
      </w:r>
    </w:p>
    <w:p w14:paraId="604F666B" w14:textId="77777777" w:rsidR="002D343F" w:rsidRPr="00320365" w:rsidRDefault="002D343F">
      <w:pPr>
        <w:rPr>
          <w:lang w:val="en-US"/>
        </w:rPr>
      </w:pPr>
    </w:p>
    <w:p w14:paraId="2C36B40B" w14:textId="23905F7A" w:rsidR="00E32BA0" w:rsidRDefault="00E32BA0" w:rsidP="00E32BA0">
      <w:pPr>
        <w:pStyle w:val="NormalPACKT"/>
      </w:pPr>
      <w:r>
        <w:t xml:space="preserve">In the previous chapters we focused on running generative AI models locally: your own laptop, a beefy desktop, perhaps a Kaggle notebook or a Colab – the last two are not, strictly speaking, “local” but </w:t>
      </w:r>
      <w:r w:rsidR="007D4E98">
        <w:t>all those options</w:t>
      </w:r>
      <w:r>
        <w:t xml:space="preserve"> share a certain similarity.</w:t>
      </w:r>
      <w:r w:rsidR="005C31FE">
        <w:t xml:space="preserve"> Be it through </w:t>
      </w:r>
      <w:r w:rsidR="00806EEE">
        <w:t>scaling needs or inference / deployment needs, at some point you will head towards the cloud (a.k.a. “somebody else’s computer”)</w:t>
      </w:r>
      <w:r w:rsidR="00D850C4">
        <w:t xml:space="preserve"> and in this chapter </w:t>
      </w:r>
      <w:r w:rsidR="00C8294E">
        <w:t>we take the first of three steps on this part of the journey.</w:t>
      </w:r>
      <w:r w:rsidR="00E454A2">
        <w:t xml:space="preserve"> </w:t>
      </w:r>
    </w:p>
    <w:p w14:paraId="7C813625" w14:textId="77777777" w:rsidR="00E32BA0" w:rsidRDefault="00E32BA0" w:rsidP="00E32BA0">
      <w:pPr>
        <w:pStyle w:val="NormalPACKT"/>
      </w:pPr>
    </w:p>
    <w:p w14:paraId="6EF77806" w14:textId="77777777" w:rsidR="00E32BA0" w:rsidRDefault="00E32BA0" w:rsidP="009F5F23">
      <w:pPr>
        <w:pStyle w:val="Heading1"/>
        <w:rPr>
          <w:lang w:val="en-US"/>
        </w:rPr>
      </w:pPr>
    </w:p>
    <w:p w14:paraId="15C80578" w14:textId="6E37D51C" w:rsidR="00C259B9" w:rsidRDefault="00C259B9" w:rsidP="009F5F23">
      <w:pPr>
        <w:pStyle w:val="Heading1"/>
        <w:rPr>
          <w:lang w:val="en-US"/>
        </w:rPr>
      </w:pPr>
      <w:r>
        <w:rPr>
          <w:lang w:val="en-US"/>
        </w:rPr>
        <w:t>Learning path</w:t>
      </w:r>
    </w:p>
    <w:p w14:paraId="476C7FD8" w14:textId="77777777" w:rsidR="00C259B9" w:rsidRPr="00BB26F3" w:rsidRDefault="00C259B9">
      <w:pPr>
        <w:rPr>
          <w:rFonts w:ascii="Calibri" w:hAnsi="Calibri" w:cs="Calibri"/>
          <w:lang w:val="en-US"/>
        </w:rPr>
      </w:pPr>
    </w:p>
    <w:p w14:paraId="13A88191" w14:textId="4CC3ADA0" w:rsidR="005661AA" w:rsidRDefault="007D1883" w:rsidP="00E27B8E">
      <w:pPr>
        <w:pStyle w:val="NormalPACKT"/>
      </w:pPr>
      <w:r w:rsidRPr="00BB26F3">
        <w:t xml:space="preserve">While deep learning techniques have been extremely successful in computer vision tasks like image recognition, segmentation, or object detection, the underlying algorithms are typically extremely data intensive: they require large amounts of data to avoid overfitting. </w:t>
      </w:r>
      <w:r w:rsidR="00224BD8">
        <w:t>Not</w:t>
      </w:r>
      <w:r w:rsidRPr="00BB26F3">
        <w:t xml:space="preserve"> all domains of interest satisfy that </w:t>
      </w:r>
    </w:p>
    <w:p w14:paraId="7EBD6288" w14:textId="77777777" w:rsidR="00E60216" w:rsidRDefault="00E60216" w:rsidP="00B30423">
      <w:pPr>
        <w:pStyle w:val="NormalPACKT"/>
      </w:pPr>
    </w:p>
    <w:p w14:paraId="5DE433C3" w14:textId="6B30C51A" w:rsidR="00E60216" w:rsidRPr="002243CB" w:rsidRDefault="00733B56" w:rsidP="006909AB">
      <w:pPr>
        <w:pStyle w:val="NormalPACKT"/>
        <w:jc w:val="center"/>
        <w:rPr>
          <w:rStyle w:val="KeyWordPACKT"/>
        </w:rPr>
      </w:pPr>
      <w:r>
        <w:rPr>
          <w:b/>
          <w:noProof/>
          <w14:ligatures w14:val="standardContextual"/>
        </w:rPr>
        <w:drawing>
          <wp:inline distT="0" distB="0" distL="0" distR="0" wp14:anchorId="490662F1" wp14:editId="7F6AD783">
            <wp:extent cx="5731510" cy="3416935"/>
            <wp:effectExtent l="0" t="0" r="0" b="0"/>
            <wp:docPr id="1662377851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7851" name="Picture 1" descr="A picture containing text, screenshot, diagram,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2CE" w14:textId="36E32F1B" w:rsidR="00E60216" w:rsidRDefault="00E60216" w:rsidP="00B6388A">
      <w:pPr>
        <w:pStyle w:val="FigureCaptionPACKT"/>
      </w:pPr>
      <w:r w:rsidRPr="00413DA5">
        <w:t xml:space="preserve">Figure </w:t>
      </w:r>
      <w:r w:rsidR="000C2707">
        <w:t>9</w:t>
      </w:r>
      <w:r w:rsidRPr="00413DA5">
        <w:t>.</w:t>
      </w:r>
      <w:r>
        <w:t>1</w:t>
      </w:r>
      <w:r w:rsidRPr="00413DA5">
        <w:t xml:space="preserve">: </w:t>
      </w:r>
      <w:r w:rsidR="00ED1787">
        <w:t>Landing page for the Generative AI track from GCP</w:t>
      </w:r>
    </w:p>
    <w:p w14:paraId="52FE14EE" w14:textId="77777777" w:rsidR="00AE4794" w:rsidRDefault="00AE4794" w:rsidP="00B6388A">
      <w:pPr>
        <w:pStyle w:val="FigureCaptionPACKT"/>
      </w:pPr>
    </w:p>
    <w:p w14:paraId="2194199B" w14:textId="77777777" w:rsidR="00431DD8" w:rsidRDefault="00431DD8" w:rsidP="00A437E0">
      <w:pPr>
        <w:pStyle w:val="Heading1"/>
        <w:rPr>
          <w:rFonts w:ascii="Calibri" w:hAnsi="Calibri" w:cs="Calibri"/>
          <w:lang w:val="en-US"/>
        </w:rPr>
      </w:pPr>
    </w:p>
    <w:p w14:paraId="23DCC2C6" w14:textId="27C4F457" w:rsidR="00FC7191" w:rsidRDefault="00FC7191" w:rsidP="00FC7191">
      <w:pPr>
        <w:pStyle w:val="Heading1"/>
        <w:rPr>
          <w:lang w:val="en-US"/>
        </w:rPr>
      </w:pPr>
      <w:r>
        <w:rPr>
          <w:lang w:val="en-US"/>
        </w:rPr>
        <w:t>Generative AI Studio</w:t>
      </w:r>
    </w:p>
    <w:p w14:paraId="2FF8016E" w14:textId="77777777" w:rsidR="00A437E0" w:rsidRDefault="00A437E0" w:rsidP="00A437E0">
      <w:pPr>
        <w:rPr>
          <w:lang w:val="en-US"/>
        </w:rPr>
      </w:pPr>
    </w:p>
    <w:p w14:paraId="585B96B3" w14:textId="712409BF" w:rsidR="00A437E0" w:rsidRDefault="001E38D5" w:rsidP="00A437E0">
      <w:pPr>
        <w:rPr>
          <w:lang w:val="en-US"/>
        </w:rPr>
      </w:pPr>
      <w:r>
        <w:rPr>
          <w:lang w:val="en-US"/>
        </w:rPr>
        <w:t>A</w:t>
      </w:r>
      <w:r w:rsidR="00A437E0">
        <w:rPr>
          <w:lang w:val="en-US"/>
        </w:rPr>
        <w:t>sd</w:t>
      </w:r>
    </w:p>
    <w:p w14:paraId="29D3CEE8" w14:textId="77777777" w:rsidR="001E38D5" w:rsidRDefault="001E38D5" w:rsidP="00A437E0">
      <w:pPr>
        <w:rPr>
          <w:lang w:val="en-US"/>
        </w:rPr>
      </w:pPr>
    </w:p>
    <w:p w14:paraId="4D144EE1" w14:textId="77777777" w:rsidR="001E38D5" w:rsidRPr="00DE49B0" w:rsidRDefault="001E38D5" w:rsidP="00A437E0">
      <w:pPr>
        <w:rPr>
          <w:lang w:val="en-US"/>
        </w:rPr>
      </w:pPr>
    </w:p>
    <w:p w14:paraId="4F6FFB15" w14:textId="1DD5F17F" w:rsidR="00367E73" w:rsidRDefault="00AF38AD" w:rsidP="00367E73">
      <w:pPr>
        <w:pStyle w:val="Heading1"/>
        <w:rPr>
          <w:lang w:val="en-US"/>
        </w:rPr>
      </w:pPr>
      <w:r>
        <w:rPr>
          <w:lang w:val="en-US"/>
        </w:rPr>
        <w:lastRenderedPageBreak/>
        <w:t>Running models on GCP</w:t>
      </w:r>
    </w:p>
    <w:p w14:paraId="160046AC" w14:textId="77777777" w:rsidR="00367E73" w:rsidRDefault="00367E73" w:rsidP="00367E73">
      <w:pPr>
        <w:rPr>
          <w:lang w:val="en-US"/>
        </w:rPr>
      </w:pPr>
    </w:p>
    <w:p w14:paraId="23A3F97F" w14:textId="77777777" w:rsidR="00367E73" w:rsidRDefault="00367E73" w:rsidP="00367E73">
      <w:pPr>
        <w:rPr>
          <w:lang w:val="en-US"/>
        </w:rPr>
      </w:pPr>
      <w:r>
        <w:rPr>
          <w:lang w:val="en-US"/>
        </w:rPr>
        <w:t>Asd</w:t>
      </w:r>
    </w:p>
    <w:p w14:paraId="0D136D83" w14:textId="77777777" w:rsidR="00A437E0" w:rsidRPr="00320365" w:rsidRDefault="00A437E0">
      <w:pPr>
        <w:rPr>
          <w:lang w:val="en-US"/>
        </w:rPr>
      </w:pPr>
    </w:p>
    <w:sectPr w:rsidR="00A437E0" w:rsidRPr="0032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AEF"/>
    <w:multiLevelType w:val="hybridMultilevel"/>
    <w:tmpl w:val="1108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B6DCA"/>
    <w:multiLevelType w:val="hybridMultilevel"/>
    <w:tmpl w:val="40440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4F2248"/>
    <w:multiLevelType w:val="hybridMultilevel"/>
    <w:tmpl w:val="CE3C7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6A2367"/>
    <w:multiLevelType w:val="hybridMultilevel"/>
    <w:tmpl w:val="E22E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8518EB"/>
    <w:multiLevelType w:val="hybridMultilevel"/>
    <w:tmpl w:val="54328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004786"/>
    <w:multiLevelType w:val="hybridMultilevel"/>
    <w:tmpl w:val="258AA5D4"/>
    <w:lvl w:ilvl="0" w:tplc="08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" w15:restartNumberingAfterBreak="0">
    <w:nsid w:val="37F6270C"/>
    <w:multiLevelType w:val="hybridMultilevel"/>
    <w:tmpl w:val="72104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D30047"/>
    <w:multiLevelType w:val="hybridMultilevel"/>
    <w:tmpl w:val="BB509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E6140"/>
    <w:multiLevelType w:val="hybridMultilevel"/>
    <w:tmpl w:val="2BE20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43882"/>
    <w:multiLevelType w:val="multilevel"/>
    <w:tmpl w:val="3B9067B6"/>
    <w:lvl w:ilvl="0">
      <w:start w:val="1"/>
      <w:numFmt w:val="bullet"/>
      <w:pStyle w:val="BulletPACK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F3582F"/>
    <w:multiLevelType w:val="hybridMultilevel"/>
    <w:tmpl w:val="7BFA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95102904">
    <w:abstractNumId w:val="9"/>
  </w:num>
  <w:num w:numId="2" w16cid:durableId="1039285588">
    <w:abstractNumId w:val="0"/>
  </w:num>
  <w:num w:numId="3" w16cid:durableId="696740621">
    <w:abstractNumId w:val="2"/>
  </w:num>
  <w:num w:numId="4" w16cid:durableId="299774789">
    <w:abstractNumId w:val="3"/>
  </w:num>
  <w:num w:numId="5" w16cid:durableId="1805274797">
    <w:abstractNumId w:val="1"/>
  </w:num>
  <w:num w:numId="6" w16cid:durableId="2035764224">
    <w:abstractNumId w:val="10"/>
  </w:num>
  <w:num w:numId="7" w16cid:durableId="208108329">
    <w:abstractNumId w:val="4"/>
  </w:num>
  <w:num w:numId="8" w16cid:durableId="289824955">
    <w:abstractNumId w:val="6"/>
  </w:num>
  <w:num w:numId="9" w16cid:durableId="732705345">
    <w:abstractNumId w:val="5"/>
  </w:num>
  <w:num w:numId="10" w16cid:durableId="1957784675">
    <w:abstractNumId w:val="8"/>
  </w:num>
  <w:num w:numId="11" w16cid:durableId="181078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3F"/>
    <w:rsid w:val="0000026E"/>
    <w:rsid w:val="00025F80"/>
    <w:rsid w:val="00033651"/>
    <w:rsid w:val="000344C6"/>
    <w:rsid w:val="00037DD4"/>
    <w:rsid w:val="0004064C"/>
    <w:rsid w:val="00043FA1"/>
    <w:rsid w:val="00050A06"/>
    <w:rsid w:val="0005717D"/>
    <w:rsid w:val="00070799"/>
    <w:rsid w:val="00075BFD"/>
    <w:rsid w:val="00083C86"/>
    <w:rsid w:val="00086475"/>
    <w:rsid w:val="00095839"/>
    <w:rsid w:val="000A0EC2"/>
    <w:rsid w:val="000A2AF4"/>
    <w:rsid w:val="000A595F"/>
    <w:rsid w:val="000B2B7A"/>
    <w:rsid w:val="000B62E3"/>
    <w:rsid w:val="000C2707"/>
    <w:rsid w:val="000E3BAD"/>
    <w:rsid w:val="000F2C02"/>
    <w:rsid w:val="00100706"/>
    <w:rsid w:val="00102995"/>
    <w:rsid w:val="00106E6E"/>
    <w:rsid w:val="001166DB"/>
    <w:rsid w:val="001322ED"/>
    <w:rsid w:val="00137D69"/>
    <w:rsid w:val="00144A35"/>
    <w:rsid w:val="00154833"/>
    <w:rsid w:val="0016190B"/>
    <w:rsid w:val="00167B7C"/>
    <w:rsid w:val="0017573E"/>
    <w:rsid w:val="00184329"/>
    <w:rsid w:val="00194EEB"/>
    <w:rsid w:val="001A2651"/>
    <w:rsid w:val="001B6DE9"/>
    <w:rsid w:val="001B76E2"/>
    <w:rsid w:val="001C65E5"/>
    <w:rsid w:val="001D4802"/>
    <w:rsid w:val="001E2706"/>
    <w:rsid w:val="001E38D5"/>
    <w:rsid w:val="001F4129"/>
    <w:rsid w:val="00203C2F"/>
    <w:rsid w:val="002205E6"/>
    <w:rsid w:val="002243CB"/>
    <w:rsid w:val="00224BD8"/>
    <w:rsid w:val="0022613C"/>
    <w:rsid w:val="00233A4B"/>
    <w:rsid w:val="00235300"/>
    <w:rsid w:val="002359E4"/>
    <w:rsid w:val="0024307F"/>
    <w:rsid w:val="002461FD"/>
    <w:rsid w:val="00277BCD"/>
    <w:rsid w:val="00293C5C"/>
    <w:rsid w:val="002B4A22"/>
    <w:rsid w:val="002C742E"/>
    <w:rsid w:val="002D343F"/>
    <w:rsid w:val="002D5EE3"/>
    <w:rsid w:val="002E4622"/>
    <w:rsid w:val="002E70A9"/>
    <w:rsid w:val="002E7D63"/>
    <w:rsid w:val="003003E1"/>
    <w:rsid w:val="00301A7C"/>
    <w:rsid w:val="00304A22"/>
    <w:rsid w:val="00320365"/>
    <w:rsid w:val="003224AA"/>
    <w:rsid w:val="00323425"/>
    <w:rsid w:val="00347265"/>
    <w:rsid w:val="00360BB3"/>
    <w:rsid w:val="00367B13"/>
    <w:rsid w:val="00367E73"/>
    <w:rsid w:val="00372AFB"/>
    <w:rsid w:val="00377EAB"/>
    <w:rsid w:val="00391EAB"/>
    <w:rsid w:val="003960BC"/>
    <w:rsid w:val="0039787D"/>
    <w:rsid w:val="003B2451"/>
    <w:rsid w:val="003B2EE1"/>
    <w:rsid w:val="003C1B5E"/>
    <w:rsid w:val="003D15DD"/>
    <w:rsid w:val="003F0529"/>
    <w:rsid w:val="003F3B72"/>
    <w:rsid w:val="003F3EA9"/>
    <w:rsid w:val="0043007E"/>
    <w:rsid w:val="00431DD8"/>
    <w:rsid w:val="00432A00"/>
    <w:rsid w:val="0044299E"/>
    <w:rsid w:val="0045017A"/>
    <w:rsid w:val="00453882"/>
    <w:rsid w:val="00467822"/>
    <w:rsid w:val="004724B1"/>
    <w:rsid w:val="00480A74"/>
    <w:rsid w:val="00481CF8"/>
    <w:rsid w:val="00481DC9"/>
    <w:rsid w:val="00485DDF"/>
    <w:rsid w:val="00496AFE"/>
    <w:rsid w:val="0049714F"/>
    <w:rsid w:val="004A402B"/>
    <w:rsid w:val="004B62A6"/>
    <w:rsid w:val="004E2D81"/>
    <w:rsid w:val="004E5E35"/>
    <w:rsid w:val="005128E0"/>
    <w:rsid w:val="00515988"/>
    <w:rsid w:val="00525B45"/>
    <w:rsid w:val="00530C96"/>
    <w:rsid w:val="005350D8"/>
    <w:rsid w:val="0053531C"/>
    <w:rsid w:val="00537A3D"/>
    <w:rsid w:val="00545BCE"/>
    <w:rsid w:val="00550310"/>
    <w:rsid w:val="0055166C"/>
    <w:rsid w:val="00551E30"/>
    <w:rsid w:val="005661AA"/>
    <w:rsid w:val="005712FD"/>
    <w:rsid w:val="00580258"/>
    <w:rsid w:val="00594D5C"/>
    <w:rsid w:val="00595EB3"/>
    <w:rsid w:val="005B3BCD"/>
    <w:rsid w:val="005B5612"/>
    <w:rsid w:val="005B696D"/>
    <w:rsid w:val="005C05C7"/>
    <w:rsid w:val="005C31FE"/>
    <w:rsid w:val="005C72C3"/>
    <w:rsid w:val="005C76A0"/>
    <w:rsid w:val="005F47B7"/>
    <w:rsid w:val="00604CF4"/>
    <w:rsid w:val="00604E0F"/>
    <w:rsid w:val="00626AA2"/>
    <w:rsid w:val="00634429"/>
    <w:rsid w:val="00647556"/>
    <w:rsid w:val="00655DF4"/>
    <w:rsid w:val="00685914"/>
    <w:rsid w:val="006909AB"/>
    <w:rsid w:val="00693E16"/>
    <w:rsid w:val="0069430F"/>
    <w:rsid w:val="006A20A7"/>
    <w:rsid w:val="006A49D5"/>
    <w:rsid w:val="006A4EF5"/>
    <w:rsid w:val="006A6289"/>
    <w:rsid w:val="006C3742"/>
    <w:rsid w:val="006C3770"/>
    <w:rsid w:val="006D1F56"/>
    <w:rsid w:val="006E1C29"/>
    <w:rsid w:val="006E4FEA"/>
    <w:rsid w:val="006E5CF6"/>
    <w:rsid w:val="00703863"/>
    <w:rsid w:val="007108B3"/>
    <w:rsid w:val="007162A1"/>
    <w:rsid w:val="00717DA3"/>
    <w:rsid w:val="00733B56"/>
    <w:rsid w:val="00734341"/>
    <w:rsid w:val="00734989"/>
    <w:rsid w:val="00753636"/>
    <w:rsid w:val="00753F34"/>
    <w:rsid w:val="00755234"/>
    <w:rsid w:val="00756C30"/>
    <w:rsid w:val="00761BCD"/>
    <w:rsid w:val="007679E3"/>
    <w:rsid w:val="00776426"/>
    <w:rsid w:val="007A5F21"/>
    <w:rsid w:val="007B579E"/>
    <w:rsid w:val="007C211F"/>
    <w:rsid w:val="007C4CA9"/>
    <w:rsid w:val="007C56C2"/>
    <w:rsid w:val="007C6FD0"/>
    <w:rsid w:val="007D0653"/>
    <w:rsid w:val="007D1883"/>
    <w:rsid w:val="007D4E98"/>
    <w:rsid w:val="007D588C"/>
    <w:rsid w:val="007D6ACE"/>
    <w:rsid w:val="007E5C5D"/>
    <w:rsid w:val="007E7922"/>
    <w:rsid w:val="007F6062"/>
    <w:rsid w:val="00801D13"/>
    <w:rsid w:val="00806EEE"/>
    <w:rsid w:val="00814D8A"/>
    <w:rsid w:val="00817971"/>
    <w:rsid w:val="00823FD6"/>
    <w:rsid w:val="008349C3"/>
    <w:rsid w:val="0084774A"/>
    <w:rsid w:val="008516D4"/>
    <w:rsid w:val="00860EFE"/>
    <w:rsid w:val="00895A44"/>
    <w:rsid w:val="008A043C"/>
    <w:rsid w:val="008A1DA5"/>
    <w:rsid w:val="008A51C5"/>
    <w:rsid w:val="008B0A06"/>
    <w:rsid w:val="008C265A"/>
    <w:rsid w:val="008D4544"/>
    <w:rsid w:val="008E66C5"/>
    <w:rsid w:val="008F4548"/>
    <w:rsid w:val="00930D03"/>
    <w:rsid w:val="00931803"/>
    <w:rsid w:val="009348C3"/>
    <w:rsid w:val="00940EC0"/>
    <w:rsid w:val="0095576A"/>
    <w:rsid w:val="009668FC"/>
    <w:rsid w:val="0097310F"/>
    <w:rsid w:val="00993CA2"/>
    <w:rsid w:val="00995AD0"/>
    <w:rsid w:val="00996AF0"/>
    <w:rsid w:val="009A7462"/>
    <w:rsid w:val="009C034E"/>
    <w:rsid w:val="009C78BE"/>
    <w:rsid w:val="009D053D"/>
    <w:rsid w:val="009D0656"/>
    <w:rsid w:val="009E32A7"/>
    <w:rsid w:val="009E65B8"/>
    <w:rsid w:val="009F5F23"/>
    <w:rsid w:val="00A01701"/>
    <w:rsid w:val="00A01CDF"/>
    <w:rsid w:val="00A1077F"/>
    <w:rsid w:val="00A14B1C"/>
    <w:rsid w:val="00A437E0"/>
    <w:rsid w:val="00A501ED"/>
    <w:rsid w:val="00A52022"/>
    <w:rsid w:val="00A5254E"/>
    <w:rsid w:val="00A607B4"/>
    <w:rsid w:val="00A765EB"/>
    <w:rsid w:val="00A83C88"/>
    <w:rsid w:val="00A92B2C"/>
    <w:rsid w:val="00A94330"/>
    <w:rsid w:val="00A948E8"/>
    <w:rsid w:val="00A95074"/>
    <w:rsid w:val="00A967AE"/>
    <w:rsid w:val="00AA2BB8"/>
    <w:rsid w:val="00AB152F"/>
    <w:rsid w:val="00AB1ADD"/>
    <w:rsid w:val="00AB61CC"/>
    <w:rsid w:val="00AC2FE4"/>
    <w:rsid w:val="00AD775D"/>
    <w:rsid w:val="00AE259E"/>
    <w:rsid w:val="00AE4794"/>
    <w:rsid w:val="00AF38AD"/>
    <w:rsid w:val="00AF4477"/>
    <w:rsid w:val="00AF71FC"/>
    <w:rsid w:val="00B01BBF"/>
    <w:rsid w:val="00B04EF1"/>
    <w:rsid w:val="00B05620"/>
    <w:rsid w:val="00B12EF2"/>
    <w:rsid w:val="00B2089F"/>
    <w:rsid w:val="00B30423"/>
    <w:rsid w:val="00B36F06"/>
    <w:rsid w:val="00B43A47"/>
    <w:rsid w:val="00B43B82"/>
    <w:rsid w:val="00B620B0"/>
    <w:rsid w:val="00B6388A"/>
    <w:rsid w:val="00B67159"/>
    <w:rsid w:val="00B8362C"/>
    <w:rsid w:val="00B83B7B"/>
    <w:rsid w:val="00BA0AA0"/>
    <w:rsid w:val="00BA4F82"/>
    <w:rsid w:val="00BA57D5"/>
    <w:rsid w:val="00BB26F3"/>
    <w:rsid w:val="00BB69CA"/>
    <w:rsid w:val="00BC54A4"/>
    <w:rsid w:val="00BC7689"/>
    <w:rsid w:val="00C04CB7"/>
    <w:rsid w:val="00C07613"/>
    <w:rsid w:val="00C11266"/>
    <w:rsid w:val="00C12371"/>
    <w:rsid w:val="00C259B9"/>
    <w:rsid w:val="00C3334E"/>
    <w:rsid w:val="00C46749"/>
    <w:rsid w:val="00C56818"/>
    <w:rsid w:val="00C622B2"/>
    <w:rsid w:val="00C65E01"/>
    <w:rsid w:val="00C70A46"/>
    <w:rsid w:val="00C743F3"/>
    <w:rsid w:val="00C74BD5"/>
    <w:rsid w:val="00C8294E"/>
    <w:rsid w:val="00C85E1E"/>
    <w:rsid w:val="00C92A98"/>
    <w:rsid w:val="00C92E39"/>
    <w:rsid w:val="00CA1298"/>
    <w:rsid w:val="00CB72C4"/>
    <w:rsid w:val="00CF0BE4"/>
    <w:rsid w:val="00CF1305"/>
    <w:rsid w:val="00CF28C3"/>
    <w:rsid w:val="00CF767C"/>
    <w:rsid w:val="00D04FD1"/>
    <w:rsid w:val="00D3476E"/>
    <w:rsid w:val="00D441E8"/>
    <w:rsid w:val="00D45B41"/>
    <w:rsid w:val="00D54C86"/>
    <w:rsid w:val="00D54E33"/>
    <w:rsid w:val="00D619ED"/>
    <w:rsid w:val="00D67C35"/>
    <w:rsid w:val="00D850C4"/>
    <w:rsid w:val="00D86782"/>
    <w:rsid w:val="00D87E1D"/>
    <w:rsid w:val="00DC0D0D"/>
    <w:rsid w:val="00DD38A7"/>
    <w:rsid w:val="00DD5105"/>
    <w:rsid w:val="00DD6596"/>
    <w:rsid w:val="00DE49B0"/>
    <w:rsid w:val="00DE63D5"/>
    <w:rsid w:val="00DE7A91"/>
    <w:rsid w:val="00DF13F8"/>
    <w:rsid w:val="00DF1D18"/>
    <w:rsid w:val="00E005BC"/>
    <w:rsid w:val="00E01AD6"/>
    <w:rsid w:val="00E212E6"/>
    <w:rsid w:val="00E27B8E"/>
    <w:rsid w:val="00E30512"/>
    <w:rsid w:val="00E32BA0"/>
    <w:rsid w:val="00E3688C"/>
    <w:rsid w:val="00E454A2"/>
    <w:rsid w:val="00E60216"/>
    <w:rsid w:val="00E63BF4"/>
    <w:rsid w:val="00E64384"/>
    <w:rsid w:val="00E73231"/>
    <w:rsid w:val="00E80C48"/>
    <w:rsid w:val="00E856F2"/>
    <w:rsid w:val="00EA4620"/>
    <w:rsid w:val="00EB5960"/>
    <w:rsid w:val="00EC5AF0"/>
    <w:rsid w:val="00EC5F83"/>
    <w:rsid w:val="00ED1787"/>
    <w:rsid w:val="00F01948"/>
    <w:rsid w:val="00F0296D"/>
    <w:rsid w:val="00F14F7E"/>
    <w:rsid w:val="00F1657B"/>
    <w:rsid w:val="00F170D4"/>
    <w:rsid w:val="00F2149D"/>
    <w:rsid w:val="00F25AAD"/>
    <w:rsid w:val="00F45FE4"/>
    <w:rsid w:val="00F468E9"/>
    <w:rsid w:val="00F56270"/>
    <w:rsid w:val="00F64B25"/>
    <w:rsid w:val="00F75F91"/>
    <w:rsid w:val="00F8292E"/>
    <w:rsid w:val="00F82989"/>
    <w:rsid w:val="00F86248"/>
    <w:rsid w:val="00F922C5"/>
    <w:rsid w:val="00F9580E"/>
    <w:rsid w:val="00FA079A"/>
    <w:rsid w:val="00FA39C8"/>
    <w:rsid w:val="00FB2439"/>
    <w:rsid w:val="00FB4078"/>
    <w:rsid w:val="00FC7191"/>
    <w:rsid w:val="00FC78A7"/>
    <w:rsid w:val="00FD2DC4"/>
    <w:rsid w:val="00FE459E"/>
    <w:rsid w:val="00FE51C3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BC543"/>
  <w15:chartTrackingRefBased/>
  <w15:docId w15:val="{36E434CC-4E90-7746-A779-94C6D4B3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autoRedefine/>
    <w:qFormat/>
    <w:rsid w:val="00B30423"/>
    <w:pPr>
      <w:spacing w:after="120"/>
    </w:pPr>
    <w:rPr>
      <w:rFonts w:ascii="Calibri" w:eastAsia="Times New Roman" w:hAnsi="Calibri" w:cs="Calibri"/>
      <w:kern w:val="0"/>
      <w:sz w:val="20"/>
      <w:szCs w:val="20"/>
      <w:lang w:val="en-US"/>
      <w14:ligatures w14:val="none"/>
    </w:rPr>
  </w:style>
  <w:style w:type="paragraph" w:customStyle="1" w:styleId="BulletPACKT">
    <w:name w:val="Bullet [PACKT]"/>
    <w:basedOn w:val="NormalPACKT"/>
    <w:qFormat/>
    <w:rsid w:val="00320365"/>
    <w:pPr>
      <w:numPr>
        <w:numId w:val="1"/>
      </w:numPr>
      <w:tabs>
        <w:tab w:val="left" w:pos="360"/>
      </w:tabs>
      <w:suppressAutoHyphens/>
      <w:spacing w:after="60"/>
      <w:ind w:left="720" w:right="360"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320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PACKT">
    <w:name w:val="Key Word [PACKT]"/>
    <w:qFormat/>
    <w:rsid w:val="007D188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B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qFormat/>
    <w:rsid w:val="0095576A"/>
  </w:style>
  <w:style w:type="character" w:customStyle="1" w:styleId="URLPACKT">
    <w:name w:val="URL [PACKT]"/>
    <w:qFormat/>
    <w:rsid w:val="0095576A"/>
    <w:rPr>
      <w:rFonts w:ascii="Lucida Console" w:hAnsi="Lucida Console"/>
      <w:color w:val="0000FF"/>
      <w:sz w:val="19"/>
      <w:szCs w:val="18"/>
    </w:rPr>
  </w:style>
  <w:style w:type="character" w:customStyle="1" w:styleId="ItalicsPACKT">
    <w:name w:val="Italics [PACKT]"/>
    <w:qFormat/>
    <w:rsid w:val="0095576A"/>
    <w:rPr>
      <w:i/>
      <w:color w:val="FF99CC"/>
    </w:rPr>
  </w:style>
  <w:style w:type="paragraph" w:customStyle="1" w:styleId="InformationBoxPACKT">
    <w:name w:val="Information Box [PACKT]"/>
    <w:basedOn w:val="NormalPACKT"/>
    <w:next w:val="NormalPACKT"/>
    <w:qFormat/>
    <w:rsid w:val="0095576A"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hd w:val="clear" w:color="auto" w:fill="FFFFFF"/>
      <w:suppressAutoHyphens/>
      <w:spacing w:before="180" w:after="180"/>
      <w:ind w:left="720" w:right="720"/>
    </w:pPr>
  </w:style>
  <w:style w:type="paragraph" w:customStyle="1" w:styleId="TipPACKT">
    <w:name w:val="Tip [PACKT]"/>
    <w:basedOn w:val="InformationBoxPACKT"/>
    <w:next w:val="NormalPACKT"/>
    <w:qFormat/>
    <w:rsid w:val="009D0656"/>
    <w:pPr>
      <w:pBdr>
        <w:top w:val="double" w:sz="4" w:space="6" w:color="000000"/>
        <w:left w:val="nil"/>
        <w:bottom w:val="double" w:sz="4" w:space="9" w:color="000000"/>
        <w:right w:val="nil"/>
      </w:pBdr>
      <w:shd w:val="clear" w:color="auto" w:fill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6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C07613"/>
  </w:style>
  <w:style w:type="character" w:customStyle="1" w:styleId="nn">
    <w:name w:val="nn"/>
    <w:basedOn w:val="DefaultParagraphFont"/>
    <w:rsid w:val="00C07613"/>
  </w:style>
  <w:style w:type="character" w:customStyle="1" w:styleId="k">
    <w:name w:val="k"/>
    <w:basedOn w:val="DefaultParagraphFont"/>
    <w:rsid w:val="00C07613"/>
  </w:style>
  <w:style w:type="character" w:customStyle="1" w:styleId="n">
    <w:name w:val="n"/>
    <w:basedOn w:val="DefaultParagraphFont"/>
    <w:rsid w:val="00C07613"/>
  </w:style>
  <w:style w:type="character" w:customStyle="1" w:styleId="p">
    <w:name w:val="p"/>
    <w:basedOn w:val="DefaultParagraphFont"/>
    <w:rsid w:val="00C07613"/>
  </w:style>
  <w:style w:type="character" w:customStyle="1" w:styleId="o">
    <w:name w:val="o"/>
    <w:basedOn w:val="DefaultParagraphFont"/>
    <w:rsid w:val="00C07613"/>
  </w:style>
  <w:style w:type="character" w:customStyle="1" w:styleId="c1">
    <w:name w:val="c1"/>
    <w:basedOn w:val="DefaultParagraphFont"/>
    <w:rsid w:val="00C07613"/>
  </w:style>
  <w:style w:type="character" w:customStyle="1" w:styleId="s2">
    <w:name w:val="s2"/>
    <w:basedOn w:val="DefaultParagraphFont"/>
    <w:rsid w:val="00C07613"/>
  </w:style>
  <w:style w:type="character" w:customStyle="1" w:styleId="nc">
    <w:name w:val="nc"/>
    <w:basedOn w:val="DefaultParagraphFont"/>
    <w:rsid w:val="00233A4B"/>
  </w:style>
  <w:style w:type="character" w:customStyle="1" w:styleId="s1">
    <w:name w:val="s1"/>
    <w:basedOn w:val="DefaultParagraphFont"/>
    <w:rsid w:val="00233A4B"/>
  </w:style>
  <w:style w:type="character" w:customStyle="1" w:styleId="mi">
    <w:name w:val="mi"/>
    <w:basedOn w:val="DefaultParagraphFont"/>
    <w:rsid w:val="00233A4B"/>
  </w:style>
  <w:style w:type="character" w:customStyle="1" w:styleId="nf">
    <w:name w:val="nf"/>
    <w:basedOn w:val="DefaultParagraphFont"/>
    <w:rsid w:val="00FB2439"/>
  </w:style>
  <w:style w:type="character" w:customStyle="1" w:styleId="kc">
    <w:name w:val="kc"/>
    <w:basedOn w:val="DefaultParagraphFont"/>
    <w:rsid w:val="00FB2439"/>
  </w:style>
  <w:style w:type="character" w:customStyle="1" w:styleId="mf">
    <w:name w:val="mf"/>
    <w:basedOn w:val="DefaultParagraphFont"/>
    <w:rsid w:val="00FB2439"/>
  </w:style>
  <w:style w:type="character" w:customStyle="1" w:styleId="CodeInTextPACKT">
    <w:name w:val="Code In Text [PACKT]"/>
    <w:qFormat/>
    <w:rsid w:val="00E73231"/>
    <w:rPr>
      <w:rFonts w:ascii="Lucida Console" w:hAnsi="Lucida Console"/>
      <w:color w:val="747959"/>
      <w:sz w:val="19"/>
      <w:szCs w:val="18"/>
    </w:rPr>
  </w:style>
  <w:style w:type="character" w:customStyle="1" w:styleId="ow">
    <w:name w:val="ow"/>
    <w:basedOn w:val="DefaultParagraphFont"/>
    <w:rsid w:val="00AE259E"/>
  </w:style>
  <w:style w:type="character" w:customStyle="1" w:styleId="nb">
    <w:name w:val="nb"/>
    <w:basedOn w:val="DefaultParagraphFont"/>
    <w:rsid w:val="00AE259E"/>
  </w:style>
  <w:style w:type="character" w:customStyle="1" w:styleId="ChapterrefPACKT">
    <w:name w:val="Chapterref [PACKT]"/>
    <w:qFormat/>
    <w:rsid w:val="00D3476E"/>
    <w:rPr>
      <w:rFonts w:ascii="Times New Roman" w:hAnsi="Times New Roman"/>
      <w:i/>
      <w:strike w:val="0"/>
      <w:dstrike w:val="0"/>
      <w:color w:val="808000"/>
      <w:position w:val="0"/>
      <w:sz w:val="22"/>
      <w:szCs w:val="22"/>
      <w:u w:val="none"/>
      <w:vertAlign w:val="baseline"/>
    </w:rPr>
  </w:style>
  <w:style w:type="paragraph" w:customStyle="1" w:styleId="FigureCaptionPACKT">
    <w:name w:val="Figure Caption [PACKT]"/>
    <w:basedOn w:val="Normal"/>
    <w:autoRedefine/>
    <w:qFormat/>
    <w:rsid w:val="00B6388A"/>
    <w:pPr>
      <w:spacing w:after="120"/>
      <w:jc w:val="center"/>
    </w:pPr>
    <w:rPr>
      <w:rFonts w:ascii="Calibri" w:eastAsia="Times New Roman" w:hAnsi="Calibri" w:cs="Calibri"/>
      <w:kern w:val="0"/>
      <w:sz w:val="20"/>
      <w:szCs w:val="2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E4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Banachewicz</dc:creator>
  <cp:keywords/>
  <dc:description/>
  <cp:lastModifiedBy>Konrad Banachewicz</cp:lastModifiedBy>
  <cp:revision>9</cp:revision>
  <cp:lastPrinted>2023-05-12T08:59:00Z</cp:lastPrinted>
  <dcterms:created xsi:type="dcterms:W3CDTF">2023-06-29T15:56:00Z</dcterms:created>
  <dcterms:modified xsi:type="dcterms:W3CDTF">2023-06-29T16:02:00Z</dcterms:modified>
</cp:coreProperties>
</file>