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80" w:rsidRPr="00A03780" w:rsidRDefault="00A03780">
      <w:pPr>
        <w:rPr>
          <w:b/>
          <w:i/>
          <w:sz w:val="28"/>
          <w:u w:val="single"/>
        </w:rPr>
      </w:pPr>
      <w:r w:rsidRPr="00A03780">
        <w:rPr>
          <w:b/>
          <w:i/>
          <w:sz w:val="28"/>
          <w:u w:val="single"/>
        </w:rPr>
        <w:t xml:space="preserve">LINKS TO </w:t>
      </w:r>
      <w:r>
        <w:rPr>
          <w:b/>
          <w:i/>
          <w:sz w:val="28"/>
          <w:u w:val="single"/>
        </w:rPr>
        <w:t xml:space="preserve">POSSIBLE </w:t>
      </w:r>
      <w:r w:rsidRPr="00A03780">
        <w:rPr>
          <w:b/>
          <w:i/>
          <w:sz w:val="28"/>
          <w:u w:val="single"/>
        </w:rPr>
        <w:t>DATA SETS FOR CLASS PROJECTS:</w:t>
      </w:r>
    </w:p>
    <w:p w:rsidR="00A03780" w:rsidRDefault="00A03780">
      <w:r>
        <w:t>Below are some links to data sets that might be useful for the class project.  This list is by no means exhaustive.</w:t>
      </w:r>
    </w:p>
    <w:p w:rsidR="00A03780" w:rsidRDefault="00A03780"/>
    <w:p w:rsidR="00A03780" w:rsidRDefault="00A03780">
      <w:r>
        <w:t>CMS Wire link to analytics data:</w:t>
      </w:r>
    </w:p>
    <w:p w:rsidR="00744974" w:rsidRDefault="000742F1">
      <w:hyperlink r:id="rId4" w:history="1">
        <w:r w:rsidR="00A03780">
          <w:rPr>
            <w:rStyle w:val="Hyperlink"/>
          </w:rPr>
          <w:t>https://www.cmswire.com/digital-marketing/6-datasets-for-marketers-should-know-about/</w:t>
        </w:r>
      </w:hyperlink>
    </w:p>
    <w:p w:rsidR="00A03780" w:rsidRDefault="00A03780"/>
    <w:p w:rsidR="00A03780" w:rsidRDefault="00A03780">
      <w:proofErr w:type="spellStart"/>
      <w:r>
        <w:t>Kaggle</w:t>
      </w:r>
      <w:proofErr w:type="spellEnd"/>
      <w:r>
        <w:t xml:space="preserve"> Marketing Datasets</w:t>
      </w:r>
    </w:p>
    <w:p w:rsidR="00A03780" w:rsidRDefault="000742F1">
      <w:hyperlink r:id="rId5" w:history="1">
        <w:r w:rsidR="00A03780">
          <w:rPr>
            <w:rStyle w:val="Hyperlink"/>
          </w:rPr>
          <w:t>https://www.kaggle.com/datasets?sortBy=relevance&amp;group=all&amp;search=marketing</w:t>
        </w:r>
      </w:hyperlink>
    </w:p>
    <w:p w:rsidR="00A03780" w:rsidRDefault="00A03780"/>
    <w:p w:rsidR="00A03780" w:rsidRDefault="00A03780">
      <w:r>
        <w:t>Springboard Public Data Sets</w:t>
      </w:r>
    </w:p>
    <w:p w:rsidR="00A03780" w:rsidRDefault="000742F1">
      <w:hyperlink r:id="rId6" w:history="1">
        <w:r w:rsidR="00A03780">
          <w:rPr>
            <w:rStyle w:val="Hyperlink"/>
          </w:rPr>
          <w:t>https://www.springboard.com/blog/free-public-data-sets-data-science-project/</w:t>
        </w:r>
      </w:hyperlink>
    </w:p>
    <w:p w:rsidR="00A03780" w:rsidRDefault="00A03780"/>
    <w:p w:rsidR="00A03780" w:rsidRDefault="00A03780">
      <w:proofErr w:type="spellStart"/>
      <w:r>
        <w:t>Dataworld</w:t>
      </w:r>
      <w:proofErr w:type="spellEnd"/>
    </w:p>
    <w:p w:rsidR="00A03780" w:rsidRDefault="000742F1">
      <w:hyperlink r:id="rId7" w:history="1">
        <w:r w:rsidR="00A03780">
          <w:rPr>
            <w:rStyle w:val="Hyperlink"/>
          </w:rPr>
          <w:t>https://data.world/datasets/marketing</w:t>
        </w:r>
      </w:hyperlink>
    </w:p>
    <w:p w:rsidR="00A03780" w:rsidRDefault="00A03780"/>
    <w:p w:rsidR="003D5522" w:rsidRDefault="003D5522">
      <w:r>
        <w:t>UC Irvine Data Repository</w:t>
      </w:r>
    </w:p>
    <w:p w:rsidR="003D5522" w:rsidRDefault="000742F1">
      <w:hyperlink r:id="rId8" w:history="1">
        <w:r w:rsidR="003D5522">
          <w:rPr>
            <w:rStyle w:val="Hyperlink"/>
          </w:rPr>
          <w:t>https://archive.ics.uci.edu/ml/index.php</w:t>
        </w:r>
      </w:hyperlink>
    </w:p>
    <w:p w:rsidR="003D5522" w:rsidRDefault="003D5522"/>
    <w:p w:rsidR="00A03780" w:rsidRDefault="00A03780">
      <w:r>
        <w:t>U. of Chicago Kilts Public Data</w:t>
      </w:r>
    </w:p>
    <w:p w:rsidR="00A03780" w:rsidRDefault="000742F1">
      <w:hyperlink r:id="rId9" w:history="1">
        <w:r w:rsidR="00A03780">
          <w:rPr>
            <w:rStyle w:val="Hyperlink"/>
          </w:rPr>
          <w:t>https://www.chicagobooth.edu/research/kilts/datasets</w:t>
        </w:r>
      </w:hyperlink>
    </w:p>
    <w:p w:rsidR="00B21314" w:rsidRDefault="00B21314"/>
    <w:p w:rsidR="00B21314" w:rsidRDefault="00B21314">
      <w:r>
        <w:t>Column Five Media</w:t>
      </w:r>
    </w:p>
    <w:p w:rsidR="00B21314" w:rsidRDefault="000742F1">
      <w:hyperlink r:id="rId10" w:history="1">
        <w:r w:rsidR="00B21314">
          <w:rPr>
            <w:rStyle w:val="Hyperlink"/>
          </w:rPr>
          <w:t>https://www.columnfivemedia.com/100-best-free-data-sources-infographic</w:t>
        </w:r>
      </w:hyperlink>
    </w:p>
    <w:p w:rsidR="00B21314" w:rsidRDefault="00B21314"/>
    <w:p w:rsidR="00B21314" w:rsidRDefault="00B21314">
      <w:r>
        <w:t>USDA Economic Research Service</w:t>
      </w:r>
    </w:p>
    <w:p w:rsidR="00B21314" w:rsidRDefault="000742F1">
      <w:hyperlink r:id="rId11" w:history="1">
        <w:r w:rsidR="00B21314">
          <w:rPr>
            <w:rStyle w:val="Hyperlink"/>
          </w:rPr>
          <w:t>https://www.ers.usda.gov/data-products/</w:t>
        </w:r>
      </w:hyperlink>
    </w:p>
    <w:p w:rsidR="00B21314" w:rsidRDefault="00B21314"/>
    <w:p w:rsidR="003D5522" w:rsidRDefault="003D5522"/>
    <w:p w:rsidR="00B21314" w:rsidRDefault="00B21314">
      <w:r>
        <w:lastRenderedPageBreak/>
        <w:t xml:space="preserve">American National Election Studies </w:t>
      </w:r>
    </w:p>
    <w:p w:rsidR="00B21314" w:rsidRDefault="000742F1">
      <w:hyperlink r:id="rId12" w:history="1">
        <w:r w:rsidR="00B21314">
          <w:rPr>
            <w:rStyle w:val="Hyperlink"/>
          </w:rPr>
          <w:t>https://electionstudies.org/</w:t>
        </w:r>
      </w:hyperlink>
    </w:p>
    <w:p w:rsidR="00B21314" w:rsidRDefault="00B21314"/>
    <w:p w:rsidR="00B21314" w:rsidRDefault="00B21314">
      <w:r>
        <w:t>Austin Energy Data Sets</w:t>
      </w:r>
    </w:p>
    <w:p w:rsidR="00B21314" w:rsidRDefault="000742F1">
      <w:hyperlink r:id="rId13" w:history="1">
        <w:r w:rsidR="00B21314">
          <w:rPr>
            <w:rStyle w:val="Hyperlink"/>
          </w:rPr>
          <w:t>https://austinenergy.com/ae/about/reports-and-data-library/data-library</w:t>
        </w:r>
      </w:hyperlink>
    </w:p>
    <w:p w:rsidR="00C666C0" w:rsidRDefault="00C666C0"/>
    <w:p w:rsidR="00C666C0" w:rsidRDefault="00C666C0">
      <w:r>
        <w:t>BLS Consumer Expenditure Surveys</w:t>
      </w:r>
    </w:p>
    <w:p w:rsidR="00C666C0" w:rsidRDefault="000742F1">
      <w:hyperlink r:id="rId14" w:history="1">
        <w:r w:rsidR="00C666C0">
          <w:rPr>
            <w:rStyle w:val="Hyperlink"/>
          </w:rPr>
          <w:t>https://www.bls.gov/cex/</w:t>
        </w:r>
      </w:hyperlink>
    </w:p>
    <w:p w:rsidR="00C666C0" w:rsidRDefault="00C666C0"/>
    <w:p w:rsidR="00C666C0" w:rsidRDefault="00C666C0">
      <w:r>
        <w:t>UT Library Databases</w:t>
      </w:r>
    </w:p>
    <w:p w:rsidR="00C666C0" w:rsidRDefault="000742F1">
      <w:hyperlink r:id="rId15" w:history="1">
        <w:r w:rsidR="00C666C0">
          <w:rPr>
            <w:rStyle w:val="Hyperlink"/>
          </w:rPr>
          <w:t>https://guides.lib.utexas.edu/az.php?a=all</w:t>
        </w:r>
      </w:hyperlink>
    </w:p>
    <w:p w:rsidR="005D7066" w:rsidRDefault="005D7066"/>
    <w:p w:rsidR="005D7066" w:rsidRDefault="005D7066">
      <w:r>
        <w:t>WRDS (requires an account)</w:t>
      </w:r>
    </w:p>
    <w:p w:rsidR="00C666C0" w:rsidRDefault="000742F1">
      <w:hyperlink r:id="rId16" w:history="1">
        <w:r w:rsidR="005D7066">
          <w:rPr>
            <w:rStyle w:val="Hyperlink"/>
          </w:rPr>
          <w:t>https://wrds-web.wharton.upenn.edu/wrds/</w:t>
        </w:r>
      </w:hyperlink>
    </w:p>
    <w:p w:rsidR="005D7066" w:rsidRDefault="005D7066"/>
    <w:p w:rsidR="005D7066" w:rsidRDefault="005D7066">
      <w:r>
        <w:t>General Social Survey</w:t>
      </w:r>
    </w:p>
    <w:p w:rsidR="005D7066" w:rsidRDefault="000742F1">
      <w:hyperlink r:id="rId17" w:history="1">
        <w:r w:rsidR="005D7066">
          <w:rPr>
            <w:rStyle w:val="Hyperlink"/>
          </w:rPr>
          <w:t>https://gss.norc.org/</w:t>
        </w:r>
      </w:hyperlink>
    </w:p>
    <w:p w:rsidR="005D7066" w:rsidRDefault="005D7066"/>
    <w:p w:rsidR="005D7066" w:rsidRDefault="005D7066">
      <w:r>
        <w:t>Michigan Survey Research Center Data</w:t>
      </w:r>
    </w:p>
    <w:p w:rsidR="005D7066" w:rsidRDefault="005D7066">
      <w:r>
        <w:t xml:space="preserve">Customer Surveys:  </w:t>
      </w:r>
      <w:hyperlink r:id="rId18" w:history="1">
        <w:r>
          <w:rPr>
            <w:rStyle w:val="Hyperlink"/>
          </w:rPr>
          <w:t>https://data.sca.isr.umich.edu/</w:t>
        </w:r>
      </w:hyperlink>
    </w:p>
    <w:p w:rsidR="005D7066" w:rsidRDefault="005D7066">
      <w:r>
        <w:t xml:space="preserve">Income Dynamics:  </w:t>
      </w:r>
      <w:hyperlink r:id="rId19" w:history="1">
        <w:r>
          <w:rPr>
            <w:rStyle w:val="Hyperlink"/>
          </w:rPr>
          <w:t>https://psidonline.isr.umich.edu/</w:t>
        </w:r>
      </w:hyperlink>
    </w:p>
    <w:p w:rsidR="003D5522" w:rsidRDefault="003D5522"/>
    <w:p w:rsidR="003D5522" w:rsidRDefault="003D5522">
      <w:r>
        <w:t>Google Political Advertising Dataset</w:t>
      </w:r>
    </w:p>
    <w:p w:rsidR="003D5522" w:rsidRDefault="000742F1">
      <w:pPr>
        <w:rPr>
          <w:rStyle w:val="Hyperlink"/>
        </w:rPr>
      </w:pPr>
      <w:hyperlink r:id="rId20" w:history="1">
        <w:r w:rsidR="003D5522">
          <w:rPr>
            <w:rStyle w:val="Hyperlink"/>
          </w:rPr>
          <w:t>https://console.cloud.google.com/marketplace/details/transparency-report/google-political-ads?filter=solution-type:dataset&amp;filter=category:advertising&amp;id=0c422e45-5809-4373-b2f4-ce31204c2f4c</w:t>
        </w:r>
      </w:hyperlink>
    </w:p>
    <w:p w:rsidR="0048083C" w:rsidRDefault="0048083C">
      <w:pPr>
        <w:rPr>
          <w:rStyle w:val="Hyperlink"/>
        </w:rPr>
      </w:pPr>
    </w:p>
    <w:p w:rsidR="0048083C" w:rsidRPr="0048083C" w:rsidRDefault="0048083C">
      <w:pPr>
        <w:rPr>
          <w:rStyle w:val="Hyperlink"/>
          <w:color w:val="auto"/>
          <w:u w:val="none"/>
        </w:rPr>
      </w:pPr>
      <w:r w:rsidRPr="0048083C">
        <w:rPr>
          <w:rStyle w:val="Hyperlink"/>
          <w:color w:val="auto"/>
          <w:u w:val="none"/>
        </w:rPr>
        <w:t>Yelp Data Set</w:t>
      </w:r>
    </w:p>
    <w:p w:rsidR="0048083C" w:rsidRDefault="0048083C">
      <w:hyperlink r:id="rId21" w:history="1">
        <w:r w:rsidRPr="00C640C4">
          <w:rPr>
            <w:rStyle w:val="Hyperlink"/>
          </w:rPr>
          <w:t>https://www.yelp.com/dataset</w:t>
        </w:r>
      </w:hyperlink>
      <w:bookmarkStart w:id="0" w:name="_GoBack"/>
      <w:bookmarkEnd w:id="0"/>
    </w:p>
    <w:sectPr w:rsidR="0048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80"/>
    <w:rsid w:val="000742F1"/>
    <w:rsid w:val="003D5522"/>
    <w:rsid w:val="0048083C"/>
    <w:rsid w:val="005D7066"/>
    <w:rsid w:val="00744974"/>
    <w:rsid w:val="00A03780"/>
    <w:rsid w:val="00B21314"/>
    <w:rsid w:val="00B3430C"/>
    <w:rsid w:val="00C666C0"/>
    <w:rsid w:val="00CD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0C756-2656-4CB5-8711-F69AF070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hyperlink" Target="https://austinenergy.com/ae/about/reports-and-data-library/data-library" TargetMode="External"/><Relationship Id="rId18" Type="http://schemas.openxmlformats.org/officeDocument/2006/relationships/hyperlink" Target="https://data.sca.isr.umich.ed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elp.com/dataset" TargetMode="External"/><Relationship Id="rId7" Type="http://schemas.openxmlformats.org/officeDocument/2006/relationships/hyperlink" Target="https://data.world/datasets/marketing" TargetMode="External"/><Relationship Id="rId12" Type="http://schemas.openxmlformats.org/officeDocument/2006/relationships/hyperlink" Target="https://electionstudies.org/" TargetMode="External"/><Relationship Id="rId17" Type="http://schemas.openxmlformats.org/officeDocument/2006/relationships/hyperlink" Target="https://gss.norc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rds-web.wharton.upenn.edu/wrds/" TargetMode="External"/><Relationship Id="rId20" Type="http://schemas.openxmlformats.org/officeDocument/2006/relationships/hyperlink" Target="https://console.cloud.google.com/marketplace/details/transparency-report/google-political-ads?filter=solution-type:dataset&amp;filter=category:advertising&amp;id=0c422e45-5809-4373-b2f4-ce31204c2f4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ringboard.com/blog/free-public-data-sets-data-science-project/" TargetMode="External"/><Relationship Id="rId11" Type="http://schemas.openxmlformats.org/officeDocument/2006/relationships/hyperlink" Target="https://www.ers.usda.gov/data-products/" TargetMode="External"/><Relationship Id="rId5" Type="http://schemas.openxmlformats.org/officeDocument/2006/relationships/hyperlink" Target="https://www.kaggle.com/datasets?sortBy=relevance&amp;group=all&amp;search=marketing" TargetMode="External"/><Relationship Id="rId15" Type="http://schemas.openxmlformats.org/officeDocument/2006/relationships/hyperlink" Target="https://guides.lib.utexas.edu/az.php?a=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lumnfivemedia.com/100-best-free-data-sources-infographic" TargetMode="External"/><Relationship Id="rId19" Type="http://schemas.openxmlformats.org/officeDocument/2006/relationships/hyperlink" Target="https://psidonline.isr.umich.edu/" TargetMode="External"/><Relationship Id="rId4" Type="http://schemas.openxmlformats.org/officeDocument/2006/relationships/hyperlink" Target="https://www.cmswire.com/digital-marketing/6-datasets-for-marketers-should-know-about/" TargetMode="External"/><Relationship Id="rId9" Type="http://schemas.openxmlformats.org/officeDocument/2006/relationships/hyperlink" Target="https://www.chicagobooth.edu/research/kilts/datasets" TargetMode="External"/><Relationship Id="rId14" Type="http://schemas.openxmlformats.org/officeDocument/2006/relationships/hyperlink" Target="https://www.bls.gov/cex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Sonnier, Garrett P</dc:creator>
  <cp:keywords/>
  <dc:description/>
  <cp:lastModifiedBy>Sonnier, Garrett P</cp:lastModifiedBy>
  <cp:revision>3</cp:revision>
  <dcterms:created xsi:type="dcterms:W3CDTF">2020-08-31T17:07:00Z</dcterms:created>
  <dcterms:modified xsi:type="dcterms:W3CDTF">2021-08-22T23:38:00Z</dcterms:modified>
</cp:coreProperties>
</file>