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ACLs and VPN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Aashish Adhikari</w:t>
        <w:br w:type="textWrapping"/>
        <w:t xml:space="preserve">StudyPool</w:t>
        <w:br w:type="textWrapping"/>
        <w:t xml:space="preserve">December 26,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ACLs and VPN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paragraph format, explain the difference between an ACL, which is used in routers to block traffic and firewalls, and a VPN. What similarities do they share?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52525"/>
          <w:sz w:val="24"/>
          <w:szCs w:val="24"/>
          <w:rtl w:val="0"/>
        </w:rPr>
        <w:t xml:space="preserve">An access control list (ACL) is a set of rules that defines what traffic is allowed to pass through a network device, such as a router or switch. ACLs can be used to block traffic based on various criteria, such as the source or destination IP address, protocol, or port number.</w:t>
      </w:r>
    </w:p>
    <w:p w:rsidR="00000000" w:rsidDel="00000000" w:rsidP="00000000" w:rsidRDefault="00000000" w:rsidRPr="00000000" w14:paraId="00000009">
      <w:pPr>
        <w:widowControl w:val="0"/>
        <w:spacing w:after="240" w:before="240" w:line="480" w:lineRule="auto"/>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 firewall is a network security system that monitors and controls incoming and outgoing network traffic based on predetermined security rules. It is designed to prevent unauthorized access to or from a private network and can be implemented as hardware, software, or a combination of both </w:t>
      </w:r>
      <w:r w:rsidDel="00000000" w:rsidR="00000000" w:rsidRPr="00000000">
        <w:rPr>
          <w:rFonts w:ascii="Times New Roman" w:cs="Times New Roman" w:eastAsia="Times New Roman" w:hAnsi="Times New Roman"/>
          <w:color w:val="252525"/>
          <w:sz w:val="24"/>
          <w:szCs w:val="24"/>
          <w:rtl w:val="0"/>
        </w:rPr>
        <w:t xml:space="preserve">(The Difference Between Firewalls and ACLs, 2022)</w:t>
      </w:r>
      <w:r w:rsidDel="00000000" w:rsidR="00000000" w:rsidRPr="00000000">
        <w:rPr>
          <w:rFonts w:ascii="Times New Roman" w:cs="Times New Roman" w:eastAsia="Times New Roman" w:hAnsi="Times New Roman"/>
          <w:color w:val="252525"/>
          <w:sz w:val="24"/>
          <w:szCs w:val="24"/>
          <w:rtl w:val="0"/>
        </w:rPr>
        <w:t xml:space="preserve">.</w:t>
      </w:r>
    </w:p>
    <w:p w:rsidR="00000000" w:rsidDel="00000000" w:rsidP="00000000" w:rsidRDefault="00000000" w:rsidRPr="00000000" w14:paraId="0000000A">
      <w:pPr>
        <w:widowControl w:val="0"/>
        <w:spacing w:after="240" w:before="240" w:line="480" w:lineRule="auto"/>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Both ACLs and firewalls are used to control and secure the flow of traffic on a network, but they operate at different layers of the networking stack and have different capabilities.</w:t>
      </w:r>
    </w:p>
    <w:p w:rsidR="00000000" w:rsidDel="00000000" w:rsidP="00000000" w:rsidRDefault="00000000" w:rsidRPr="00000000" w14:paraId="0000000B">
      <w:pPr>
        <w:widowControl w:val="0"/>
        <w:spacing w:after="240" w:before="240" w:line="480" w:lineRule="auto"/>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ACLs are typically used at the network layer (layer 3) of the OSI model to control the flow of traffic based on the IP addresses and other information contained in the packet header. They are commonly used in routers to block or allow traffic from specific sources or destinations.</w:t>
      </w:r>
    </w:p>
    <w:p w:rsidR="00000000" w:rsidDel="00000000" w:rsidP="00000000" w:rsidRDefault="00000000" w:rsidRPr="00000000" w14:paraId="0000000C">
      <w:pPr>
        <w:widowControl w:val="0"/>
        <w:spacing w:after="240" w:before="240" w:line="480" w:lineRule="auto"/>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Firewalls, on the other hand, operate at the transport layer (layer 4) of the OSI model and are able to examine the content of the packets as well as the headers. This allows them to block or allow traffic based on more advanced criteria, such as application or user. Firewalls can be used to protect a network from external threats, such as malicious traffic from the internet, as well as internal threats, such as unauthorized access or activity</w:t>
      </w:r>
      <w:r w:rsidDel="00000000" w:rsidR="00000000" w:rsidRPr="00000000">
        <w:rPr>
          <w:rFonts w:ascii="Times New Roman" w:cs="Times New Roman" w:eastAsia="Times New Roman" w:hAnsi="Times New Roman"/>
          <w:color w:val="252525"/>
          <w:sz w:val="24"/>
          <w:szCs w:val="24"/>
          <w:rtl w:val="0"/>
        </w:rPr>
        <w:t xml:space="preserve"> (What Is the Difference Between ACL and Firewall? Definitions and Examples (2018 Edition).</w:t>
      </w:r>
    </w:p>
    <w:p w:rsidR="00000000" w:rsidDel="00000000" w:rsidP="00000000" w:rsidRDefault="00000000" w:rsidRPr="00000000" w14:paraId="0000000D">
      <w:pPr>
        <w:widowControl w:val="0"/>
        <w:spacing w:after="240" w:before="240" w:line="48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Some similarities between ACLs and firewalls include the following:</w:t>
      </w:r>
    </w:p>
    <w:p w:rsidR="00000000" w:rsidDel="00000000" w:rsidP="00000000" w:rsidRDefault="00000000" w:rsidRPr="00000000" w14:paraId="0000000E">
      <w:pPr>
        <w:widowControl w:val="0"/>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Both are used to control and secure the flow of traffic on a network.</w:t>
      </w:r>
    </w:p>
    <w:p w:rsidR="00000000" w:rsidDel="00000000" w:rsidP="00000000" w:rsidRDefault="00000000" w:rsidRPr="00000000" w14:paraId="0000000F">
      <w:pPr>
        <w:widowControl w:val="0"/>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Both can be used to block or allow traffic based on predetermined rules.</w:t>
      </w:r>
    </w:p>
    <w:p w:rsidR="00000000" w:rsidDel="00000000" w:rsidP="00000000" w:rsidRDefault="00000000" w:rsidRPr="00000000" w14:paraId="00000010">
      <w:pPr>
        <w:widowControl w:val="0"/>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Both can be implemented as hardware, software, or a combination of both.</w:t>
      </w:r>
    </w:p>
    <w:p w:rsidR="00000000" w:rsidDel="00000000" w:rsidP="00000000" w:rsidRDefault="00000000" w:rsidRPr="00000000" w14:paraId="00000011">
      <w:pPr>
        <w:widowControl w:val="0"/>
        <w:spacing w:after="240" w:before="240" w:line="48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Some differences between ACLs and firewalls include:</w:t>
      </w:r>
    </w:p>
    <w:p w:rsidR="00000000" w:rsidDel="00000000" w:rsidP="00000000" w:rsidRDefault="00000000" w:rsidRPr="00000000" w14:paraId="00000012">
      <w:pPr>
        <w:widowControl w:val="0"/>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ACLs operate at the network layer, while firewalls operate at the transport layer.</w:t>
      </w:r>
    </w:p>
    <w:p w:rsidR="00000000" w:rsidDel="00000000" w:rsidP="00000000" w:rsidRDefault="00000000" w:rsidRPr="00000000" w14:paraId="00000013">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ACLs are used to block or allow traffic based on IP addresses and other information contained in the packet header, while firewalls can examine the content of the packets and block or allow traffic based on more advanced criteria, such as application or user</w:t>
      </w:r>
    </w:p>
    <w:p w:rsidR="00000000" w:rsidDel="00000000" w:rsidP="00000000" w:rsidRDefault="00000000" w:rsidRPr="00000000" w14:paraId="00000014">
      <w:pPr>
        <w:widowControl w:val="0"/>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ACLs are typically used in routers, while firewalls can be used to protect a network from external and internal threats.</w:t>
      </w:r>
    </w:p>
    <w:p w:rsidR="00000000" w:rsidDel="00000000" w:rsidP="00000000" w:rsidRDefault="00000000" w:rsidRPr="00000000" w14:paraId="00000015">
      <w:pPr>
        <w:widowControl w:val="0"/>
        <w:spacing w:after="240" w:before="240" w:line="480" w:lineRule="auto"/>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 virtual private network (VPN) is a technology that allows users to securely access a private network and share data remotely through public networks, such as the internet. VPNs use encryption to secure the data transmitted between the private network and the VPN client, ensuring that it is not intercepted by third parties. VPNs can be used to securely connect remote workers, protect sensitive data while using public WiFi, and access content that is restricted in certain locations.</w:t>
      </w:r>
    </w:p>
    <w:p w:rsidR="00000000" w:rsidDel="00000000" w:rsidP="00000000" w:rsidRDefault="00000000" w:rsidRPr="00000000" w14:paraId="00000016">
      <w:pPr>
        <w:widowControl w:val="0"/>
        <w:spacing w:after="240" w:before="240" w:line="48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ACLs, firewalls, and VPNs all have different purposes and operate at different layers of the networking stack, but they can be used together to provide multiple layers of security and protection for a network.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0000000000001" w:right="0" w:hanging="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the Distinction Between an ACL and a Firewall? Definitions and Examples</w:t>
      </w:r>
      <w:r w:rsidDel="00000000" w:rsidR="00000000" w:rsidRPr="00000000">
        <w:rPr>
          <w:rFonts w:ascii="Times New Roman" w:cs="Times New Roman" w:eastAsia="Times New Roman" w:hAnsi="Times New Roman"/>
          <w:sz w:val="24"/>
          <w:szCs w:val="24"/>
          <w:rtl w:val="0"/>
        </w:rPr>
        <w:t xml:space="preserve"> (2018, September 10). Gig XP. Retrieved December 27, 2022,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https://www.gigxp.com/difference-between-acl-and-firewall/</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0000000000001" w:right="0" w:hanging="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Difference Between Firewalls and ACLs</w:t>
      </w:r>
      <w:r w:rsidDel="00000000" w:rsidR="00000000" w:rsidRPr="00000000">
        <w:rPr>
          <w:rFonts w:ascii="Times New Roman" w:cs="Times New Roman" w:eastAsia="Times New Roman" w:hAnsi="Times New Roman"/>
          <w:sz w:val="24"/>
          <w:szCs w:val="24"/>
          <w:rtl w:val="0"/>
        </w:rPr>
        <w:t xml:space="preserve"> 2022, August 24). The Difference Between Firewalls and ACLs Retrieved December 27, 2022,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https://www.nstec.com/what-is-difference-between-acl-and-firewall-rules/</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sectPr>
      <w:headerReference r:id="rId8" w:type="default"/>
      <w:head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525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525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igxp.com/difference-between-acl-and-firewall/" TargetMode="External"/><Relationship Id="rId7" Type="http://schemas.openxmlformats.org/officeDocument/2006/relationships/hyperlink" Target="https://www.nstec.com/what-is-difference-between-acl-and-firewall-rules/"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