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CODE </w:t>
      </w:r>
      <w:r>
        <w:rPr>
          <w:spacing w:val="-6"/>
        </w:rPr>
        <w:t>:</w:t>
      </w:r>
      <w:r>
        <w:rPr>
          <w:spacing w:val="-7"/>
        </w:rPr>
        <w:t xml:space="preserve"> </w:t>
      </w:r>
      <w:r>
        <w:rPr>
          <w:spacing w:val="-6"/>
        </w:rPr>
        <w:t>DATA</w:t>
      </w:r>
      <w:r>
        <w:rPr>
          <w:spacing w:val="-11"/>
        </w:rPr>
        <w:t xml:space="preserve"> </w:t>
      </w:r>
      <w:r>
        <w:rPr>
          <w:spacing w:val="-6"/>
        </w:rPr>
        <w:t>SCIENCE</w:t>
      </w:r>
      <w:r w:rsidR="00D126C3">
        <w:rPr>
          <w:spacing w:val="-6"/>
        </w:rPr>
        <w:t xml:space="preserv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0A5C1ABC" w:rsidR="00271AF8" w:rsidRPr="005E7C06" w:rsidRDefault="00020BD4">
            <w:pPr>
              <w:pStyle w:val="TableParagraph"/>
              <w:spacing w:line="273" w:lineRule="exact"/>
              <w:ind w:left="2"/>
              <w:rPr>
                <w:b/>
                <w:sz w:val="32"/>
                <w:szCs w:val="32"/>
              </w:rPr>
            </w:pPr>
            <w:r w:rsidRPr="00020BD4">
              <w:rPr>
                <w:b/>
                <w:sz w:val="32"/>
                <w:szCs w:val="32"/>
              </w:rPr>
              <w:t>Student Exam Score Predictor</w:t>
            </w: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2264CED3" w:rsidR="00271AF8" w:rsidRDefault="00000000">
            <w:pPr>
              <w:pStyle w:val="TableParagraph"/>
              <w:spacing w:line="253" w:lineRule="exact"/>
              <w:ind w:left="105"/>
              <w:jc w:val="left"/>
              <w:rPr>
                <w:sz w:val="24"/>
              </w:rPr>
            </w:pPr>
            <w:r>
              <w:rPr>
                <w:spacing w:val="-2"/>
                <w:sz w:val="24"/>
              </w:rPr>
              <w:t>2420030</w:t>
            </w:r>
            <w:r w:rsidR="00E53DE5">
              <w:rPr>
                <w:spacing w:val="-2"/>
                <w:sz w:val="24"/>
              </w:rPr>
              <w:t>500</w:t>
            </w:r>
          </w:p>
        </w:tc>
        <w:tc>
          <w:tcPr>
            <w:tcW w:w="5527" w:type="dxa"/>
          </w:tcPr>
          <w:p w14:paraId="2F2DC2FC" w14:textId="4186563D" w:rsidR="00271AF8" w:rsidRDefault="00C35BCB" w:rsidP="00EC4E5E">
            <w:pPr>
              <w:pStyle w:val="TableParagraph"/>
              <w:spacing w:line="253" w:lineRule="exact"/>
              <w:ind w:left="0" w:right="5"/>
              <w:jc w:val="left"/>
              <w:rPr>
                <w:sz w:val="24"/>
              </w:rPr>
            </w:pPr>
            <w:r>
              <w:rPr>
                <w:sz w:val="24"/>
              </w:rPr>
              <w:t xml:space="preserve">                                     P  </w:t>
            </w:r>
            <w:r w:rsidR="00EC4E5E">
              <w:rPr>
                <w:sz w:val="24"/>
              </w:rPr>
              <w:t>Aashish</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40658E1F" w:rsidR="00271AF8" w:rsidRDefault="00000000">
            <w:pPr>
              <w:pStyle w:val="TableParagraph"/>
              <w:ind w:left="105"/>
              <w:jc w:val="left"/>
              <w:rPr>
                <w:sz w:val="24"/>
              </w:rPr>
            </w:pPr>
            <w:r>
              <w:rPr>
                <w:spacing w:val="-2"/>
                <w:sz w:val="24"/>
              </w:rPr>
              <w:t>2420030</w:t>
            </w:r>
            <w:r w:rsidR="00E53DE5">
              <w:rPr>
                <w:spacing w:val="-2"/>
                <w:sz w:val="24"/>
              </w:rPr>
              <w:t>518</w:t>
            </w:r>
          </w:p>
        </w:tc>
        <w:tc>
          <w:tcPr>
            <w:tcW w:w="5527" w:type="dxa"/>
          </w:tcPr>
          <w:p w14:paraId="68C818AE" w14:textId="2DEFA9D2" w:rsidR="00271AF8" w:rsidRDefault="00020BD4">
            <w:pPr>
              <w:pStyle w:val="TableParagraph"/>
              <w:ind w:right="5"/>
              <w:rPr>
                <w:sz w:val="24"/>
              </w:rPr>
            </w:pPr>
            <w:r>
              <w:rPr>
                <w:sz w:val="24"/>
              </w:rPr>
              <w:t xml:space="preserve">Aayush </w:t>
            </w:r>
            <w:r w:rsidR="00C35BCB">
              <w:rPr>
                <w:sz w:val="24"/>
              </w:rPr>
              <w:t>Sinha</w:t>
            </w:r>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00C5B5A4" w:rsidR="00271AF8" w:rsidRDefault="00000000">
            <w:pPr>
              <w:pStyle w:val="TableParagraph"/>
              <w:spacing w:line="253" w:lineRule="exact"/>
              <w:ind w:left="105"/>
              <w:jc w:val="left"/>
              <w:rPr>
                <w:sz w:val="24"/>
              </w:rPr>
            </w:pPr>
            <w:r>
              <w:rPr>
                <w:spacing w:val="-2"/>
                <w:sz w:val="24"/>
              </w:rPr>
              <w:t>2420030</w:t>
            </w:r>
            <w:r w:rsidR="00E53DE5">
              <w:rPr>
                <w:spacing w:val="-2"/>
                <w:sz w:val="24"/>
              </w:rPr>
              <w:t>151</w:t>
            </w:r>
          </w:p>
        </w:tc>
        <w:tc>
          <w:tcPr>
            <w:tcW w:w="5527" w:type="dxa"/>
          </w:tcPr>
          <w:p w14:paraId="472C3BAD" w14:textId="2F7849AD" w:rsidR="00271AF8" w:rsidRDefault="00020BD4">
            <w:pPr>
              <w:pStyle w:val="TableParagraph"/>
              <w:spacing w:line="253" w:lineRule="exact"/>
              <w:ind w:right="7"/>
              <w:rPr>
                <w:sz w:val="24"/>
              </w:rPr>
            </w:pPr>
            <w:r>
              <w:rPr>
                <w:sz w:val="24"/>
              </w:rPr>
              <w:t>Sk abdul sabbir</w:t>
            </w:r>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77777777" w:rsidR="00271AF8" w:rsidRDefault="00000000">
      <w:pPr>
        <w:pStyle w:val="Heading1"/>
        <w:spacing w:before="0"/>
        <w:ind w:left="715"/>
      </w:pPr>
      <w:r>
        <w:rPr>
          <w:spacing w:val="-2"/>
        </w:rPr>
        <w:t>Abstract</w:t>
      </w:r>
    </w:p>
    <w:p w14:paraId="005C562D" w14:textId="77777777" w:rsidR="00C35BCB" w:rsidRDefault="00C35BCB" w:rsidP="00C35BCB">
      <w:pPr>
        <w:spacing w:before="161"/>
        <w:ind w:left="295"/>
        <w:rPr>
          <w:b/>
          <w:bCs/>
          <w:sz w:val="36"/>
          <w:szCs w:val="36"/>
          <w:lang w:val="en-IN"/>
        </w:rPr>
      </w:pPr>
      <w:r w:rsidRPr="00C35BCB">
        <w:rPr>
          <w:b/>
          <w:bCs/>
          <w:sz w:val="28"/>
          <w:lang w:val="en-IN"/>
        </w:rPr>
        <w:br/>
      </w:r>
    </w:p>
    <w:p w14:paraId="6B5D02AF" w14:textId="77777777" w:rsidR="00C35BCB" w:rsidRPr="00FF25F0" w:rsidRDefault="00C35BCB" w:rsidP="00C35BCB">
      <w:pPr>
        <w:spacing w:before="161"/>
        <w:ind w:left="295"/>
        <w:rPr>
          <w:b/>
          <w:bCs/>
          <w:sz w:val="24"/>
          <w:szCs w:val="24"/>
          <w:lang w:val="en-IN"/>
        </w:rPr>
      </w:pPr>
      <w:r w:rsidRPr="00FF25F0">
        <w:rPr>
          <w:b/>
          <w:bCs/>
          <w:sz w:val="24"/>
          <w:szCs w:val="24"/>
          <w:lang w:val="en-IN"/>
        </w:rPr>
        <w:t>The main problem is that teachers cannot easily predict a student's future exam performance at an early stage because student performance depends on many factors such as study hours, attendance, previous marks, and assignment scores.</w:t>
      </w:r>
    </w:p>
    <w:p w14:paraId="4FCA2BD2" w14:textId="59A74058" w:rsidR="00C35BCB" w:rsidRPr="00FF25F0" w:rsidRDefault="00C35BCB" w:rsidP="00C35BCB">
      <w:pPr>
        <w:spacing w:before="161"/>
        <w:ind w:left="295"/>
        <w:rPr>
          <w:b/>
          <w:bCs/>
          <w:sz w:val="24"/>
          <w:szCs w:val="24"/>
          <w:lang w:val="en-IN"/>
        </w:rPr>
      </w:pPr>
      <w:r w:rsidRPr="00FF25F0">
        <w:rPr>
          <w:b/>
          <w:bCs/>
          <w:sz w:val="24"/>
          <w:szCs w:val="24"/>
          <w:lang w:val="en-IN"/>
        </w:rPr>
        <w:t>The Student Exam Score Predictor is a machine learning-based project designed to predict a student’s examination score based on various academic and personal factors. The system analyses factors such as previous exam performance, study hours, attendance, assignment scores, participation, and other relevant attributes to identify patterns that influence academic performance. By applying data preprocessing, feature selection, and machine learning algorithms, the proposed system generates an estimated exam score for a student. The prediction can help students understand their academic progress and identify areas that require improvement. It can also assist teachers and educational institutions in providing timely academic support to students who may be at risk of achieving low scores. The project demonstrates how predictive analytics and machine learning can be applied in education to support data-driven decision-making and improve student outcomes.</w:t>
      </w:r>
    </w:p>
    <w:p w14:paraId="5DE72313" w14:textId="77777777" w:rsidR="00FF25F0" w:rsidRPr="00FF25F0" w:rsidRDefault="00FF25F0" w:rsidP="00FF25F0">
      <w:pPr>
        <w:spacing w:before="161"/>
        <w:ind w:left="295"/>
        <w:rPr>
          <w:b/>
          <w:bCs/>
          <w:sz w:val="28"/>
          <w:szCs w:val="28"/>
          <w:lang w:val="en-IN"/>
        </w:rPr>
      </w:pPr>
      <w:r w:rsidRPr="00FF25F0">
        <w:rPr>
          <w:b/>
          <w:bCs/>
          <w:sz w:val="28"/>
          <w:szCs w:val="28"/>
          <w:lang w:val="en-IN"/>
        </w:rPr>
        <w:t>Justification of the Project</w:t>
      </w:r>
    </w:p>
    <w:p w14:paraId="07397283" w14:textId="4536B0B2" w:rsidR="00FF25F0" w:rsidRPr="00FF25F0" w:rsidRDefault="00FF25F0" w:rsidP="00FF25F0">
      <w:pPr>
        <w:spacing w:before="161"/>
        <w:ind w:left="295"/>
        <w:rPr>
          <w:b/>
          <w:bCs/>
          <w:sz w:val="24"/>
          <w:szCs w:val="24"/>
          <w:lang w:val="en-IN"/>
        </w:rPr>
      </w:pPr>
      <w:r w:rsidRPr="00FF25F0">
        <w:rPr>
          <w:b/>
          <w:bCs/>
          <w:sz w:val="24"/>
          <w:szCs w:val="24"/>
          <w:lang w:val="en-IN"/>
        </w:rPr>
        <w:t>The Student Exam Score Predictor is justified because student performance can be affected by many factors, and it is difficult for teachers to evaluate all these factors manually. By using machine learning, the system can analyze student information such as previous marks, study hours, attendance, assignment scores, and participation to predict the expected exam score.</w:t>
      </w:r>
    </w:p>
    <w:p w14:paraId="509F09DB" w14:textId="77777777" w:rsidR="00FF25F0" w:rsidRPr="00C35BCB" w:rsidRDefault="00FF25F0" w:rsidP="00C35BCB">
      <w:pPr>
        <w:spacing w:before="161"/>
        <w:ind w:left="295"/>
        <w:rPr>
          <w:b/>
          <w:bCs/>
          <w:sz w:val="32"/>
          <w:szCs w:val="32"/>
          <w:lang w:val="en-IN"/>
        </w:rPr>
      </w:pPr>
    </w:p>
    <w:p w14:paraId="3C0D8351" w14:textId="77777777" w:rsidR="00E53DE5" w:rsidRPr="00E53DE5" w:rsidRDefault="00E53DE5" w:rsidP="00E53DE5">
      <w:pPr>
        <w:spacing w:before="161"/>
        <w:ind w:left="295"/>
        <w:rPr>
          <w:sz w:val="28"/>
          <w:lang w:val="en-IN"/>
        </w:rPr>
      </w:pPr>
    </w:p>
    <w:p w14:paraId="6D739443" w14:textId="6C451CDF" w:rsidR="00E53DE5" w:rsidRPr="00E53DE5" w:rsidRDefault="00E53DE5" w:rsidP="00E53DE5">
      <w:pPr>
        <w:spacing w:before="161"/>
        <w:ind w:left="295"/>
        <w:rPr>
          <w:sz w:val="28"/>
          <w:lang w:val="en-IN"/>
        </w:rPr>
      </w:pPr>
      <w:r w:rsidRPr="00E53DE5">
        <w:rPr>
          <w:sz w:val="28"/>
          <w:lang w:val="en-IN"/>
        </w:rPr>
        <w:t xml:space="preserve"> </w:t>
      </w:r>
    </w:p>
    <w:p w14:paraId="37B1F501" w14:textId="6C7D4BFF" w:rsidR="00271AF8" w:rsidRDefault="00D126C3" w:rsidP="00C35BCB">
      <w:pPr>
        <w:tabs>
          <w:tab w:val="left" w:pos="9792"/>
        </w:tabs>
        <w:spacing w:before="161"/>
        <w:rPr>
          <w:sz w:val="28"/>
        </w:rPr>
      </w:pPr>
      <w:r>
        <w:rPr>
          <w:sz w:val="28"/>
        </w:rPr>
        <w:t>HoD-CSE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20BD4"/>
    <w:rsid w:val="00271AF8"/>
    <w:rsid w:val="00280F9E"/>
    <w:rsid w:val="004C77BB"/>
    <w:rsid w:val="005E0052"/>
    <w:rsid w:val="005E7C06"/>
    <w:rsid w:val="008D0A89"/>
    <w:rsid w:val="00916DA9"/>
    <w:rsid w:val="0098311E"/>
    <w:rsid w:val="00A15112"/>
    <w:rsid w:val="00C35BCB"/>
    <w:rsid w:val="00D126C3"/>
    <w:rsid w:val="00D9487F"/>
    <w:rsid w:val="00E53DE5"/>
    <w:rsid w:val="00EC4E5E"/>
    <w:rsid w:val="00F65545"/>
    <w:rsid w:val="00FF2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paragraph" w:styleId="Heading3">
    <w:name w:val="heading 3"/>
    <w:basedOn w:val="Normal"/>
    <w:next w:val="Normal"/>
    <w:link w:val="Heading3Char"/>
    <w:uiPriority w:val="9"/>
    <w:semiHidden/>
    <w:unhideWhenUsed/>
    <w:qFormat/>
    <w:rsid w:val="00FF25F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character" w:customStyle="1" w:styleId="Heading3Char">
    <w:name w:val="Heading 3 Char"/>
    <w:basedOn w:val="DefaultParagraphFont"/>
    <w:link w:val="Heading3"/>
    <w:uiPriority w:val="9"/>
    <w:semiHidden/>
    <w:rsid w:val="00FF25F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sk abdul sabbir</cp:lastModifiedBy>
  <cp:revision>3</cp:revision>
  <dcterms:created xsi:type="dcterms:W3CDTF">2026-08-17T06:58:00Z</dcterms:created>
  <dcterms:modified xsi:type="dcterms:W3CDTF">2026-08-17T07:06:00Z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