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86" w:rsidRDefault="00B95486" w:rsidP="00B95486">
      <w:pPr>
        <w:jc w:val="center"/>
      </w:pPr>
    </w:p>
    <w:p w:rsidR="009351D8" w:rsidRDefault="009351D8" w:rsidP="00582586">
      <w:pPr>
        <w:tabs>
          <w:tab w:val="left" w:pos="1005"/>
        </w:tabs>
      </w:pPr>
    </w:p>
    <w:p w:rsidR="00B96529" w:rsidRPr="00B96529" w:rsidRDefault="00B96529" w:rsidP="00B96529"/>
    <w:p w:rsidR="00B96529" w:rsidRDefault="00B96529" w:rsidP="00B96529"/>
    <w:p w:rsidR="00B96529" w:rsidRDefault="00B96529" w:rsidP="00B96529"/>
    <w:p w:rsidR="00B96529" w:rsidRPr="00B96529" w:rsidRDefault="00B96529" w:rsidP="00B96529"/>
    <w:p w:rsidR="00B96529" w:rsidRPr="00B96529" w:rsidRDefault="00B96529" w:rsidP="00B96529"/>
    <w:p w:rsidR="00B96529" w:rsidRPr="00B96529" w:rsidRDefault="00B96529" w:rsidP="00B96529"/>
    <w:p w:rsidR="00B96529" w:rsidRPr="00B96529" w:rsidRDefault="00B96529" w:rsidP="00B96529"/>
    <w:p w:rsidR="00B96529" w:rsidRPr="00B96529" w:rsidRDefault="00B96529" w:rsidP="00B96529"/>
    <w:p w:rsidR="00B96529" w:rsidRPr="00B96529" w:rsidRDefault="00B96529" w:rsidP="00B96529"/>
    <w:p w:rsidR="00B96529" w:rsidRDefault="00B96529" w:rsidP="00B96529"/>
    <w:p w:rsidR="00B96529" w:rsidRPr="00B96529" w:rsidRDefault="001F20DA" w:rsidP="00D762EC">
      <w:pPr>
        <w:tabs>
          <w:tab w:val="left" w:pos="3900"/>
        </w:tabs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CALENDAR</w:t>
      </w:r>
    </w:p>
    <w:p w:rsidR="00C803DE" w:rsidRDefault="00C803DE" w:rsidP="00C803DE"/>
    <w:p w:rsidR="00C803DE" w:rsidRDefault="00C803DE" w:rsidP="00C803DE"/>
    <w:p w:rsidR="00C803DE" w:rsidRDefault="00C803DE" w:rsidP="00C803DE"/>
    <w:p w:rsidR="00C803DE" w:rsidRDefault="00C803DE" w:rsidP="00C803DE"/>
    <w:p w:rsidR="00C803DE" w:rsidRDefault="00C803DE" w:rsidP="00C803DE"/>
    <w:p w:rsidR="00C803DE" w:rsidRDefault="00C803DE" w:rsidP="00C803DE"/>
    <w:p w:rsidR="00C803DE" w:rsidRDefault="00C803DE" w:rsidP="00C803DE"/>
    <w:p w:rsidR="00C803DE" w:rsidRDefault="00C803DE" w:rsidP="00C803DE"/>
    <w:p w:rsidR="000D3EAF" w:rsidRDefault="000D3EAF" w:rsidP="00C803DE"/>
    <w:p w:rsidR="000D3EAF" w:rsidRDefault="000D3EAF" w:rsidP="00C803DE"/>
    <w:p w:rsidR="000D3EAF" w:rsidRDefault="000D3EAF" w:rsidP="00C803DE"/>
    <w:p w:rsidR="000D3EAF" w:rsidRDefault="000D3EAF" w:rsidP="00C803DE"/>
    <w:p w:rsidR="000D3EAF" w:rsidRDefault="000D3EAF" w:rsidP="00C803DE"/>
    <w:p w:rsidR="000D3EAF" w:rsidRDefault="000D3EAF" w:rsidP="00C803DE"/>
    <w:p w:rsidR="000D3EAF" w:rsidRDefault="000D3EAF" w:rsidP="00C803D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3822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3EAF" w:rsidRPr="003A202A" w:rsidRDefault="003A202A">
          <w:pPr>
            <w:pStyle w:val="TOCHeading"/>
            <w:rPr>
              <w:b/>
              <w:bCs/>
            </w:rPr>
          </w:pPr>
          <w:r w:rsidRPr="003A202A">
            <w:rPr>
              <w:b/>
              <w:bCs/>
            </w:rPr>
            <w:t xml:space="preserve">Table of </w:t>
          </w:r>
          <w:r w:rsidR="000D3EAF" w:rsidRPr="003A202A">
            <w:rPr>
              <w:b/>
              <w:bCs/>
            </w:rPr>
            <w:t>Contents</w:t>
          </w:r>
        </w:p>
        <w:p w:rsidR="00E60879" w:rsidRDefault="003F2CFA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 w:rsidRPr="003F2CFA">
            <w:fldChar w:fldCharType="begin"/>
          </w:r>
          <w:r w:rsidR="000D3EAF">
            <w:instrText xml:space="preserve"> TOC \o "1-3" \h \z \u </w:instrText>
          </w:r>
          <w:r w:rsidRPr="003F2CFA">
            <w:fldChar w:fldCharType="separate"/>
          </w:r>
          <w:hyperlink w:anchor="_Toc40351506" w:history="1">
            <w:r w:rsidR="00E60879" w:rsidRPr="00690A06">
              <w:rPr>
                <w:rStyle w:val="Hyperlink"/>
                <w:noProof/>
              </w:rPr>
              <w:t>1</w:t>
            </w:r>
            <w:r w:rsidR="00E60879">
              <w:rPr>
                <w:rFonts w:eastAsiaTheme="minorEastAsia"/>
                <w:noProof/>
              </w:rPr>
              <w:tab/>
            </w:r>
            <w:r w:rsidR="00E60879" w:rsidRPr="00690A06">
              <w:rPr>
                <w:rStyle w:val="Hyperlink"/>
                <w:noProof/>
              </w:rPr>
              <w:t>Staff</w:t>
            </w:r>
            <w:r w:rsidR="00E60879">
              <w:rPr>
                <w:noProof/>
                <w:webHidden/>
              </w:rPr>
              <w:tab/>
            </w:r>
            <w:r w:rsidR="00E60879">
              <w:rPr>
                <w:noProof/>
                <w:webHidden/>
              </w:rPr>
              <w:fldChar w:fldCharType="begin"/>
            </w:r>
            <w:r w:rsidR="00E60879">
              <w:rPr>
                <w:noProof/>
                <w:webHidden/>
              </w:rPr>
              <w:instrText xml:space="preserve"> PAGEREF _Toc40351506 \h </w:instrText>
            </w:r>
            <w:r w:rsidR="00E60879">
              <w:rPr>
                <w:noProof/>
                <w:webHidden/>
              </w:rPr>
            </w:r>
            <w:r w:rsidR="00E60879">
              <w:rPr>
                <w:noProof/>
                <w:webHidden/>
              </w:rPr>
              <w:fldChar w:fldCharType="separate"/>
            </w:r>
            <w:r w:rsidR="00E60879">
              <w:rPr>
                <w:noProof/>
                <w:webHidden/>
              </w:rPr>
              <w:t>3</w:t>
            </w:r>
            <w:r w:rsidR="00E60879"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351507" w:history="1">
            <w:r w:rsidRPr="00690A0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3"/>
            <w:rPr>
              <w:rFonts w:eastAsiaTheme="minorEastAsia"/>
              <w:noProof/>
            </w:rPr>
          </w:pPr>
          <w:hyperlink w:anchor="_Toc40351508" w:history="1">
            <w:r w:rsidRPr="00690A06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Appointment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3"/>
            <w:rPr>
              <w:rFonts w:eastAsiaTheme="minorEastAsia"/>
              <w:noProof/>
            </w:rPr>
          </w:pPr>
          <w:hyperlink w:anchor="_Toc40351509" w:history="1">
            <w:r w:rsidRPr="00690A06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Appointment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351510" w:history="1">
            <w:r w:rsidRPr="00690A0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351511" w:history="1">
            <w:r w:rsidRPr="00690A0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351512" w:history="1">
            <w:r w:rsidRPr="00690A0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Rebook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351513" w:history="1">
            <w:r w:rsidRPr="00690A0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Print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879" w:rsidRDefault="00E60879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351514" w:history="1">
            <w:r w:rsidRPr="00690A0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90A06">
              <w:rPr>
                <w:rStyle w:val="Hyperlink"/>
                <w:noProof/>
              </w:rPr>
              <w:t>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EAF" w:rsidRDefault="003F2CFA">
          <w:r>
            <w:rPr>
              <w:b/>
              <w:bCs/>
              <w:noProof/>
            </w:rPr>
            <w:fldChar w:fldCharType="end"/>
          </w:r>
        </w:p>
      </w:sdtContent>
    </w:sdt>
    <w:p w:rsidR="000D3EAF" w:rsidRDefault="000D3EAF" w:rsidP="00C803DE"/>
    <w:p w:rsidR="00C803DE" w:rsidRDefault="00C803DE" w:rsidP="00C803DE"/>
    <w:p w:rsidR="00C803DE" w:rsidRDefault="00C803DE" w:rsidP="00C803DE"/>
    <w:p w:rsidR="00380D8E" w:rsidRDefault="00380D8E" w:rsidP="00C803DE"/>
    <w:p w:rsidR="00380D8E" w:rsidRDefault="00380D8E" w:rsidP="00C803DE"/>
    <w:p w:rsidR="00380D8E" w:rsidRDefault="00380D8E" w:rsidP="00C803DE"/>
    <w:p w:rsidR="00380D8E" w:rsidRDefault="00380D8E" w:rsidP="00C803DE"/>
    <w:p w:rsidR="00380D8E" w:rsidRDefault="00380D8E" w:rsidP="00C803DE"/>
    <w:p w:rsidR="00380D8E" w:rsidRDefault="00380D8E" w:rsidP="00C803DE"/>
    <w:p w:rsidR="00380D8E" w:rsidRDefault="00380D8E" w:rsidP="00C803DE"/>
    <w:p w:rsidR="00C803DE" w:rsidRDefault="00C803DE" w:rsidP="00C803DE"/>
    <w:p w:rsidR="000D3EAF" w:rsidRDefault="000D3EAF" w:rsidP="00C803DE"/>
    <w:p w:rsidR="005A5931" w:rsidRDefault="005A5931" w:rsidP="00C803DE"/>
    <w:p w:rsidR="005A5931" w:rsidRDefault="005A5931" w:rsidP="00C803DE"/>
    <w:p w:rsidR="005A5931" w:rsidRDefault="005A5931" w:rsidP="00C803DE"/>
    <w:p w:rsidR="005A5931" w:rsidRDefault="005A5931" w:rsidP="00C803DE"/>
    <w:p w:rsidR="005A5931" w:rsidRDefault="005A5931" w:rsidP="00C803DE"/>
    <w:p w:rsidR="005A5931" w:rsidRDefault="005A5931" w:rsidP="00C803DE"/>
    <w:p w:rsidR="005A5931" w:rsidRDefault="005A5931" w:rsidP="00C803DE"/>
    <w:p w:rsidR="00092EC2" w:rsidRDefault="009A0D96" w:rsidP="001F20DA">
      <w:pPr>
        <w:pStyle w:val="Heading1"/>
      </w:pPr>
      <w:bookmarkStart w:id="0" w:name="_Toc40351506"/>
      <w:r>
        <w:lastRenderedPageBreak/>
        <w:t>Staff</w:t>
      </w:r>
      <w:bookmarkEnd w:id="0"/>
    </w:p>
    <w:p w:rsidR="001F20DA" w:rsidRDefault="001F20DA" w:rsidP="001F20DA">
      <w:pPr>
        <w:pStyle w:val="ListParagraph"/>
        <w:numPr>
          <w:ilvl w:val="0"/>
          <w:numId w:val="41"/>
        </w:numPr>
      </w:pPr>
      <w:r>
        <w:t xml:space="preserve">The </w:t>
      </w:r>
      <w:r w:rsidR="009A0D96">
        <w:t>Staff</w:t>
      </w:r>
      <w:r>
        <w:t xml:space="preserve"> will be able to see his/her bookings into the calendar and it will have the following details</w:t>
      </w:r>
    </w:p>
    <w:p w:rsidR="001F20DA" w:rsidRDefault="00916A40" w:rsidP="001F20DA">
      <w:pPr>
        <w:pStyle w:val="ListParagraph"/>
        <w:numPr>
          <w:ilvl w:val="1"/>
          <w:numId w:val="41"/>
        </w:numPr>
      </w:pPr>
      <w:r>
        <w:t xml:space="preserve">Date Filter – The </w:t>
      </w:r>
      <w:r w:rsidR="009A0D96">
        <w:t>staff</w:t>
      </w:r>
      <w:r>
        <w:t xml:space="preserve"> will be able to filter based on the date and it will have the following details</w:t>
      </w:r>
    </w:p>
    <w:p w:rsidR="00916A40" w:rsidRDefault="00916A40" w:rsidP="00916A40">
      <w:pPr>
        <w:pStyle w:val="ListParagraph"/>
        <w:numPr>
          <w:ilvl w:val="2"/>
          <w:numId w:val="41"/>
        </w:numPr>
      </w:pPr>
      <w:r>
        <w:t xml:space="preserve">Select To Date </w:t>
      </w:r>
    </w:p>
    <w:p w:rsidR="00916A40" w:rsidRDefault="00916A40" w:rsidP="00916A40">
      <w:pPr>
        <w:pStyle w:val="ListParagraph"/>
        <w:numPr>
          <w:ilvl w:val="2"/>
          <w:numId w:val="41"/>
        </w:numPr>
      </w:pPr>
      <w:r>
        <w:t>Select From Date</w:t>
      </w:r>
    </w:p>
    <w:p w:rsidR="00916A40" w:rsidRDefault="00916A40" w:rsidP="00916A40">
      <w:pPr>
        <w:pStyle w:val="ListParagraph"/>
        <w:numPr>
          <w:ilvl w:val="2"/>
          <w:numId w:val="41"/>
        </w:numPr>
      </w:pPr>
      <w:r>
        <w:t>Apply (button) – By clicking on it, the filter will be applied</w:t>
      </w:r>
      <w:r w:rsidR="00402F21">
        <w:t xml:space="preserve"> and </w:t>
      </w:r>
      <w:r w:rsidR="009A0D96">
        <w:t>staff</w:t>
      </w:r>
      <w:r w:rsidR="00402F21">
        <w:t xml:space="preserve"> will be able to view the calendar of the date s/he has chosen</w:t>
      </w:r>
      <w:r>
        <w:t>.</w:t>
      </w:r>
    </w:p>
    <w:p w:rsidR="00916A40" w:rsidRDefault="00916A40" w:rsidP="00916A40">
      <w:pPr>
        <w:pStyle w:val="ListParagraph"/>
        <w:numPr>
          <w:ilvl w:val="1"/>
          <w:numId w:val="41"/>
        </w:numPr>
      </w:pPr>
      <w:r>
        <w:t xml:space="preserve">Calendar – The whole calendar will be displayed to the </w:t>
      </w:r>
      <w:r w:rsidR="009A0D96">
        <w:t>staff</w:t>
      </w:r>
      <w:r>
        <w:t xml:space="preserve"> and it will have the following details</w:t>
      </w:r>
    </w:p>
    <w:p w:rsidR="00916A40" w:rsidRDefault="00916A40" w:rsidP="00916A40">
      <w:pPr>
        <w:pStyle w:val="ListParagraph"/>
        <w:numPr>
          <w:ilvl w:val="2"/>
          <w:numId w:val="41"/>
        </w:numPr>
      </w:pPr>
      <w:r>
        <w:t>Date – The date of whole week will be displayed.</w:t>
      </w:r>
    </w:p>
    <w:p w:rsidR="00916A40" w:rsidRDefault="00916A40" w:rsidP="00916A40">
      <w:pPr>
        <w:pStyle w:val="ListParagraph"/>
        <w:numPr>
          <w:ilvl w:val="2"/>
          <w:numId w:val="41"/>
        </w:numPr>
      </w:pPr>
      <w:r>
        <w:t xml:space="preserve">Time – Time Slots of </w:t>
      </w:r>
      <w:r w:rsidR="00BC265C">
        <w:t>1 hour</w:t>
      </w:r>
      <w:r>
        <w:t xml:space="preserve"> will be displayed. For example 1 slot w</w:t>
      </w:r>
      <w:r w:rsidR="00BC265C">
        <w:t>ill be 9:0</w:t>
      </w:r>
      <w:r>
        <w:t>0 AM to 10:00 AM then second slot will be 10:</w:t>
      </w:r>
      <w:r w:rsidR="00BC265C">
        <w:t>0</w:t>
      </w:r>
      <w:r>
        <w:t>0 AM to 11:00 AM.</w:t>
      </w:r>
    </w:p>
    <w:p w:rsidR="005A5931" w:rsidRDefault="005A5931" w:rsidP="005A5931">
      <w:pPr>
        <w:pStyle w:val="ListParagraph"/>
        <w:numPr>
          <w:ilvl w:val="2"/>
          <w:numId w:val="41"/>
        </w:numPr>
      </w:pPr>
      <w:r>
        <w:rPr>
          <w:color w:val="000000"/>
        </w:rPr>
        <w:t>Appointment Status Colors – The time slot will have color similar to color assigned to the appointment status. There will be following appointment status</w:t>
      </w:r>
    </w:p>
    <w:p w:rsidR="005A5931" w:rsidRPr="005A5931" w:rsidRDefault="005A5931" w:rsidP="005A5931">
      <w:pPr>
        <w:pStyle w:val="ListParagraph"/>
        <w:numPr>
          <w:ilvl w:val="3"/>
          <w:numId w:val="41"/>
        </w:numPr>
      </w:pPr>
      <w:r>
        <w:rPr>
          <w:color w:val="000000"/>
        </w:rPr>
        <w:t>Requested, Accepted, Awaiting confirmation, Show, No show, In progress, Complete.</w:t>
      </w:r>
    </w:p>
    <w:p w:rsidR="005A5931" w:rsidRPr="005A5931" w:rsidRDefault="005A5931" w:rsidP="005A5931">
      <w:pPr>
        <w:pStyle w:val="ListParagraph"/>
        <w:numPr>
          <w:ilvl w:val="4"/>
          <w:numId w:val="41"/>
        </w:numPr>
      </w:pPr>
      <w:r>
        <w:rPr>
          <w:color w:val="000000"/>
        </w:rPr>
        <w:t>Example – If Blue color is been assigned to the Complete Status. So in this case if 1 slot let’s say Appointment of date 13</w:t>
      </w:r>
      <w:r w:rsidRPr="005A5931">
        <w:rPr>
          <w:color w:val="000000"/>
          <w:vertAlign w:val="superscript"/>
        </w:rPr>
        <w:t>th</w:t>
      </w:r>
      <w:r>
        <w:rPr>
          <w:color w:val="000000"/>
        </w:rPr>
        <w:t xml:space="preserve"> May between  10-11 AM have  been completed then that slot will be marked in Blue color in the calendar.</w:t>
      </w:r>
    </w:p>
    <w:p w:rsidR="005A5931" w:rsidRDefault="005A5931" w:rsidP="005A5931">
      <w:pPr>
        <w:pStyle w:val="ListParagraph"/>
        <w:numPr>
          <w:ilvl w:val="5"/>
          <w:numId w:val="41"/>
        </w:numPr>
      </w:pPr>
      <w:r w:rsidRPr="002143B0">
        <w:rPr>
          <w:b/>
          <w:color w:val="000000"/>
          <w:u w:val="single"/>
        </w:rPr>
        <w:t>Remarks</w:t>
      </w:r>
      <w:r>
        <w:rPr>
          <w:color w:val="000000"/>
        </w:rPr>
        <w:t xml:space="preserve"> – The color of each appointment should be displayed so </w:t>
      </w:r>
      <w:r w:rsidR="002143B0">
        <w:rPr>
          <w:color w:val="000000"/>
        </w:rPr>
        <w:t>it’s</w:t>
      </w:r>
      <w:r>
        <w:rPr>
          <w:color w:val="000000"/>
        </w:rPr>
        <w:t xml:space="preserve"> easy for the vendor.</w:t>
      </w:r>
    </w:p>
    <w:p w:rsidR="009A0D96" w:rsidRDefault="009A0D96" w:rsidP="00916A40">
      <w:pPr>
        <w:pStyle w:val="ListParagraph"/>
        <w:numPr>
          <w:ilvl w:val="2"/>
          <w:numId w:val="41"/>
        </w:numPr>
      </w:pPr>
      <w:r>
        <w:t>Block/Un-Block Slot – The staff will be able to block or unblock any of the time slot.</w:t>
      </w:r>
    </w:p>
    <w:p w:rsidR="009A0D96" w:rsidRDefault="009A0D96" w:rsidP="009A0D96">
      <w:pPr>
        <w:pStyle w:val="ListParagraph"/>
        <w:numPr>
          <w:ilvl w:val="3"/>
          <w:numId w:val="41"/>
        </w:numPr>
      </w:pPr>
      <w:r>
        <w:t>Select Date</w:t>
      </w:r>
    </w:p>
    <w:p w:rsidR="009A0D96" w:rsidRDefault="009A0D96" w:rsidP="009A0D96">
      <w:pPr>
        <w:pStyle w:val="ListParagraph"/>
        <w:numPr>
          <w:ilvl w:val="3"/>
          <w:numId w:val="41"/>
        </w:numPr>
      </w:pPr>
      <w:r>
        <w:t>Select Time</w:t>
      </w:r>
    </w:p>
    <w:p w:rsidR="009A0D96" w:rsidRDefault="009A0D96" w:rsidP="009A0D96">
      <w:pPr>
        <w:pStyle w:val="ListParagraph"/>
        <w:numPr>
          <w:ilvl w:val="3"/>
          <w:numId w:val="41"/>
        </w:numPr>
      </w:pPr>
      <w:r>
        <w:t>Block (button) – By clicking on it, the selected time slot of selected date will be blocked and vendor should get the following notification.</w:t>
      </w:r>
    </w:p>
    <w:p w:rsidR="009A0D96" w:rsidRDefault="009A0D96" w:rsidP="009A0D96">
      <w:pPr>
        <w:pStyle w:val="ListParagraph"/>
        <w:ind w:left="3600"/>
      </w:pPr>
      <w:r w:rsidRPr="009A0D96">
        <w:rPr>
          <w:b/>
          <w:u w:val="single"/>
        </w:rPr>
        <w:t xml:space="preserve">Remarks </w:t>
      </w:r>
      <w:r>
        <w:t>– If customer has already booked the slot then staff won’t be able to block that slot.</w:t>
      </w:r>
    </w:p>
    <w:p w:rsidR="009A0D96" w:rsidRDefault="009A0D96" w:rsidP="009A0D96">
      <w:pPr>
        <w:pStyle w:val="ListParagraph"/>
        <w:ind w:left="3600"/>
      </w:pPr>
      <w:r w:rsidRPr="009A0D96">
        <w:rPr>
          <w:b/>
          <w:u w:val="single"/>
        </w:rPr>
        <w:t>Remarks</w:t>
      </w:r>
      <w:r>
        <w:t xml:space="preserve"> – If staff has blocked any time slot so that time slot won’t be shown to the customer while they are scheduling an appointment.</w:t>
      </w:r>
    </w:p>
    <w:p w:rsidR="009A0D96" w:rsidRDefault="009A0D96" w:rsidP="009A0D96">
      <w:pPr>
        <w:pStyle w:val="ListParagraph"/>
        <w:numPr>
          <w:ilvl w:val="3"/>
          <w:numId w:val="41"/>
        </w:numPr>
      </w:pPr>
      <w:r>
        <w:t>Unblock (button) – By clicking on it, the staff will be able to unblock the date and time slot blocked by them and vendor should get the following notification.</w:t>
      </w:r>
    </w:p>
    <w:p w:rsidR="00916A40" w:rsidRDefault="00BC265C" w:rsidP="00916A40">
      <w:pPr>
        <w:pStyle w:val="ListParagraph"/>
        <w:numPr>
          <w:ilvl w:val="2"/>
          <w:numId w:val="41"/>
        </w:numPr>
      </w:pPr>
      <w:r>
        <w:t xml:space="preserve">Appointment – If any user has booked an appointment and chose the </w:t>
      </w:r>
      <w:r w:rsidR="009A0D96">
        <w:t>staff</w:t>
      </w:r>
      <w:r>
        <w:t xml:space="preserve"> then the appointment will be displayed in the calendar at appointment booked date and time and it will have the following details</w:t>
      </w:r>
    </w:p>
    <w:p w:rsidR="006C5A41" w:rsidRDefault="00BC265C" w:rsidP="006C5A41">
      <w:pPr>
        <w:pStyle w:val="ListParagraph"/>
        <w:numPr>
          <w:ilvl w:val="3"/>
          <w:numId w:val="41"/>
        </w:numPr>
      </w:pPr>
      <w:r>
        <w:t>Customer Name</w:t>
      </w:r>
      <w:r w:rsidR="006C5A41">
        <w:t xml:space="preserve"> – By clicking on it, the following details will be displayed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 xml:space="preserve">Edit – By clicking on it, the employee will be able to edit the details and it will have details as mentioned in </w:t>
      </w:r>
      <w:r w:rsidRPr="006C5A41">
        <w:rPr>
          <w:b/>
          <w:color w:val="000000"/>
        </w:rPr>
        <w:t>section 1.1</w:t>
      </w:r>
      <w:r>
        <w:rPr>
          <w:color w:val="000000"/>
        </w:rPr>
        <w:t>.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 xml:space="preserve">Notes – The details are mentioned in </w:t>
      </w:r>
      <w:r w:rsidRPr="006C5A41">
        <w:rPr>
          <w:b/>
          <w:color w:val="000000"/>
        </w:rPr>
        <w:t>section 1.2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 xml:space="preserve">Forms The details are mentioned in </w:t>
      </w:r>
      <w:r w:rsidRPr="006C5A41">
        <w:rPr>
          <w:b/>
          <w:color w:val="000000"/>
        </w:rPr>
        <w:t>section 1.</w:t>
      </w:r>
      <w:r>
        <w:rPr>
          <w:b/>
          <w:color w:val="000000"/>
        </w:rPr>
        <w:t>3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 xml:space="preserve">Customer History </w:t>
      </w:r>
      <w:r w:rsidR="005314E0">
        <w:rPr>
          <w:color w:val="000000"/>
        </w:rPr>
        <w:t xml:space="preserve">– </w:t>
      </w:r>
      <w:r>
        <w:rPr>
          <w:color w:val="000000"/>
        </w:rPr>
        <w:t xml:space="preserve">The details are mentioned in </w:t>
      </w:r>
      <w:r w:rsidRPr="006C5A41">
        <w:rPr>
          <w:b/>
          <w:color w:val="000000"/>
        </w:rPr>
        <w:t>section 1.</w:t>
      </w:r>
      <w:r w:rsidR="005314E0">
        <w:rPr>
          <w:b/>
          <w:color w:val="000000"/>
        </w:rPr>
        <w:t>3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>Rebook</w:t>
      </w:r>
      <w:r w:rsidR="005314E0">
        <w:rPr>
          <w:color w:val="000000"/>
        </w:rPr>
        <w:t xml:space="preserve"> - The details are mentioned in </w:t>
      </w:r>
      <w:r w:rsidR="005314E0" w:rsidRPr="006C5A41">
        <w:rPr>
          <w:b/>
          <w:color w:val="000000"/>
        </w:rPr>
        <w:t>section 1.</w:t>
      </w:r>
      <w:r w:rsidR="005314E0">
        <w:rPr>
          <w:b/>
          <w:color w:val="000000"/>
        </w:rPr>
        <w:t>4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 xml:space="preserve"> Print Appointment</w:t>
      </w:r>
      <w:r w:rsidR="005314E0">
        <w:rPr>
          <w:color w:val="000000"/>
        </w:rPr>
        <w:t xml:space="preserve"> - The details are mentioned in </w:t>
      </w:r>
      <w:r w:rsidR="005314E0" w:rsidRPr="006C5A41">
        <w:rPr>
          <w:b/>
          <w:color w:val="000000"/>
        </w:rPr>
        <w:t>section 1.</w:t>
      </w:r>
      <w:r w:rsidR="005314E0">
        <w:rPr>
          <w:b/>
          <w:color w:val="000000"/>
        </w:rPr>
        <w:t>5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lastRenderedPageBreak/>
        <w:t>Accepted (base on appointment color status)</w:t>
      </w:r>
      <w:r w:rsidR="005314E0">
        <w:rPr>
          <w:color w:val="000000"/>
        </w:rPr>
        <w:t xml:space="preserve"> – By clicking on it, the employee will be able to accept the appointment.  They will be able to accept only if status is requested.</w:t>
      </w:r>
    </w:p>
    <w:p w:rsidR="006C5A41" w:rsidRPr="006C5A41" w:rsidRDefault="006C5A41" w:rsidP="005314E0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t xml:space="preserve">Deny (base on appointment color status-vendor allow to change) </w:t>
      </w:r>
      <w:r w:rsidR="005314E0">
        <w:rPr>
          <w:color w:val="000000"/>
        </w:rPr>
        <w:t>- By clicking on it, the employee will be able to deny the appointment.  They will be able to accept only if status is requested.</w:t>
      </w:r>
      <w:r w:rsidRPr="005314E0">
        <w:rPr>
          <w:color w:val="000000"/>
        </w:rPr>
        <w:t xml:space="preserve"> 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t>Show(base on appointment color status)</w:t>
      </w:r>
      <w:r w:rsidR="005314E0">
        <w:rPr>
          <w:color w:val="000000"/>
        </w:rPr>
        <w:t xml:space="preserve"> – By clicking on it, the employee will be able to mark the status as Show. They will be able to change status to Show only if status is confirmed.</w:t>
      </w:r>
    </w:p>
    <w:p w:rsidR="006C5A41" w:rsidRPr="006C5A41" w:rsidRDefault="006C5A41" w:rsidP="005314E0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t xml:space="preserve">No Show (base on appointment color status) </w:t>
      </w:r>
      <w:r w:rsidR="005314E0">
        <w:rPr>
          <w:color w:val="000000"/>
        </w:rPr>
        <w:t>– By clicking on it, the employee will be able to mark the status as No- Show. They will be able to change status to No-Show only if status is confirmed.</w:t>
      </w:r>
    </w:p>
    <w:p w:rsidR="006C5A41" w:rsidRPr="006C5A41" w:rsidRDefault="006C5A41" w:rsidP="005314E0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t>Service In Process (base on appointment color status)</w:t>
      </w:r>
      <w:r w:rsidR="005314E0">
        <w:rPr>
          <w:color w:val="000000"/>
        </w:rPr>
        <w:t xml:space="preserve"> – By clicking on it, the employee will be able to mark the status as In-Progress. They will be able to change status to In-Progress only if status is Show.</w:t>
      </w:r>
    </w:p>
    <w:p w:rsidR="006C5A41" w:rsidRPr="006C5A41" w:rsidRDefault="006C5A41" w:rsidP="005314E0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t xml:space="preserve">Service Complete (Checkout) (base on appointment color status-vendor allow to change) </w:t>
      </w:r>
      <w:r w:rsidR="005314E0">
        <w:rPr>
          <w:color w:val="000000"/>
        </w:rPr>
        <w:t>– By clicking on it, the employee will be able to mark the status as Service Completed. They will be able to change status to Service Completed only if status is In-Progress.</w:t>
      </w:r>
    </w:p>
    <w:p w:rsidR="006C5A41" w:rsidRPr="006C5A41" w:rsidRDefault="006C5A41" w:rsidP="006C5A41">
      <w:pPr>
        <w:pStyle w:val="ListParagraph"/>
        <w:numPr>
          <w:ilvl w:val="4"/>
          <w:numId w:val="41"/>
        </w:numPr>
      </w:pPr>
      <w:r w:rsidRPr="006C5A41">
        <w:rPr>
          <w:color w:val="000000"/>
        </w:rPr>
        <w:t xml:space="preserve">Cancel (base on appointment color status-vendor allow to change) </w:t>
      </w:r>
      <w:r w:rsidR="0001798A">
        <w:rPr>
          <w:color w:val="000000"/>
        </w:rPr>
        <w:t>– By clicking on it, the employee will be able to mark the appointment as Cancel.</w:t>
      </w:r>
    </w:p>
    <w:p w:rsidR="006C5A41" w:rsidRPr="00AD523C" w:rsidRDefault="006C5A41" w:rsidP="006C5A41">
      <w:pPr>
        <w:pStyle w:val="ListParagraph"/>
        <w:numPr>
          <w:ilvl w:val="4"/>
          <w:numId w:val="41"/>
        </w:numPr>
      </w:pPr>
      <w:r>
        <w:rPr>
          <w:color w:val="000000"/>
        </w:rPr>
        <w:t>Appointment Information</w:t>
      </w:r>
      <w:r w:rsidR="00AD78C0">
        <w:rPr>
          <w:color w:val="000000"/>
        </w:rPr>
        <w:t xml:space="preserve"> – By clicking on it, the employee will be able redirected to Appointment page where s/he will be able to see all the appointment details.</w:t>
      </w:r>
    </w:p>
    <w:p w:rsidR="00AD523C" w:rsidRDefault="00AD523C" w:rsidP="00AD523C">
      <w:pPr>
        <w:pStyle w:val="ListParagraph"/>
        <w:numPr>
          <w:ilvl w:val="4"/>
          <w:numId w:val="41"/>
        </w:numPr>
      </w:pPr>
      <w:r>
        <w:rPr>
          <w:color w:val="000000"/>
        </w:rPr>
        <w:t>Move an Appointment – Staff will be able to drag the appointment to new date in calendar and select the option to whether they want to  notify customer or don’t notify customer</w:t>
      </w:r>
    </w:p>
    <w:p w:rsidR="00AD523C" w:rsidRDefault="00731279" w:rsidP="00E53143">
      <w:pPr>
        <w:pStyle w:val="ListParagraph"/>
        <w:numPr>
          <w:ilvl w:val="2"/>
          <w:numId w:val="41"/>
        </w:numPr>
      </w:pPr>
      <w:r>
        <w:t>Add to Waiting List – The staff will be able to add the customer to waiting list and it will have the following details</w:t>
      </w:r>
    </w:p>
    <w:p w:rsidR="00731279" w:rsidRDefault="00731279" w:rsidP="00731279">
      <w:pPr>
        <w:pStyle w:val="ListParagraph"/>
        <w:numPr>
          <w:ilvl w:val="3"/>
          <w:numId w:val="41"/>
        </w:numPr>
      </w:pPr>
      <w:r>
        <w:t>Select Customer</w:t>
      </w:r>
    </w:p>
    <w:p w:rsidR="00731279" w:rsidRDefault="00731279" w:rsidP="00731279">
      <w:pPr>
        <w:pStyle w:val="ListParagraph"/>
        <w:numPr>
          <w:ilvl w:val="3"/>
          <w:numId w:val="41"/>
        </w:numPr>
      </w:pPr>
      <w:r>
        <w:t>Select Waiting Date</w:t>
      </w:r>
    </w:p>
    <w:p w:rsidR="00731279" w:rsidRDefault="00731279" w:rsidP="00731279">
      <w:pPr>
        <w:pStyle w:val="ListParagraph"/>
        <w:numPr>
          <w:ilvl w:val="3"/>
          <w:numId w:val="41"/>
        </w:numPr>
      </w:pPr>
      <w:r>
        <w:t>Select Waiting Time</w:t>
      </w:r>
    </w:p>
    <w:p w:rsidR="00731279" w:rsidRDefault="00731279" w:rsidP="00731279">
      <w:pPr>
        <w:pStyle w:val="ListParagraph"/>
        <w:numPr>
          <w:ilvl w:val="3"/>
          <w:numId w:val="41"/>
        </w:numPr>
      </w:pPr>
      <w:r>
        <w:t>Add- By clicking on it, the customer will be added into waiting list.</w:t>
      </w:r>
    </w:p>
    <w:p w:rsidR="0022098D" w:rsidRDefault="0022098D" w:rsidP="0022098D">
      <w:pPr>
        <w:pStyle w:val="ListParagraph"/>
        <w:numPr>
          <w:ilvl w:val="2"/>
          <w:numId w:val="41"/>
        </w:numPr>
      </w:pPr>
      <w:r>
        <w:rPr>
          <w:color w:val="000000"/>
        </w:rPr>
        <w:t xml:space="preserve">Add </w:t>
      </w:r>
      <w:r w:rsidRPr="0022098D">
        <w:t>Personal</w:t>
      </w:r>
      <w:r>
        <w:rPr>
          <w:color w:val="000000"/>
        </w:rPr>
        <w:t xml:space="preserve"> Task – Vendor allow to add in his personal task for customer to view</w:t>
      </w:r>
    </w:p>
    <w:p w:rsidR="0022098D" w:rsidRDefault="0022098D" w:rsidP="0022098D">
      <w:pPr>
        <w:pStyle w:val="ListParagraph"/>
        <w:numPr>
          <w:ilvl w:val="3"/>
          <w:numId w:val="41"/>
        </w:numPr>
      </w:pPr>
      <w:r w:rsidRPr="0022098D">
        <w:t>Personal Task</w:t>
      </w:r>
      <w:r>
        <w:t xml:space="preserve"> – The staff will be able to add the personal task.</w:t>
      </w:r>
    </w:p>
    <w:p w:rsidR="0022098D" w:rsidRDefault="00DF0ACA" w:rsidP="0022098D">
      <w:pPr>
        <w:pStyle w:val="ListParagraph"/>
        <w:numPr>
          <w:ilvl w:val="3"/>
          <w:numId w:val="41"/>
        </w:numPr>
      </w:pPr>
      <w:r>
        <w:t>Block Online Booking –The staff will be able to block the online booking date and time slot.</w:t>
      </w:r>
    </w:p>
    <w:p w:rsidR="00091E76" w:rsidRDefault="00091E76" w:rsidP="0022098D">
      <w:pPr>
        <w:pStyle w:val="ListParagraph"/>
        <w:numPr>
          <w:ilvl w:val="3"/>
          <w:numId w:val="41"/>
        </w:numPr>
      </w:pPr>
      <w:r>
        <w:t>Full Day Off – The staff will be able to mark whole day as day-off or can selected To and from time till s/he wants the day-off.</w:t>
      </w:r>
    </w:p>
    <w:p w:rsidR="0022098D" w:rsidRDefault="00091E76" w:rsidP="0022098D">
      <w:pPr>
        <w:pStyle w:val="ListParagraph"/>
        <w:numPr>
          <w:ilvl w:val="3"/>
          <w:numId w:val="41"/>
        </w:numPr>
      </w:pPr>
      <w:r w:rsidRPr="0022098D">
        <w:t xml:space="preserve"> </w:t>
      </w:r>
      <w:r w:rsidR="0022098D" w:rsidRPr="0022098D">
        <w:t>Repeat</w:t>
      </w:r>
      <w:r w:rsidR="00E40D01">
        <w:t xml:space="preserve"> – The staff will be able to repeat the personal task just by selecting the task from already created tasks.</w:t>
      </w:r>
    </w:p>
    <w:p w:rsidR="0022098D" w:rsidRDefault="0022098D" w:rsidP="0022098D">
      <w:pPr>
        <w:pStyle w:val="ListParagraph"/>
        <w:numPr>
          <w:ilvl w:val="3"/>
          <w:numId w:val="41"/>
        </w:numPr>
      </w:pPr>
      <w:r w:rsidRPr="0022098D">
        <w:t>Add Comment</w:t>
      </w:r>
      <w:r w:rsidR="00A7679F">
        <w:t xml:space="preserve"> – The staff will be able to enter the specific comment.</w:t>
      </w:r>
    </w:p>
    <w:p w:rsidR="0022098D" w:rsidRDefault="00C46F81" w:rsidP="0022098D">
      <w:pPr>
        <w:pStyle w:val="ListParagraph"/>
        <w:numPr>
          <w:ilvl w:val="2"/>
          <w:numId w:val="41"/>
        </w:numPr>
      </w:pPr>
      <w:r>
        <w:t>Edit Working Hours – The staff will be able to edit his/her working hours.</w:t>
      </w:r>
    </w:p>
    <w:p w:rsidR="00995116" w:rsidRPr="00FC173E" w:rsidRDefault="00995116" w:rsidP="0022098D">
      <w:pPr>
        <w:pStyle w:val="ListParagraph"/>
        <w:numPr>
          <w:ilvl w:val="2"/>
          <w:numId w:val="41"/>
        </w:numPr>
      </w:pPr>
      <w:r w:rsidRPr="00995116">
        <w:lastRenderedPageBreak/>
        <w:t>Calendar</w:t>
      </w:r>
      <w:r w:rsidRPr="00995116">
        <w:rPr>
          <w:color w:val="000000"/>
        </w:rPr>
        <w:t xml:space="preserve"> Resolution</w:t>
      </w:r>
      <w:r>
        <w:rPr>
          <w:color w:val="000000"/>
        </w:rPr>
        <w:t xml:space="preserve"> – The calendar resolution will be selected and changed upto 5, 10, 15.</w:t>
      </w:r>
    </w:p>
    <w:p w:rsidR="006C5A41" w:rsidRPr="008C78A6" w:rsidRDefault="00FC173E" w:rsidP="008C78A6">
      <w:pPr>
        <w:pStyle w:val="ListParagraph"/>
        <w:numPr>
          <w:ilvl w:val="2"/>
          <w:numId w:val="41"/>
        </w:numPr>
      </w:pPr>
      <w:r>
        <w:rPr>
          <w:color w:val="000000"/>
        </w:rPr>
        <w:t>Track Customer Retention – These badges will show up on your calendar with each appointment. They will indicate what kind of appointments your calendar is making and you can keep a record of new and returned clients.  It will also keep track whether or not they are requesting specific service provider</w:t>
      </w:r>
      <w:r w:rsidR="008C78A6">
        <w:rPr>
          <w:color w:val="000000"/>
        </w:rPr>
        <w:t>s</w:t>
      </w:r>
    </w:p>
    <w:p w:rsidR="008C78A6" w:rsidRPr="008C78A6" w:rsidRDefault="008C78A6" w:rsidP="008C78A6">
      <w:pPr>
        <w:pStyle w:val="ListParagraph"/>
        <w:ind w:left="2160"/>
      </w:pPr>
    </w:p>
    <w:p w:rsidR="008C78A6" w:rsidRDefault="008C78A6" w:rsidP="008C78A6">
      <w:pPr>
        <w:pStyle w:val="ListParagraph"/>
      </w:pPr>
      <w:r w:rsidRPr="008C78A6">
        <w:rPr>
          <w:b/>
          <w:color w:val="000000"/>
          <w:u w:val="single"/>
        </w:rPr>
        <w:t>Remarks</w:t>
      </w:r>
      <w:r>
        <w:rPr>
          <w:color w:val="000000"/>
        </w:rPr>
        <w:t xml:space="preserve"> – This calendar function will be given to staff only if vendor have paid for the same.</w:t>
      </w:r>
    </w:p>
    <w:p w:rsidR="000D347E" w:rsidRDefault="005463F2" w:rsidP="000D347E">
      <w:pPr>
        <w:pStyle w:val="Heading2"/>
      </w:pPr>
      <w:bookmarkStart w:id="1" w:name="_Toc40351507"/>
      <w:r>
        <w:t>Edit</w:t>
      </w:r>
      <w:bookmarkEnd w:id="1"/>
      <w:r>
        <w:t xml:space="preserve"> </w:t>
      </w:r>
    </w:p>
    <w:p w:rsidR="005463F2" w:rsidRDefault="005463F2" w:rsidP="005463F2">
      <w:pPr>
        <w:pStyle w:val="ListParagraph"/>
        <w:numPr>
          <w:ilvl w:val="0"/>
          <w:numId w:val="41"/>
        </w:numPr>
      </w:pPr>
      <w:r>
        <w:t>Edit (button) – By clicking on it, 2 tabs Appointment Details and Appointment Timeline will open and it will have the following details</w:t>
      </w:r>
    </w:p>
    <w:p w:rsidR="005463F2" w:rsidRDefault="005463F2" w:rsidP="005463F2">
      <w:pPr>
        <w:pStyle w:val="Heading3"/>
      </w:pPr>
      <w:bookmarkStart w:id="2" w:name="_Toc40351508"/>
      <w:r>
        <w:t>Appointment Details</w:t>
      </w:r>
      <w:bookmarkEnd w:id="2"/>
    </w:p>
    <w:p w:rsidR="005463F2" w:rsidRDefault="005463F2" w:rsidP="005463F2">
      <w:pPr>
        <w:pStyle w:val="ListParagraph"/>
        <w:numPr>
          <w:ilvl w:val="0"/>
          <w:numId w:val="41"/>
        </w:numPr>
      </w:pPr>
      <w:r>
        <w:t xml:space="preserve">It </w:t>
      </w:r>
      <w:r>
        <w:rPr>
          <w:color w:val="000000"/>
        </w:rPr>
        <w:t xml:space="preserve"> will allow Vendor/Staff  to modify Customer appointment and option to send new appointment modification to customer and it will have the following details</w:t>
      </w:r>
    </w:p>
    <w:p w:rsidR="005463F2" w:rsidRDefault="005463F2" w:rsidP="005463F2">
      <w:pPr>
        <w:pStyle w:val="ListParagraph"/>
        <w:numPr>
          <w:ilvl w:val="1"/>
          <w:numId w:val="41"/>
        </w:numPr>
      </w:pPr>
      <w:r>
        <w:t>Select Service – The vendor/staff will be able to select the services from already listed services.</w:t>
      </w:r>
    </w:p>
    <w:p w:rsidR="005463F2" w:rsidRDefault="005463F2" w:rsidP="005463F2">
      <w:pPr>
        <w:pStyle w:val="ListParagraph"/>
        <w:numPr>
          <w:ilvl w:val="1"/>
          <w:numId w:val="41"/>
        </w:numPr>
      </w:pPr>
      <w:r>
        <w:t>Appointment Note – The staff will be enter the specific note related to appointment</w:t>
      </w:r>
    </w:p>
    <w:p w:rsidR="005463F2" w:rsidRDefault="005463F2" w:rsidP="005463F2">
      <w:pPr>
        <w:pStyle w:val="ListParagraph"/>
        <w:numPr>
          <w:ilvl w:val="1"/>
          <w:numId w:val="41"/>
        </w:numPr>
      </w:pPr>
      <w:r>
        <w:t>Select Date – The staff will be able to select the appointment date.</w:t>
      </w:r>
    </w:p>
    <w:p w:rsidR="005463F2" w:rsidRPr="005463F2" w:rsidRDefault="005463F2" w:rsidP="005463F2">
      <w:pPr>
        <w:pStyle w:val="ListParagraph"/>
        <w:numPr>
          <w:ilvl w:val="1"/>
          <w:numId w:val="41"/>
        </w:numPr>
      </w:pPr>
      <w:r>
        <w:t>Select Time – The staff will be able to select the appointment time.</w:t>
      </w:r>
    </w:p>
    <w:p w:rsidR="005463F2" w:rsidRDefault="005463F2" w:rsidP="005463F2">
      <w:pPr>
        <w:pStyle w:val="ListParagraph"/>
        <w:numPr>
          <w:ilvl w:val="1"/>
          <w:numId w:val="41"/>
        </w:numPr>
      </w:pPr>
      <w:r>
        <w:t>Enter Price – The staff will be able to enter the price manually.</w:t>
      </w:r>
    </w:p>
    <w:p w:rsidR="005463F2" w:rsidRDefault="005463F2" w:rsidP="005463F2">
      <w:pPr>
        <w:pStyle w:val="ListParagraph"/>
        <w:numPr>
          <w:ilvl w:val="1"/>
          <w:numId w:val="41"/>
        </w:numPr>
      </w:pPr>
      <w:r>
        <w:t>Enter Duration – The staff will enter the service duration and that duration should get blocked in the calendar so no other customer can book that slot.</w:t>
      </w:r>
    </w:p>
    <w:p w:rsidR="005463F2" w:rsidRPr="005463F2" w:rsidRDefault="005463F2" w:rsidP="005463F2">
      <w:pPr>
        <w:pStyle w:val="ListParagraph"/>
        <w:numPr>
          <w:ilvl w:val="1"/>
          <w:numId w:val="41"/>
        </w:numPr>
      </w:pPr>
      <w:r w:rsidRPr="005463F2">
        <w:t>Repeat</w:t>
      </w:r>
      <w:r>
        <w:rPr>
          <w:color w:val="000000"/>
        </w:rPr>
        <w:t xml:space="preserve"> – In case of repeat appointment staff will be able to enter the following details</w:t>
      </w:r>
    </w:p>
    <w:p w:rsidR="005463F2" w:rsidRDefault="005463F2" w:rsidP="005463F2">
      <w:pPr>
        <w:pStyle w:val="ListParagraph"/>
        <w:numPr>
          <w:ilvl w:val="2"/>
          <w:numId w:val="41"/>
        </w:numPr>
      </w:pPr>
      <w:r w:rsidRPr="005463F2">
        <w:rPr>
          <w:color w:val="000000"/>
        </w:rPr>
        <w:t>Off</w:t>
      </w:r>
    </w:p>
    <w:p w:rsidR="005463F2" w:rsidRPr="005463F2" w:rsidRDefault="005463F2" w:rsidP="005463F2">
      <w:pPr>
        <w:pStyle w:val="ListParagraph"/>
        <w:numPr>
          <w:ilvl w:val="2"/>
          <w:numId w:val="41"/>
        </w:numPr>
      </w:pPr>
      <w:r>
        <w:rPr>
          <w:color w:val="000000"/>
        </w:rPr>
        <w:t xml:space="preserve">Daily </w:t>
      </w:r>
    </w:p>
    <w:p w:rsidR="005463F2" w:rsidRDefault="005463F2" w:rsidP="005463F2">
      <w:pPr>
        <w:pStyle w:val="ListParagraph"/>
        <w:numPr>
          <w:ilvl w:val="3"/>
          <w:numId w:val="41"/>
        </w:numPr>
      </w:pPr>
      <w:r>
        <w:rPr>
          <w:color w:val="000000"/>
        </w:rPr>
        <w:t>End Date – The staff can select the end-date from the calendar.</w:t>
      </w:r>
    </w:p>
    <w:p w:rsidR="005463F2" w:rsidRDefault="005463F2" w:rsidP="005463F2">
      <w:pPr>
        <w:pStyle w:val="ListParagraph"/>
        <w:numPr>
          <w:ilvl w:val="2"/>
          <w:numId w:val="41"/>
        </w:numPr>
      </w:pPr>
      <w:r>
        <w:rPr>
          <w:color w:val="000000"/>
        </w:rPr>
        <w:t>Weekly</w:t>
      </w:r>
    </w:p>
    <w:p w:rsidR="005463F2" w:rsidRPr="005463F2" w:rsidRDefault="005463F2" w:rsidP="005463F2">
      <w:pPr>
        <w:pStyle w:val="ListParagraph"/>
        <w:numPr>
          <w:ilvl w:val="3"/>
          <w:numId w:val="41"/>
        </w:numPr>
      </w:pPr>
      <w:r>
        <w:rPr>
          <w:color w:val="000000"/>
        </w:rPr>
        <w:t>End Date – The staff can select the end-date from the calendar.</w:t>
      </w:r>
    </w:p>
    <w:p w:rsidR="005463F2" w:rsidRPr="005463F2" w:rsidRDefault="005463F2" w:rsidP="005463F2">
      <w:pPr>
        <w:pStyle w:val="ListParagraph"/>
        <w:numPr>
          <w:ilvl w:val="3"/>
          <w:numId w:val="41"/>
        </w:numPr>
        <w:rPr>
          <w:color w:val="000000"/>
        </w:rPr>
      </w:pPr>
      <w:r>
        <w:rPr>
          <w:color w:val="000000"/>
        </w:rPr>
        <w:t>Every – The staff can select the  number of weeks</w:t>
      </w:r>
    </w:p>
    <w:p w:rsidR="005463F2" w:rsidRPr="005463F2" w:rsidRDefault="005463F2" w:rsidP="005463F2">
      <w:pPr>
        <w:pStyle w:val="ListParagraph"/>
        <w:numPr>
          <w:ilvl w:val="3"/>
          <w:numId w:val="41"/>
        </w:numPr>
        <w:rPr>
          <w:color w:val="000000"/>
        </w:rPr>
      </w:pPr>
      <w:r>
        <w:rPr>
          <w:color w:val="000000"/>
        </w:rPr>
        <w:t>Days: The staff can select the specific day</w:t>
      </w:r>
    </w:p>
    <w:p w:rsidR="005463F2" w:rsidRDefault="005463F2" w:rsidP="005463F2">
      <w:pPr>
        <w:pStyle w:val="ListParagraph"/>
        <w:numPr>
          <w:ilvl w:val="2"/>
          <w:numId w:val="41"/>
        </w:numPr>
      </w:pPr>
      <w:r>
        <w:rPr>
          <w:color w:val="000000"/>
        </w:rPr>
        <w:t>Monthly</w:t>
      </w:r>
    </w:p>
    <w:p w:rsidR="005463F2" w:rsidRDefault="005463F2" w:rsidP="005463F2">
      <w:pPr>
        <w:pStyle w:val="ListParagraph"/>
        <w:numPr>
          <w:ilvl w:val="3"/>
          <w:numId w:val="41"/>
        </w:numPr>
        <w:rPr>
          <w:color w:val="000000"/>
        </w:rPr>
      </w:pPr>
      <w:r>
        <w:rPr>
          <w:color w:val="000000"/>
        </w:rPr>
        <w:t>Day – The staff can enter the number of days.</w:t>
      </w:r>
    </w:p>
    <w:p w:rsidR="005463F2" w:rsidRPr="005463F2" w:rsidRDefault="005463F2" w:rsidP="005463F2">
      <w:pPr>
        <w:pStyle w:val="ListParagraph"/>
        <w:numPr>
          <w:ilvl w:val="3"/>
          <w:numId w:val="41"/>
        </w:numPr>
      </w:pPr>
      <w:r>
        <w:rPr>
          <w:color w:val="000000"/>
        </w:rPr>
        <w:t>End Date – The staff can select the end-date from the calendar.</w:t>
      </w:r>
    </w:p>
    <w:p w:rsidR="005463F2" w:rsidRDefault="005463F2" w:rsidP="005463F2">
      <w:pPr>
        <w:pStyle w:val="ListParagraph"/>
        <w:numPr>
          <w:ilvl w:val="2"/>
          <w:numId w:val="41"/>
        </w:numPr>
      </w:pPr>
      <w:r>
        <w:rPr>
          <w:color w:val="000000"/>
        </w:rPr>
        <w:t>Yearly</w:t>
      </w:r>
    </w:p>
    <w:p w:rsidR="005463F2" w:rsidRDefault="005463F2" w:rsidP="005463F2">
      <w:pPr>
        <w:pStyle w:val="ListParagraph"/>
        <w:numPr>
          <w:ilvl w:val="3"/>
          <w:numId w:val="41"/>
        </w:numPr>
      </w:pPr>
      <w:r>
        <w:rPr>
          <w:color w:val="000000"/>
        </w:rPr>
        <w:t>Month – The staff can select the Month</w:t>
      </w:r>
    </w:p>
    <w:p w:rsidR="00925CBC" w:rsidRPr="005463F2" w:rsidRDefault="00925CBC" w:rsidP="00925CBC">
      <w:pPr>
        <w:pStyle w:val="ListParagraph"/>
        <w:numPr>
          <w:ilvl w:val="3"/>
          <w:numId w:val="41"/>
        </w:numPr>
      </w:pPr>
      <w:r>
        <w:rPr>
          <w:color w:val="000000"/>
        </w:rPr>
        <w:t>End Date – The staff can select the end-date from the calendar.</w:t>
      </w:r>
    </w:p>
    <w:p w:rsidR="005463F2" w:rsidRDefault="00D94F4B" w:rsidP="005463F2">
      <w:pPr>
        <w:pStyle w:val="ListParagraph"/>
        <w:numPr>
          <w:ilvl w:val="1"/>
          <w:numId w:val="41"/>
        </w:numPr>
      </w:pPr>
      <w:r>
        <w:t>Booked By – It will have the following details</w:t>
      </w:r>
    </w:p>
    <w:p w:rsidR="00D94F4B" w:rsidRDefault="00D94F4B" w:rsidP="00D94F4B">
      <w:pPr>
        <w:pStyle w:val="ListParagraph"/>
        <w:numPr>
          <w:ilvl w:val="2"/>
          <w:numId w:val="41"/>
        </w:numPr>
      </w:pPr>
      <w:r>
        <w:t>Customer Name</w:t>
      </w:r>
    </w:p>
    <w:p w:rsidR="00D94F4B" w:rsidRDefault="00D94F4B" w:rsidP="00D94F4B">
      <w:pPr>
        <w:pStyle w:val="ListParagraph"/>
        <w:numPr>
          <w:ilvl w:val="2"/>
          <w:numId w:val="41"/>
        </w:numPr>
      </w:pPr>
      <w:r>
        <w:t>Appointment Date</w:t>
      </w:r>
    </w:p>
    <w:p w:rsidR="00D94F4B" w:rsidRDefault="00D94F4B" w:rsidP="00D94F4B">
      <w:pPr>
        <w:pStyle w:val="ListParagraph"/>
        <w:numPr>
          <w:ilvl w:val="2"/>
          <w:numId w:val="41"/>
        </w:numPr>
      </w:pPr>
      <w:r>
        <w:t>Appointment Time</w:t>
      </w:r>
    </w:p>
    <w:p w:rsidR="00D94F4B" w:rsidRDefault="002041A1" w:rsidP="00D94F4B">
      <w:pPr>
        <w:pStyle w:val="ListParagraph"/>
        <w:numPr>
          <w:ilvl w:val="1"/>
          <w:numId w:val="41"/>
        </w:numPr>
      </w:pPr>
      <w:r>
        <w:t>Customer Edit – The staff will be able to edit the following customer details</w:t>
      </w:r>
    </w:p>
    <w:p w:rsidR="002041A1" w:rsidRDefault="002041A1" w:rsidP="002041A1">
      <w:pPr>
        <w:pStyle w:val="ListParagraph"/>
        <w:numPr>
          <w:ilvl w:val="2"/>
          <w:numId w:val="41"/>
        </w:numPr>
      </w:pPr>
      <w:r>
        <w:t>First Name</w:t>
      </w:r>
    </w:p>
    <w:p w:rsidR="002041A1" w:rsidRDefault="002041A1" w:rsidP="002041A1">
      <w:pPr>
        <w:pStyle w:val="ListParagraph"/>
        <w:numPr>
          <w:ilvl w:val="2"/>
          <w:numId w:val="41"/>
        </w:numPr>
      </w:pPr>
      <w:r>
        <w:t>Last Name</w:t>
      </w:r>
    </w:p>
    <w:p w:rsidR="002041A1" w:rsidRPr="002041A1" w:rsidRDefault="002041A1" w:rsidP="002041A1">
      <w:pPr>
        <w:pStyle w:val="ListParagraph"/>
        <w:numPr>
          <w:ilvl w:val="2"/>
          <w:numId w:val="41"/>
        </w:numPr>
      </w:pPr>
      <w:r>
        <w:rPr>
          <w:color w:val="000000"/>
        </w:rPr>
        <w:lastRenderedPageBreak/>
        <w:t>CC Appointment Email to other customer</w:t>
      </w:r>
    </w:p>
    <w:p w:rsidR="002041A1" w:rsidRPr="002041A1" w:rsidRDefault="002041A1" w:rsidP="002041A1">
      <w:pPr>
        <w:pStyle w:val="ListParagraph"/>
        <w:numPr>
          <w:ilvl w:val="2"/>
          <w:numId w:val="41"/>
        </w:numPr>
      </w:pPr>
      <w:r>
        <w:rPr>
          <w:color w:val="000000"/>
        </w:rPr>
        <w:t>Birth Date</w:t>
      </w:r>
    </w:p>
    <w:p w:rsidR="002041A1" w:rsidRPr="002041A1" w:rsidRDefault="002041A1" w:rsidP="002041A1">
      <w:pPr>
        <w:pStyle w:val="ListParagraph"/>
        <w:numPr>
          <w:ilvl w:val="2"/>
          <w:numId w:val="41"/>
        </w:numPr>
      </w:pPr>
      <w:r>
        <w:rPr>
          <w:color w:val="000000"/>
        </w:rPr>
        <w:t>Gender</w:t>
      </w:r>
    </w:p>
    <w:p w:rsidR="002041A1" w:rsidRPr="002041A1" w:rsidRDefault="002041A1" w:rsidP="002041A1">
      <w:pPr>
        <w:pStyle w:val="ListParagraph"/>
        <w:numPr>
          <w:ilvl w:val="2"/>
          <w:numId w:val="41"/>
        </w:numPr>
      </w:pPr>
      <w:r>
        <w:rPr>
          <w:color w:val="000000"/>
        </w:rPr>
        <w:t>Customer Since</w:t>
      </w:r>
    </w:p>
    <w:p w:rsidR="002041A1" w:rsidRPr="002041A1" w:rsidRDefault="002041A1" w:rsidP="002041A1">
      <w:pPr>
        <w:pStyle w:val="ListParagraph"/>
        <w:numPr>
          <w:ilvl w:val="2"/>
          <w:numId w:val="41"/>
        </w:numPr>
      </w:pPr>
      <w:r>
        <w:rPr>
          <w:color w:val="000000"/>
        </w:rPr>
        <w:t xml:space="preserve">Appointment Reminders: option to select (Email, SMS/Text, Push Notification), </w:t>
      </w:r>
    </w:p>
    <w:p w:rsidR="002041A1" w:rsidRPr="002041A1" w:rsidRDefault="002041A1" w:rsidP="002041A1">
      <w:pPr>
        <w:pStyle w:val="ListParagraph"/>
        <w:numPr>
          <w:ilvl w:val="2"/>
          <w:numId w:val="41"/>
        </w:numPr>
      </w:pPr>
      <w:r>
        <w:rPr>
          <w:color w:val="000000"/>
        </w:rPr>
        <w:t>Referred By</w:t>
      </w:r>
    </w:p>
    <w:p w:rsidR="002041A1" w:rsidRDefault="002041A1" w:rsidP="002041A1">
      <w:pPr>
        <w:pStyle w:val="ListParagraph"/>
        <w:numPr>
          <w:ilvl w:val="1"/>
          <w:numId w:val="41"/>
        </w:numPr>
      </w:pPr>
      <w:r>
        <w:rPr>
          <w:color w:val="000000"/>
        </w:rPr>
        <w:t>Note – The staff will be able to see the note entered by the vendor as well as they will be able to create the new note for specific appointment.</w:t>
      </w:r>
    </w:p>
    <w:p w:rsidR="002041A1" w:rsidRDefault="006B62D6" w:rsidP="002041A1">
      <w:pPr>
        <w:pStyle w:val="ListParagraph"/>
        <w:numPr>
          <w:ilvl w:val="1"/>
          <w:numId w:val="41"/>
        </w:numPr>
      </w:pPr>
      <w:r>
        <w:t>History – It will have the following details</w:t>
      </w:r>
    </w:p>
    <w:p w:rsidR="006B62D6" w:rsidRDefault="006B62D6" w:rsidP="006B62D6">
      <w:pPr>
        <w:pStyle w:val="ListParagraph"/>
        <w:numPr>
          <w:ilvl w:val="2"/>
          <w:numId w:val="41"/>
        </w:numPr>
      </w:pPr>
      <w:r>
        <w:t>Appointment Date</w:t>
      </w:r>
    </w:p>
    <w:p w:rsidR="006B62D6" w:rsidRDefault="006B62D6" w:rsidP="006B62D6">
      <w:pPr>
        <w:pStyle w:val="ListParagraph"/>
        <w:numPr>
          <w:ilvl w:val="2"/>
          <w:numId w:val="41"/>
        </w:numPr>
      </w:pPr>
      <w:r>
        <w:t>Appointment Time</w:t>
      </w:r>
    </w:p>
    <w:p w:rsidR="006B62D6" w:rsidRDefault="006B62D6" w:rsidP="006B62D6">
      <w:pPr>
        <w:pStyle w:val="ListParagraph"/>
        <w:numPr>
          <w:ilvl w:val="2"/>
          <w:numId w:val="41"/>
        </w:numPr>
      </w:pPr>
      <w:r>
        <w:t>Status of Appointment</w:t>
      </w:r>
    </w:p>
    <w:p w:rsidR="006B62D6" w:rsidRDefault="006B62D6" w:rsidP="006B62D6">
      <w:pPr>
        <w:pStyle w:val="ListParagraph"/>
        <w:numPr>
          <w:ilvl w:val="2"/>
          <w:numId w:val="41"/>
        </w:numPr>
      </w:pPr>
      <w:r>
        <w:t>Service Provider</w:t>
      </w:r>
    </w:p>
    <w:p w:rsidR="006B62D6" w:rsidRDefault="006B62D6" w:rsidP="006B62D6">
      <w:pPr>
        <w:pStyle w:val="ListParagraph"/>
        <w:numPr>
          <w:ilvl w:val="2"/>
          <w:numId w:val="41"/>
        </w:numPr>
      </w:pPr>
      <w:r>
        <w:t>Service Payment Information – Total Amount, Payment Method (Online/Cash on Delivery)</w:t>
      </w:r>
    </w:p>
    <w:p w:rsidR="006B62D6" w:rsidRDefault="006B62D6" w:rsidP="006B62D6">
      <w:pPr>
        <w:pStyle w:val="ListParagraph"/>
        <w:numPr>
          <w:ilvl w:val="2"/>
          <w:numId w:val="41"/>
        </w:numPr>
      </w:pPr>
      <w:r>
        <w:t>Booking Submission Date and Time</w:t>
      </w:r>
    </w:p>
    <w:p w:rsidR="006B62D6" w:rsidRDefault="00F5045B" w:rsidP="00F5045B">
      <w:pPr>
        <w:pStyle w:val="ListParagraph"/>
        <w:numPr>
          <w:ilvl w:val="1"/>
          <w:numId w:val="41"/>
        </w:numPr>
      </w:pPr>
      <w:r>
        <w:t>No Show – It will display the number of No Shows of the particular customer.</w:t>
      </w:r>
    </w:p>
    <w:p w:rsidR="00C074C3" w:rsidRDefault="00C074C3" w:rsidP="00C074C3">
      <w:pPr>
        <w:pStyle w:val="ListParagraph"/>
        <w:numPr>
          <w:ilvl w:val="1"/>
          <w:numId w:val="41"/>
        </w:numPr>
      </w:pPr>
      <w:r>
        <w:t>Cancellations – It will display the number of Cancellations of the particular customer.</w:t>
      </w:r>
    </w:p>
    <w:p w:rsidR="00C074C3" w:rsidRDefault="006F49D7" w:rsidP="006F49D7">
      <w:pPr>
        <w:pStyle w:val="Heading3"/>
      </w:pPr>
      <w:bookmarkStart w:id="3" w:name="_Toc40351509"/>
      <w:r>
        <w:t>Appointment Timeline</w:t>
      </w:r>
      <w:bookmarkEnd w:id="3"/>
    </w:p>
    <w:p w:rsidR="006F49D7" w:rsidRDefault="006F49D7" w:rsidP="006F49D7">
      <w:pPr>
        <w:pStyle w:val="ListParagraph"/>
        <w:numPr>
          <w:ilvl w:val="0"/>
          <w:numId w:val="41"/>
        </w:numPr>
      </w:pPr>
      <w:r>
        <w:t>It will have the following details</w:t>
      </w:r>
    </w:p>
    <w:p w:rsidR="00B96C4E" w:rsidRDefault="006F49D7" w:rsidP="006F49D7">
      <w:pPr>
        <w:pStyle w:val="ListParagraph"/>
        <w:numPr>
          <w:ilvl w:val="1"/>
          <w:numId w:val="41"/>
        </w:numPr>
      </w:pPr>
      <w:r>
        <w:t>Created By – The Name of the vendor/staff or customer who created the appointment will be displayed.</w:t>
      </w:r>
    </w:p>
    <w:p w:rsidR="002C3717" w:rsidRDefault="00B96C4E" w:rsidP="006F49D7">
      <w:pPr>
        <w:pStyle w:val="ListParagraph"/>
        <w:numPr>
          <w:ilvl w:val="1"/>
          <w:numId w:val="41"/>
        </w:numPr>
      </w:pPr>
      <w:r>
        <w:t>Date and Time of Appointment</w:t>
      </w:r>
      <w:r w:rsidR="002C3717">
        <w:t xml:space="preserve"> Creation</w:t>
      </w:r>
    </w:p>
    <w:p w:rsidR="006F49D7" w:rsidRDefault="006F49D7" w:rsidP="006F49D7">
      <w:pPr>
        <w:pStyle w:val="ListParagraph"/>
        <w:numPr>
          <w:ilvl w:val="1"/>
          <w:numId w:val="41"/>
        </w:numPr>
      </w:pPr>
      <w:r>
        <w:t xml:space="preserve"> </w:t>
      </w:r>
      <w:r w:rsidR="002C3717">
        <w:t>Appointment Date and Time</w:t>
      </w:r>
    </w:p>
    <w:p w:rsidR="002C3717" w:rsidRDefault="002C3717" w:rsidP="006F49D7">
      <w:pPr>
        <w:pStyle w:val="ListParagraph"/>
        <w:numPr>
          <w:ilvl w:val="1"/>
          <w:numId w:val="41"/>
        </w:numPr>
      </w:pPr>
      <w:r>
        <w:t>Appointment Duration</w:t>
      </w:r>
    </w:p>
    <w:p w:rsidR="002C3717" w:rsidRDefault="002C3717" w:rsidP="006F49D7">
      <w:pPr>
        <w:pStyle w:val="ListParagraph"/>
        <w:numPr>
          <w:ilvl w:val="1"/>
          <w:numId w:val="41"/>
        </w:numPr>
      </w:pPr>
      <w:r>
        <w:t>Service Provider Name</w:t>
      </w:r>
    </w:p>
    <w:p w:rsidR="002C3717" w:rsidRDefault="002C3717" w:rsidP="006F49D7">
      <w:pPr>
        <w:pStyle w:val="ListParagraph"/>
        <w:numPr>
          <w:ilvl w:val="1"/>
          <w:numId w:val="41"/>
        </w:numPr>
      </w:pPr>
      <w:r>
        <w:t>Modified Date and Time</w:t>
      </w:r>
    </w:p>
    <w:p w:rsidR="002C3717" w:rsidRDefault="002C3717" w:rsidP="006F49D7">
      <w:pPr>
        <w:pStyle w:val="ListParagraph"/>
        <w:numPr>
          <w:ilvl w:val="1"/>
          <w:numId w:val="41"/>
        </w:numPr>
      </w:pPr>
      <w:r>
        <w:t>Appointment Status</w:t>
      </w:r>
      <w:r w:rsidR="00265AE5">
        <w:t>.</w:t>
      </w:r>
    </w:p>
    <w:p w:rsidR="00265AE5" w:rsidRDefault="0082431E" w:rsidP="00265AE5">
      <w:pPr>
        <w:pStyle w:val="Heading2"/>
      </w:pPr>
      <w:bookmarkStart w:id="4" w:name="_Toc40351510"/>
      <w:r>
        <w:t>Note</w:t>
      </w:r>
      <w:bookmarkEnd w:id="4"/>
    </w:p>
    <w:p w:rsidR="0082431E" w:rsidRDefault="0082431E" w:rsidP="0082431E">
      <w:pPr>
        <w:pStyle w:val="ListParagraph"/>
        <w:numPr>
          <w:ilvl w:val="0"/>
          <w:numId w:val="41"/>
        </w:numPr>
      </w:pPr>
      <w:r>
        <w:t>It will have the following details</w:t>
      </w:r>
    </w:p>
    <w:p w:rsidR="0082431E" w:rsidRDefault="0082431E" w:rsidP="0082431E">
      <w:pPr>
        <w:pStyle w:val="ListParagraph"/>
        <w:numPr>
          <w:ilvl w:val="1"/>
          <w:numId w:val="41"/>
        </w:numPr>
      </w:pPr>
      <w:r>
        <w:t>View – The staff will be able to view the already created note for specific appointment</w:t>
      </w:r>
    </w:p>
    <w:p w:rsidR="0082431E" w:rsidRDefault="0082431E" w:rsidP="0082431E">
      <w:pPr>
        <w:pStyle w:val="ListParagraph"/>
        <w:numPr>
          <w:ilvl w:val="1"/>
          <w:numId w:val="41"/>
        </w:numPr>
      </w:pPr>
      <w:r>
        <w:t>Edit – By clicking on it, the staff will be able to edit the note details.</w:t>
      </w:r>
    </w:p>
    <w:p w:rsidR="00A4151F" w:rsidRDefault="00A4151F" w:rsidP="0082431E">
      <w:pPr>
        <w:pStyle w:val="ListParagraph"/>
        <w:numPr>
          <w:ilvl w:val="1"/>
          <w:numId w:val="41"/>
        </w:numPr>
      </w:pPr>
      <w:r>
        <w:t>Delete – By clicking on it, the staff will be able to delete the selected note.</w:t>
      </w:r>
    </w:p>
    <w:p w:rsidR="00A4151F" w:rsidRDefault="00A4151F" w:rsidP="0082431E">
      <w:pPr>
        <w:pStyle w:val="ListParagraph"/>
        <w:numPr>
          <w:ilvl w:val="1"/>
          <w:numId w:val="41"/>
        </w:numPr>
      </w:pPr>
      <w:r>
        <w:t>Create – By clicking on it, the staff will be able to create the new note.</w:t>
      </w:r>
    </w:p>
    <w:p w:rsidR="00A3099B" w:rsidRDefault="00A3099B" w:rsidP="00A3099B">
      <w:pPr>
        <w:pStyle w:val="Heading2"/>
      </w:pPr>
      <w:bookmarkStart w:id="5" w:name="_Toc40351511"/>
      <w:r>
        <w:t>History</w:t>
      </w:r>
      <w:bookmarkEnd w:id="5"/>
    </w:p>
    <w:p w:rsidR="00A3099B" w:rsidRDefault="00A3099B" w:rsidP="00A3099B">
      <w:pPr>
        <w:pStyle w:val="ListParagraph"/>
        <w:numPr>
          <w:ilvl w:val="0"/>
          <w:numId w:val="41"/>
        </w:numPr>
      </w:pPr>
      <w:r>
        <w:t>It will have the following details</w:t>
      </w:r>
    </w:p>
    <w:p w:rsidR="00A3099B" w:rsidRDefault="00A3099B" w:rsidP="00A3099B">
      <w:pPr>
        <w:pStyle w:val="ListParagraph"/>
        <w:numPr>
          <w:ilvl w:val="1"/>
          <w:numId w:val="41"/>
        </w:numPr>
      </w:pPr>
      <w:r>
        <w:t>Appointment Date and Time</w:t>
      </w:r>
    </w:p>
    <w:p w:rsidR="00A3099B" w:rsidRDefault="00A3099B" w:rsidP="00A3099B">
      <w:pPr>
        <w:pStyle w:val="ListParagraph"/>
        <w:numPr>
          <w:ilvl w:val="1"/>
          <w:numId w:val="41"/>
        </w:numPr>
      </w:pPr>
      <w:r>
        <w:t>Appointment Status</w:t>
      </w:r>
    </w:p>
    <w:p w:rsidR="00A3099B" w:rsidRDefault="00A3099B" w:rsidP="00A3099B">
      <w:pPr>
        <w:pStyle w:val="ListParagraph"/>
        <w:numPr>
          <w:ilvl w:val="1"/>
          <w:numId w:val="41"/>
        </w:numPr>
      </w:pPr>
      <w:r>
        <w:t>Service Provide – Name of the staff as selected by the customer  will be displayed</w:t>
      </w:r>
    </w:p>
    <w:p w:rsidR="00A3099B" w:rsidRDefault="00A3099B" w:rsidP="00A3099B">
      <w:pPr>
        <w:pStyle w:val="ListParagraph"/>
        <w:numPr>
          <w:ilvl w:val="1"/>
          <w:numId w:val="41"/>
        </w:numPr>
      </w:pPr>
      <w:r>
        <w:t>Services – All the name of the services booked by the customer will be displayed.</w:t>
      </w:r>
    </w:p>
    <w:p w:rsidR="00A3099B" w:rsidRDefault="00A3099B" w:rsidP="00A3099B">
      <w:pPr>
        <w:pStyle w:val="ListParagraph"/>
        <w:numPr>
          <w:ilvl w:val="1"/>
          <w:numId w:val="41"/>
        </w:numPr>
      </w:pPr>
      <w:r>
        <w:t>Paid – The total amount paid by the customer.</w:t>
      </w:r>
    </w:p>
    <w:p w:rsidR="00CB399E" w:rsidRDefault="00BD615F" w:rsidP="00CB399E">
      <w:pPr>
        <w:pStyle w:val="Heading2"/>
      </w:pPr>
      <w:bookmarkStart w:id="6" w:name="_Toc40351512"/>
      <w:r>
        <w:lastRenderedPageBreak/>
        <w:t>Rebook</w:t>
      </w:r>
      <w:bookmarkEnd w:id="6"/>
    </w:p>
    <w:p w:rsidR="00BD615F" w:rsidRDefault="00BD615F" w:rsidP="00BD615F">
      <w:pPr>
        <w:pStyle w:val="ListParagraph"/>
        <w:numPr>
          <w:ilvl w:val="0"/>
          <w:numId w:val="41"/>
        </w:numPr>
      </w:pPr>
      <w:r>
        <w:t>The staff will be able to re-book the appointment and it will have the following details</w:t>
      </w:r>
    </w:p>
    <w:p w:rsidR="00BD615F" w:rsidRDefault="00B202D3" w:rsidP="00BD615F">
      <w:pPr>
        <w:pStyle w:val="ListParagraph"/>
        <w:numPr>
          <w:ilvl w:val="1"/>
          <w:numId w:val="41"/>
        </w:numPr>
      </w:pPr>
      <w:r>
        <w:t>Select Customer</w:t>
      </w:r>
    </w:p>
    <w:p w:rsidR="00B202D3" w:rsidRDefault="00B202D3" w:rsidP="00BD615F">
      <w:pPr>
        <w:pStyle w:val="ListParagraph"/>
        <w:numPr>
          <w:ilvl w:val="1"/>
          <w:numId w:val="41"/>
        </w:numPr>
      </w:pPr>
      <w:r>
        <w:t>Select Service – The staff will be able to select the service from already listed services.</w:t>
      </w:r>
    </w:p>
    <w:p w:rsidR="00C7776D" w:rsidRDefault="00C7776D" w:rsidP="00BD615F">
      <w:pPr>
        <w:pStyle w:val="ListParagraph"/>
        <w:numPr>
          <w:ilvl w:val="1"/>
          <w:numId w:val="41"/>
        </w:numPr>
      </w:pPr>
      <w:r>
        <w:t xml:space="preserve">Select Staff </w:t>
      </w:r>
    </w:p>
    <w:p w:rsidR="00C7776D" w:rsidRDefault="00C7776D" w:rsidP="00BD615F">
      <w:pPr>
        <w:pStyle w:val="ListParagraph"/>
        <w:numPr>
          <w:ilvl w:val="1"/>
          <w:numId w:val="41"/>
        </w:numPr>
      </w:pPr>
      <w:r>
        <w:t xml:space="preserve">Select Date </w:t>
      </w:r>
    </w:p>
    <w:p w:rsidR="00C7776D" w:rsidRDefault="00C7776D" w:rsidP="00BD615F">
      <w:pPr>
        <w:pStyle w:val="ListParagraph"/>
        <w:numPr>
          <w:ilvl w:val="1"/>
          <w:numId w:val="41"/>
        </w:numPr>
      </w:pPr>
      <w:r>
        <w:t>Select Time</w:t>
      </w:r>
    </w:p>
    <w:p w:rsidR="00C7776D" w:rsidRPr="00344E25" w:rsidRDefault="00C7776D" w:rsidP="00BD615F">
      <w:pPr>
        <w:pStyle w:val="ListParagraph"/>
        <w:numPr>
          <w:ilvl w:val="1"/>
          <w:numId w:val="41"/>
        </w:numPr>
      </w:pPr>
      <w:r>
        <w:t xml:space="preserve">Add – By clicking on it, the staff will </w:t>
      </w:r>
      <w:r>
        <w:rPr>
          <w:color w:val="000000"/>
        </w:rPr>
        <w:t>be able to add another service on same request.</w:t>
      </w:r>
    </w:p>
    <w:p w:rsidR="00344E25" w:rsidRDefault="00344E25" w:rsidP="00344E25">
      <w:pPr>
        <w:pStyle w:val="Heading2"/>
      </w:pPr>
      <w:bookmarkStart w:id="7" w:name="_Toc40351513"/>
      <w:r>
        <w:t>Print Ticket</w:t>
      </w:r>
      <w:bookmarkEnd w:id="7"/>
    </w:p>
    <w:p w:rsidR="00344E25" w:rsidRPr="00344E25" w:rsidRDefault="00344E25" w:rsidP="00344E25">
      <w:pPr>
        <w:pStyle w:val="ListParagraph"/>
        <w:numPr>
          <w:ilvl w:val="0"/>
          <w:numId w:val="41"/>
        </w:numPr>
      </w:pPr>
      <w:r>
        <w:t>The staff will be able to print appointment ticket which will have all the appointment details.</w:t>
      </w:r>
    </w:p>
    <w:p w:rsidR="00402F21" w:rsidRDefault="00402F21" w:rsidP="00402F21">
      <w:pPr>
        <w:pStyle w:val="Heading1"/>
      </w:pPr>
      <w:bookmarkStart w:id="8" w:name="_Toc40351514"/>
      <w:r>
        <w:t>Vendor</w:t>
      </w:r>
      <w:bookmarkEnd w:id="8"/>
    </w:p>
    <w:p w:rsidR="00402F21" w:rsidRDefault="00402F21" w:rsidP="00402F21">
      <w:pPr>
        <w:pStyle w:val="ListParagraph"/>
        <w:numPr>
          <w:ilvl w:val="0"/>
          <w:numId w:val="41"/>
        </w:numPr>
      </w:pPr>
      <w:r>
        <w:t xml:space="preserve">The vendor will be able to view the whole calendar which will have all the appointments of his/her all the </w:t>
      </w:r>
      <w:r w:rsidR="009A0D96">
        <w:t>staff</w:t>
      </w:r>
      <w:r>
        <w:t>s and it will have the following details</w:t>
      </w:r>
    </w:p>
    <w:p w:rsidR="00402F21" w:rsidRDefault="00402F21" w:rsidP="00402F21">
      <w:pPr>
        <w:pStyle w:val="ListParagraph"/>
        <w:numPr>
          <w:ilvl w:val="1"/>
          <w:numId w:val="41"/>
        </w:numPr>
      </w:pPr>
      <w:r>
        <w:t xml:space="preserve">Date Filter – The </w:t>
      </w:r>
      <w:r w:rsidR="00ED26D6">
        <w:t>vendor</w:t>
      </w:r>
      <w:r>
        <w:t xml:space="preserve"> will be able to filter based on the date and it will have the following details</w:t>
      </w:r>
    </w:p>
    <w:p w:rsidR="00402F21" w:rsidRDefault="00402F21" w:rsidP="00402F21">
      <w:pPr>
        <w:pStyle w:val="ListParagraph"/>
        <w:numPr>
          <w:ilvl w:val="2"/>
          <w:numId w:val="41"/>
        </w:numPr>
      </w:pPr>
      <w:r>
        <w:t xml:space="preserve">Select To Date </w:t>
      </w:r>
    </w:p>
    <w:p w:rsidR="00402F21" w:rsidRDefault="00402F21" w:rsidP="00402F21">
      <w:pPr>
        <w:pStyle w:val="ListParagraph"/>
        <w:numPr>
          <w:ilvl w:val="2"/>
          <w:numId w:val="41"/>
        </w:numPr>
      </w:pPr>
      <w:r>
        <w:t>Select From Date</w:t>
      </w:r>
    </w:p>
    <w:p w:rsidR="00402F21" w:rsidRDefault="00402F21" w:rsidP="00402F21">
      <w:pPr>
        <w:pStyle w:val="ListParagraph"/>
        <w:numPr>
          <w:ilvl w:val="2"/>
          <w:numId w:val="41"/>
        </w:numPr>
      </w:pPr>
      <w:r>
        <w:t xml:space="preserve">Apply (button) – By clicking on it, the filter will be applied and </w:t>
      </w:r>
      <w:r w:rsidR="00ED26D6">
        <w:t xml:space="preserve">vendor </w:t>
      </w:r>
      <w:r>
        <w:t>will be able to view the calendar of the date s/he has chosen.</w:t>
      </w:r>
    </w:p>
    <w:p w:rsidR="00402F21" w:rsidRDefault="009A0D96" w:rsidP="00402F21">
      <w:pPr>
        <w:pStyle w:val="ListParagraph"/>
        <w:numPr>
          <w:ilvl w:val="1"/>
          <w:numId w:val="41"/>
        </w:numPr>
      </w:pPr>
      <w:r>
        <w:t>Staff</w:t>
      </w:r>
      <w:r w:rsidR="00402F21">
        <w:t xml:space="preserve"> Filter – The vendor will be able to choose the particular </w:t>
      </w:r>
      <w:r>
        <w:t>staff</w:t>
      </w:r>
      <w:r w:rsidR="00402F21">
        <w:t xml:space="preserve"> to view the appointments of that </w:t>
      </w:r>
      <w:r>
        <w:t>staff</w:t>
      </w:r>
      <w:r w:rsidR="00402F21">
        <w:t xml:space="preserve"> and it will have the following details</w:t>
      </w:r>
    </w:p>
    <w:p w:rsidR="00402F21" w:rsidRDefault="00402F21" w:rsidP="00402F21">
      <w:pPr>
        <w:pStyle w:val="ListParagraph"/>
        <w:numPr>
          <w:ilvl w:val="2"/>
          <w:numId w:val="41"/>
        </w:numPr>
      </w:pPr>
      <w:r>
        <w:t xml:space="preserve">All – If vendor selects option as All, then appointments of all the </w:t>
      </w:r>
      <w:r w:rsidR="009A0D96">
        <w:t>staff</w:t>
      </w:r>
      <w:r>
        <w:t>s will be displayed for the particular date and time.</w:t>
      </w:r>
    </w:p>
    <w:p w:rsidR="00402F21" w:rsidRDefault="00402F21" w:rsidP="00402F21">
      <w:pPr>
        <w:pStyle w:val="ListParagraph"/>
        <w:numPr>
          <w:ilvl w:val="2"/>
          <w:numId w:val="41"/>
        </w:numPr>
      </w:pPr>
      <w:r>
        <w:t xml:space="preserve">Select </w:t>
      </w:r>
      <w:r w:rsidR="009A0D96">
        <w:t>Staff</w:t>
      </w:r>
      <w:r>
        <w:t xml:space="preserve"> Name – The vendor will be able to select the particular </w:t>
      </w:r>
      <w:r w:rsidR="009A0D96">
        <w:t>staff</w:t>
      </w:r>
      <w:r>
        <w:t xml:space="preserve"> to see his/her appointment details</w:t>
      </w:r>
    </w:p>
    <w:p w:rsidR="00402F21" w:rsidRPr="00F86EA5" w:rsidRDefault="00402F21" w:rsidP="00F86EA5">
      <w:pPr>
        <w:pStyle w:val="ListParagraph"/>
        <w:numPr>
          <w:ilvl w:val="1"/>
          <w:numId w:val="41"/>
        </w:numPr>
      </w:pPr>
      <w:r>
        <w:t>Calendar –</w:t>
      </w:r>
      <w:bookmarkStart w:id="9" w:name="_GoBack"/>
      <w:bookmarkEnd w:id="9"/>
      <w:r w:rsidR="00F86EA5">
        <w:t xml:space="preserve"> The calendar will have the same functionality as mentioned in </w:t>
      </w:r>
      <w:r w:rsidR="00F86EA5" w:rsidRPr="00F86EA5">
        <w:rPr>
          <w:b/>
        </w:rPr>
        <w:t>section 1</w:t>
      </w:r>
      <w:r w:rsidR="00F86EA5">
        <w:rPr>
          <w:b/>
        </w:rPr>
        <w:t>.</w:t>
      </w:r>
    </w:p>
    <w:p w:rsidR="00F86EA5" w:rsidRDefault="00F86EA5" w:rsidP="00F86EA5">
      <w:pPr>
        <w:pStyle w:val="ListParagraph"/>
        <w:numPr>
          <w:ilvl w:val="1"/>
          <w:numId w:val="41"/>
        </w:numPr>
      </w:pPr>
      <w:r>
        <w:t>Add Calendar – The vendor will be able to add the calendar for his/her staff and it will have the following details</w:t>
      </w:r>
    </w:p>
    <w:p w:rsidR="00F86EA5" w:rsidRDefault="00F86EA5" w:rsidP="00F86EA5">
      <w:pPr>
        <w:pStyle w:val="ListParagraph"/>
        <w:numPr>
          <w:ilvl w:val="2"/>
          <w:numId w:val="41"/>
        </w:numPr>
      </w:pPr>
      <w:r>
        <w:t xml:space="preserve">Select Staff – The vendor needs to </w:t>
      </w:r>
      <w:r w:rsidR="001E0EF5">
        <w:t>select the</w:t>
      </w:r>
      <w:r>
        <w:t xml:space="preserve"> staff for which they want to have the calendar.</w:t>
      </w:r>
    </w:p>
    <w:p w:rsidR="00F86EA5" w:rsidRPr="00F86EA5" w:rsidRDefault="00F86EA5" w:rsidP="00F86EA5">
      <w:pPr>
        <w:pStyle w:val="ListParagraph"/>
        <w:numPr>
          <w:ilvl w:val="2"/>
          <w:numId w:val="41"/>
        </w:numPr>
      </w:pPr>
      <w:r>
        <w:t>Pay – By clicking on it, the vendor will be redirected to Payment Gateway page and pay the amount as set by the admin.</w:t>
      </w:r>
    </w:p>
    <w:p w:rsidR="00F86EA5" w:rsidRPr="00402F21" w:rsidRDefault="00F86EA5" w:rsidP="00473B97">
      <w:pPr>
        <w:pStyle w:val="ListParagraph"/>
        <w:ind w:left="1440"/>
      </w:pPr>
    </w:p>
    <w:sectPr w:rsidR="00F86EA5" w:rsidRPr="00402F21" w:rsidSect="00243A99">
      <w:headerReference w:type="default" r:id="rId8"/>
      <w:footerReference w:type="default" r:id="rId9"/>
      <w:pgSz w:w="12240" w:h="15840"/>
      <w:pgMar w:top="1080" w:right="1080" w:bottom="36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04B" w:rsidRDefault="003A004B" w:rsidP="00BC658A">
      <w:pPr>
        <w:spacing w:after="0" w:line="240" w:lineRule="auto"/>
      </w:pPr>
      <w:r>
        <w:separator/>
      </w:r>
    </w:p>
  </w:endnote>
  <w:endnote w:type="continuationSeparator" w:id="1">
    <w:p w:rsidR="003A004B" w:rsidRDefault="003A004B" w:rsidP="00BC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235" w:rsidRDefault="00985235">
    <w:pPr>
      <w:pStyle w:val="Footer"/>
    </w:pPr>
  </w:p>
  <w:p w:rsidR="00985235" w:rsidRDefault="00985235" w:rsidP="005B0200">
    <w:pPr>
      <w:pStyle w:val="Footer"/>
      <w:ind w:left="2880"/>
    </w:pP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04B" w:rsidRDefault="003A004B" w:rsidP="00BC658A">
      <w:pPr>
        <w:spacing w:after="0" w:line="240" w:lineRule="auto"/>
      </w:pPr>
      <w:r>
        <w:separator/>
      </w:r>
    </w:p>
  </w:footnote>
  <w:footnote w:type="continuationSeparator" w:id="1">
    <w:p w:rsidR="003A004B" w:rsidRDefault="003A004B" w:rsidP="00BC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235" w:rsidRDefault="003F2CFA" w:rsidP="00235DF6">
    <w:pPr>
      <w:pStyle w:val="Header"/>
      <w:pBdr>
        <w:bottom w:val="single" w:sz="4" w:space="8" w:color="5B9BD5" w:themeColor="accent1"/>
      </w:pBdr>
      <w:spacing w:after="360"/>
      <w:contextualSpacing/>
      <w:jc w:val="center"/>
      <w:rPr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  <w:sz w:val="28"/>
          <w:szCs w:val="28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F20DA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Beauty eBooking</w:t>
        </w:r>
      </w:sdtContent>
    </w:sdt>
  </w:p>
  <w:p w:rsidR="00985235" w:rsidRPr="00986835" w:rsidRDefault="00985235" w:rsidP="00D602D2">
    <w:pPr>
      <w:pStyle w:val="Header"/>
      <w:spacing w:line="36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C4C"/>
    <w:multiLevelType w:val="hybridMultilevel"/>
    <w:tmpl w:val="7FF41EA2"/>
    <w:lvl w:ilvl="0" w:tplc="2E1EA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72EC2"/>
    <w:multiLevelType w:val="multilevel"/>
    <w:tmpl w:val="159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A6A64"/>
    <w:multiLevelType w:val="multilevel"/>
    <w:tmpl w:val="9E1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C197D"/>
    <w:multiLevelType w:val="multilevel"/>
    <w:tmpl w:val="E77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42A53"/>
    <w:multiLevelType w:val="multilevel"/>
    <w:tmpl w:val="648816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17A3AD4"/>
    <w:multiLevelType w:val="multilevel"/>
    <w:tmpl w:val="1B8A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81F6C"/>
    <w:multiLevelType w:val="multilevel"/>
    <w:tmpl w:val="4B3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C04657"/>
    <w:multiLevelType w:val="hybridMultilevel"/>
    <w:tmpl w:val="11B829F0"/>
    <w:lvl w:ilvl="0" w:tplc="DA06D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F310D"/>
    <w:multiLevelType w:val="multilevel"/>
    <w:tmpl w:val="F21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06A18"/>
    <w:multiLevelType w:val="multilevel"/>
    <w:tmpl w:val="DBB69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1980" w:hanging="180"/>
      </w:pPr>
      <w:rPr>
        <w:rFonts w:ascii="Calibri" w:eastAsia="Calibri" w:hAnsi="Calibri" w:cs="Calibr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5054E"/>
    <w:multiLevelType w:val="hybridMultilevel"/>
    <w:tmpl w:val="124E910C"/>
    <w:lvl w:ilvl="0" w:tplc="BD227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F4E0D"/>
    <w:multiLevelType w:val="multilevel"/>
    <w:tmpl w:val="089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81C7C"/>
    <w:multiLevelType w:val="multilevel"/>
    <w:tmpl w:val="2DF6A1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6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78F1576"/>
    <w:multiLevelType w:val="multilevel"/>
    <w:tmpl w:val="E79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5562A"/>
    <w:multiLevelType w:val="multilevel"/>
    <w:tmpl w:val="AD9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D17ED"/>
    <w:multiLevelType w:val="multilevel"/>
    <w:tmpl w:val="14A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327443"/>
    <w:multiLevelType w:val="multilevel"/>
    <w:tmpl w:val="044C18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341539B"/>
    <w:multiLevelType w:val="multilevel"/>
    <w:tmpl w:val="37F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CE328E"/>
    <w:multiLevelType w:val="multilevel"/>
    <w:tmpl w:val="4FA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044744"/>
    <w:multiLevelType w:val="multilevel"/>
    <w:tmpl w:val="60B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356F9F"/>
    <w:multiLevelType w:val="multilevel"/>
    <w:tmpl w:val="FDA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D735DF"/>
    <w:multiLevelType w:val="multilevel"/>
    <w:tmpl w:val="F01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B047E2"/>
    <w:multiLevelType w:val="multilevel"/>
    <w:tmpl w:val="EC0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8C72B8"/>
    <w:multiLevelType w:val="multilevel"/>
    <w:tmpl w:val="8DE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4501DE"/>
    <w:multiLevelType w:val="multilevel"/>
    <w:tmpl w:val="808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5E3C03"/>
    <w:multiLevelType w:val="multilevel"/>
    <w:tmpl w:val="0B1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27068E"/>
    <w:multiLevelType w:val="multilevel"/>
    <w:tmpl w:val="3F1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56361B"/>
    <w:multiLevelType w:val="hybridMultilevel"/>
    <w:tmpl w:val="16BC72B8"/>
    <w:lvl w:ilvl="0" w:tplc="20FCA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67E85"/>
    <w:multiLevelType w:val="multilevel"/>
    <w:tmpl w:val="104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0E15DD"/>
    <w:multiLevelType w:val="multilevel"/>
    <w:tmpl w:val="C2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2F4709"/>
    <w:multiLevelType w:val="multilevel"/>
    <w:tmpl w:val="ECB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3D236F"/>
    <w:multiLevelType w:val="hybridMultilevel"/>
    <w:tmpl w:val="03226A22"/>
    <w:lvl w:ilvl="0" w:tplc="F538232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F056494"/>
    <w:multiLevelType w:val="multilevel"/>
    <w:tmpl w:val="BB46F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FF979B1"/>
    <w:multiLevelType w:val="multilevel"/>
    <w:tmpl w:val="B7F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867227"/>
    <w:multiLevelType w:val="multilevel"/>
    <w:tmpl w:val="0DD8890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35">
    <w:nsid w:val="75296AAB"/>
    <w:multiLevelType w:val="multilevel"/>
    <w:tmpl w:val="01F8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2130CB"/>
    <w:multiLevelType w:val="multilevel"/>
    <w:tmpl w:val="49A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AB3F26"/>
    <w:multiLevelType w:val="multilevel"/>
    <w:tmpl w:val="B9A47892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89E2788"/>
    <w:multiLevelType w:val="multilevel"/>
    <w:tmpl w:val="768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F2EE9"/>
    <w:multiLevelType w:val="multilevel"/>
    <w:tmpl w:val="D4B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E357DF"/>
    <w:multiLevelType w:val="multilevel"/>
    <w:tmpl w:val="932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197282"/>
    <w:multiLevelType w:val="hybridMultilevel"/>
    <w:tmpl w:val="050E66CC"/>
    <w:lvl w:ilvl="0" w:tplc="272C3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13443"/>
    <w:multiLevelType w:val="hybridMultilevel"/>
    <w:tmpl w:val="431050F2"/>
    <w:lvl w:ilvl="0" w:tplc="8C3A2E5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31"/>
  </w:num>
  <w:num w:numId="4">
    <w:abstractNumId w:val="12"/>
  </w:num>
  <w:num w:numId="5">
    <w:abstractNumId w:val="42"/>
  </w:num>
  <w:num w:numId="6">
    <w:abstractNumId w:val="32"/>
  </w:num>
  <w:num w:numId="7">
    <w:abstractNumId w:val="8"/>
  </w:num>
  <w:num w:numId="8">
    <w:abstractNumId w:val="39"/>
  </w:num>
  <w:num w:numId="9">
    <w:abstractNumId w:val="19"/>
  </w:num>
  <w:num w:numId="10">
    <w:abstractNumId w:val="24"/>
  </w:num>
  <w:num w:numId="11">
    <w:abstractNumId w:val="35"/>
  </w:num>
  <w:num w:numId="12">
    <w:abstractNumId w:val="4"/>
  </w:num>
  <w:num w:numId="13">
    <w:abstractNumId w:val="28"/>
  </w:num>
  <w:num w:numId="14">
    <w:abstractNumId w:val="25"/>
  </w:num>
  <w:num w:numId="15">
    <w:abstractNumId w:val="26"/>
  </w:num>
  <w:num w:numId="16">
    <w:abstractNumId w:val="17"/>
  </w:num>
  <w:num w:numId="17">
    <w:abstractNumId w:val="38"/>
  </w:num>
  <w:num w:numId="18">
    <w:abstractNumId w:val="1"/>
  </w:num>
  <w:num w:numId="19">
    <w:abstractNumId w:val="20"/>
  </w:num>
  <w:num w:numId="20">
    <w:abstractNumId w:val="40"/>
  </w:num>
  <w:num w:numId="21">
    <w:abstractNumId w:val="3"/>
  </w:num>
  <w:num w:numId="22">
    <w:abstractNumId w:val="13"/>
  </w:num>
  <w:num w:numId="23">
    <w:abstractNumId w:val="21"/>
  </w:num>
  <w:num w:numId="24">
    <w:abstractNumId w:val="36"/>
  </w:num>
  <w:num w:numId="25">
    <w:abstractNumId w:val="23"/>
  </w:num>
  <w:num w:numId="26">
    <w:abstractNumId w:val="6"/>
  </w:num>
  <w:num w:numId="27">
    <w:abstractNumId w:val="18"/>
  </w:num>
  <w:num w:numId="28">
    <w:abstractNumId w:val="5"/>
  </w:num>
  <w:num w:numId="29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"/>
  </w:num>
  <w:num w:numId="32">
    <w:abstractNumId w:val="14"/>
  </w:num>
  <w:num w:numId="33">
    <w:abstractNumId w:val="11"/>
  </w:num>
  <w:num w:numId="34">
    <w:abstractNumId w:val="22"/>
  </w:num>
  <w:num w:numId="35">
    <w:abstractNumId w:val="29"/>
  </w:num>
  <w:num w:numId="36">
    <w:abstractNumId w:val="33"/>
  </w:num>
  <w:num w:numId="37">
    <w:abstractNumId w:val="7"/>
  </w:num>
  <w:num w:numId="38">
    <w:abstractNumId w:val="34"/>
  </w:num>
  <w:num w:numId="39">
    <w:abstractNumId w:val="0"/>
  </w:num>
  <w:num w:numId="40">
    <w:abstractNumId w:val="10"/>
  </w:num>
  <w:num w:numId="41">
    <w:abstractNumId w:val="27"/>
  </w:num>
  <w:num w:numId="42">
    <w:abstractNumId w:val="9"/>
  </w:num>
  <w:num w:numId="43">
    <w:abstractNumId w:val="37"/>
  </w:num>
  <w:num w:numId="44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tDA0NbUwMzKyMDU0NTNS0lEKTi0uzszPAykwNKsFAKmaqbotAAAA"/>
  </w:docVars>
  <w:rsids>
    <w:rsidRoot w:val="00BC658A"/>
    <w:rsid w:val="00003EFC"/>
    <w:rsid w:val="00005A69"/>
    <w:rsid w:val="00006087"/>
    <w:rsid w:val="00010AFA"/>
    <w:rsid w:val="000115B2"/>
    <w:rsid w:val="00013EC9"/>
    <w:rsid w:val="000177F8"/>
    <w:rsid w:val="0001798A"/>
    <w:rsid w:val="000203B4"/>
    <w:rsid w:val="00020798"/>
    <w:rsid w:val="00021A30"/>
    <w:rsid w:val="00021C1A"/>
    <w:rsid w:val="00021E3B"/>
    <w:rsid w:val="00022166"/>
    <w:rsid w:val="000225C3"/>
    <w:rsid w:val="00023911"/>
    <w:rsid w:val="00025307"/>
    <w:rsid w:val="00025B8B"/>
    <w:rsid w:val="00026626"/>
    <w:rsid w:val="00031587"/>
    <w:rsid w:val="00031B20"/>
    <w:rsid w:val="00031F9B"/>
    <w:rsid w:val="00034577"/>
    <w:rsid w:val="000371C6"/>
    <w:rsid w:val="00037A39"/>
    <w:rsid w:val="00040EE8"/>
    <w:rsid w:val="00041629"/>
    <w:rsid w:val="00041A6C"/>
    <w:rsid w:val="00041C73"/>
    <w:rsid w:val="0004298F"/>
    <w:rsid w:val="000445E6"/>
    <w:rsid w:val="00047157"/>
    <w:rsid w:val="00047882"/>
    <w:rsid w:val="00051A8B"/>
    <w:rsid w:val="00052600"/>
    <w:rsid w:val="00052943"/>
    <w:rsid w:val="00055A8D"/>
    <w:rsid w:val="00056802"/>
    <w:rsid w:val="00056B27"/>
    <w:rsid w:val="00060BAF"/>
    <w:rsid w:val="00062674"/>
    <w:rsid w:val="0006305F"/>
    <w:rsid w:val="000637BC"/>
    <w:rsid w:val="00070069"/>
    <w:rsid w:val="0007019D"/>
    <w:rsid w:val="000718B8"/>
    <w:rsid w:val="00072687"/>
    <w:rsid w:val="00072D47"/>
    <w:rsid w:val="0007326D"/>
    <w:rsid w:val="00073EDA"/>
    <w:rsid w:val="00074185"/>
    <w:rsid w:val="00075243"/>
    <w:rsid w:val="0007544B"/>
    <w:rsid w:val="000754E2"/>
    <w:rsid w:val="000759EC"/>
    <w:rsid w:val="00077283"/>
    <w:rsid w:val="0008134A"/>
    <w:rsid w:val="000835F7"/>
    <w:rsid w:val="00084844"/>
    <w:rsid w:val="00085689"/>
    <w:rsid w:val="00085FE2"/>
    <w:rsid w:val="00087E69"/>
    <w:rsid w:val="00090011"/>
    <w:rsid w:val="000903A3"/>
    <w:rsid w:val="00090567"/>
    <w:rsid w:val="00090EF8"/>
    <w:rsid w:val="0009101E"/>
    <w:rsid w:val="00091E76"/>
    <w:rsid w:val="00092238"/>
    <w:rsid w:val="00092CA2"/>
    <w:rsid w:val="00092EC2"/>
    <w:rsid w:val="00093AD7"/>
    <w:rsid w:val="000943C8"/>
    <w:rsid w:val="00094617"/>
    <w:rsid w:val="000953DD"/>
    <w:rsid w:val="00095527"/>
    <w:rsid w:val="00097FA8"/>
    <w:rsid w:val="000A2062"/>
    <w:rsid w:val="000A211E"/>
    <w:rsid w:val="000A4E42"/>
    <w:rsid w:val="000A5227"/>
    <w:rsid w:val="000B1570"/>
    <w:rsid w:val="000B3253"/>
    <w:rsid w:val="000B3EB6"/>
    <w:rsid w:val="000B412D"/>
    <w:rsid w:val="000B4835"/>
    <w:rsid w:val="000B5424"/>
    <w:rsid w:val="000B54BD"/>
    <w:rsid w:val="000B6145"/>
    <w:rsid w:val="000C0B16"/>
    <w:rsid w:val="000C225B"/>
    <w:rsid w:val="000C24E8"/>
    <w:rsid w:val="000C24F8"/>
    <w:rsid w:val="000C294D"/>
    <w:rsid w:val="000C3B1D"/>
    <w:rsid w:val="000C55A6"/>
    <w:rsid w:val="000C58B8"/>
    <w:rsid w:val="000C6083"/>
    <w:rsid w:val="000C6433"/>
    <w:rsid w:val="000D0236"/>
    <w:rsid w:val="000D07DF"/>
    <w:rsid w:val="000D3221"/>
    <w:rsid w:val="000D347E"/>
    <w:rsid w:val="000D3EAF"/>
    <w:rsid w:val="000D5762"/>
    <w:rsid w:val="000E1EE7"/>
    <w:rsid w:val="000E230B"/>
    <w:rsid w:val="000E45F9"/>
    <w:rsid w:val="000E5095"/>
    <w:rsid w:val="000E5DA3"/>
    <w:rsid w:val="000E724F"/>
    <w:rsid w:val="000E7B79"/>
    <w:rsid w:val="000F08E1"/>
    <w:rsid w:val="000F19EA"/>
    <w:rsid w:val="000F3A1F"/>
    <w:rsid w:val="000F3C49"/>
    <w:rsid w:val="000F5B9E"/>
    <w:rsid w:val="000F6731"/>
    <w:rsid w:val="00100C36"/>
    <w:rsid w:val="00100EB2"/>
    <w:rsid w:val="0010148D"/>
    <w:rsid w:val="00101E48"/>
    <w:rsid w:val="00103BCE"/>
    <w:rsid w:val="00107CE7"/>
    <w:rsid w:val="00107D90"/>
    <w:rsid w:val="00113362"/>
    <w:rsid w:val="001146BB"/>
    <w:rsid w:val="0011650A"/>
    <w:rsid w:val="001168BD"/>
    <w:rsid w:val="00120ECB"/>
    <w:rsid w:val="0012149B"/>
    <w:rsid w:val="001222C9"/>
    <w:rsid w:val="00122A21"/>
    <w:rsid w:val="00123DBA"/>
    <w:rsid w:val="00124797"/>
    <w:rsid w:val="0013364A"/>
    <w:rsid w:val="0013370D"/>
    <w:rsid w:val="001353AB"/>
    <w:rsid w:val="00140CA1"/>
    <w:rsid w:val="00141A73"/>
    <w:rsid w:val="00142BDE"/>
    <w:rsid w:val="0014315E"/>
    <w:rsid w:val="0014358E"/>
    <w:rsid w:val="00146475"/>
    <w:rsid w:val="00146FD8"/>
    <w:rsid w:val="001506B5"/>
    <w:rsid w:val="0015497C"/>
    <w:rsid w:val="001558AF"/>
    <w:rsid w:val="00155D3F"/>
    <w:rsid w:val="00163312"/>
    <w:rsid w:val="00163745"/>
    <w:rsid w:val="00163BEB"/>
    <w:rsid w:val="00164326"/>
    <w:rsid w:val="0016442A"/>
    <w:rsid w:val="0016620A"/>
    <w:rsid w:val="00166B11"/>
    <w:rsid w:val="00167816"/>
    <w:rsid w:val="00173B55"/>
    <w:rsid w:val="00175CDD"/>
    <w:rsid w:val="00176E2A"/>
    <w:rsid w:val="00177715"/>
    <w:rsid w:val="0018327A"/>
    <w:rsid w:val="00183767"/>
    <w:rsid w:val="001842F9"/>
    <w:rsid w:val="0018550B"/>
    <w:rsid w:val="00186538"/>
    <w:rsid w:val="001871E7"/>
    <w:rsid w:val="001909D2"/>
    <w:rsid w:val="0019121C"/>
    <w:rsid w:val="00191E5D"/>
    <w:rsid w:val="00192F56"/>
    <w:rsid w:val="00193626"/>
    <w:rsid w:val="00195038"/>
    <w:rsid w:val="00196D03"/>
    <w:rsid w:val="00197124"/>
    <w:rsid w:val="001A04B0"/>
    <w:rsid w:val="001A1932"/>
    <w:rsid w:val="001A2AF3"/>
    <w:rsid w:val="001A3B3C"/>
    <w:rsid w:val="001A48E3"/>
    <w:rsid w:val="001A5E05"/>
    <w:rsid w:val="001A7EFC"/>
    <w:rsid w:val="001B3BF3"/>
    <w:rsid w:val="001B5425"/>
    <w:rsid w:val="001B5730"/>
    <w:rsid w:val="001C1C5A"/>
    <w:rsid w:val="001C2A17"/>
    <w:rsid w:val="001C3289"/>
    <w:rsid w:val="001C36AE"/>
    <w:rsid w:val="001C3DE6"/>
    <w:rsid w:val="001C4E87"/>
    <w:rsid w:val="001C4FAF"/>
    <w:rsid w:val="001C4FE1"/>
    <w:rsid w:val="001C53C4"/>
    <w:rsid w:val="001C542A"/>
    <w:rsid w:val="001C752D"/>
    <w:rsid w:val="001C774E"/>
    <w:rsid w:val="001D0DC4"/>
    <w:rsid w:val="001D30D4"/>
    <w:rsid w:val="001D3A91"/>
    <w:rsid w:val="001D589D"/>
    <w:rsid w:val="001E0B81"/>
    <w:rsid w:val="001E0EF5"/>
    <w:rsid w:val="001E28DF"/>
    <w:rsid w:val="001E2B8D"/>
    <w:rsid w:val="001E3015"/>
    <w:rsid w:val="001E4748"/>
    <w:rsid w:val="001E6091"/>
    <w:rsid w:val="001E7580"/>
    <w:rsid w:val="001F0B3F"/>
    <w:rsid w:val="001F1AE1"/>
    <w:rsid w:val="001F1E64"/>
    <w:rsid w:val="001F20DA"/>
    <w:rsid w:val="001F2BD4"/>
    <w:rsid w:val="001F3101"/>
    <w:rsid w:val="001F5015"/>
    <w:rsid w:val="001F5210"/>
    <w:rsid w:val="001F5CF0"/>
    <w:rsid w:val="001F6AA1"/>
    <w:rsid w:val="001F78E5"/>
    <w:rsid w:val="002018B7"/>
    <w:rsid w:val="00201F46"/>
    <w:rsid w:val="00202317"/>
    <w:rsid w:val="002024E6"/>
    <w:rsid w:val="002041A1"/>
    <w:rsid w:val="00206E4F"/>
    <w:rsid w:val="00211889"/>
    <w:rsid w:val="002143B0"/>
    <w:rsid w:val="00214B57"/>
    <w:rsid w:val="00214D2B"/>
    <w:rsid w:val="00214F8E"/>
    <w:rsid w:val="00216161"/>
    <w:rsid w:val="002169F1"/>
    <w:rsid w:val="0022098D"/>
    <w:rsid w:val="00220EA4"/>
    <w:rsid w:val="002217CA"/>
    <w:rsid w:val="0022298D"/>
    <w:rsid w:val="00224884"/>
    <w:rsid w:val="00225473"/>
    <w:rsid w:val="0023110D"/>
    <w:rsid w:val="002333C3"/>
    <w:rsid w:val="0023371E"/>
    <w:rsid w:val="00234BDE"/>
    <w:rsid w:val="00235DF6"/>
    <w:rsid w:val="0024013C"/>
    <w:rsid w:val="002424D8"/>
    <w:rsid w:val="0024362D"/>
    <w:rsid w:val="00243A99"/>
    <w:rsid w:val="0024406A"/>
    <w:rsid w:val="00245FA8"/>
    <w:rsid w:val="002505A2"/>
    <w:rsid w:val="0025086F"/>
    <w:rsid w:val="00251FC2"/>
    <w:rsid w:val="002527C7"/>
    <w:rsid w:val="00252E09"/>
    <w:rsid w:val="00253943"/>
    <w:rsid w:val="00257CD4"/>
    <w:rsid w:val="002609D0"/>
    <w:rsid w:val="00261C51"/>
    <w:rsid w:val="00263C90"/>
    <w:rsid w:val="00265AE5"/>
    <w:rsid w:val="00266F7F"/>
    <w:rsid w:val="0026751D"/>
    <w:rsid w:val="00271646"/>
    <w:rsid w:val="00272D71"/>
    <w:rsid w:val="00276330"/>
    <w:rsid w:val="00282615"/>
    <w:rsid w:val="00283CB0"/>
    <w:rsid w:val="00284938"/>
    <w:rsid w:val="00284D90"/>
    <w:rsid w:val="002855E5"/>
    <w:rsid w:val="00285B32"/>
    <w:rsid w:val="00285EA8"/>
    <w:rsid w:val="00286E44"/>
    <w:rsid w:val="00294A2C"/>
    <w:rsid w:val="00294E15"/>
    <w:rsid w:val="00295B84"/>
    <w:rsid w:val="00297095"/>
    <w:rsid w:val="002A00DC"/>
    <w:rsid w:val="002A1A50"/>
    <w:rsid w:val="002A21BF"/>
    <w:rsid w:val="002A3DF7"/>
    <w:rsid w:val="002A67DF"/>
    <w:rsid w:val="002A6CFD"/>
    <w:rsid w:val="002A77D2"/>
    <w:rsid w:val="002A7FCD"/>
    <w:rsid w:val="002B23EA"/>
    <w:rsid w:val="002B2DD2"/>
    <w:rsid w:val="002B3E48"/>
    <w:rsid w:val="002B44E6"/>
    <w:rsid w:val="002B4B7A"/>
    <w:rsid w:val="002B54B0"/>
    <w:rsid w:val="002B6905"/>
    <w:rsid w:val="002B760D"/>
    <w:rsid w:val="002B7FD5"/>
    <w:rsid w:val="002C093C"/>
    <w:rsid w:val="002C26F4"/>
    <w:rsid w:val="002C3717"/>
    <w:rsid w:val="002C5322"/>
    <w:rsid w:val="002C58C5"/>
    <w:rsid w:val="002D12A0"/>
    <w:rsid w:val="002D18D6"/>
    <w:rsid w:val="002D2986"/>
    <w:rsid w:val="002D44D4"/>
    <w:rsid w:val="002D577C"/>
    <w:rsid w:val="002D579D"/>
    <w:rsid w:val="002D605D"/>
    <w:rsid w:val="002D731D"/>
    <w:rsid w:val="002D781E"/>
    <w:rsid w:val="002E1000"/>
    <w:rsid w:val="002E3C39"/>
    <w:rsid w:val="002E5CE6"/>
    <w:rsid w:val="002E67B4"/>
    <w:rsid w:val="002E711D"/>
    <w:rsid w:val="002E74F6"/>
    <w:rsid w:val="002E7599"/>
    <w:rsid w:val="002E7F71"/>
    <w:rsid w:val="002F5626"/>
    <w:rsid w:val="002F5A94"/>
    <w:rsid w:val="002F63B0"/>
    <w:rsid w:val="002F6478"/>
    <w:rsid w:val="002F76DD"/>
    <w:rsid w:val="002F7DA2"/>
    <w:rsid w:val="00301D17"/>
    <w:rsid w:val="00301F22"/>
    <w:rsid w:val="00302014"/>
    <w:rsid w:val="0030226E"/>
    <w:rsid w:val="00302965"/>
    <w:rsid w:val="00303ACA"/>
    <w:rsid w:val="00304ED6"/>
    <w:rsid w:val="00305C16"/>
    <w:rsid w:val="00306DE3"/>
    <w:rsid w:val="003072FD"/>
    <w:rsid w:val="0030772C"/>
    <w:rsid w:val="00310574"/>
    <w:rsid w:val="00311F2E"/>
    <w:rsid w:val="00312487"/>
    <w:rsid w:val="00312F3C"/>
    <w:rsid w:val="003134AF"/>
    <w:rsid w:val="00314A62"/>
    <w:rsid w:val="00314B60"/>
    <w:rsid w:val="00314CA8"/>
    <w:rsid w:val="00315819"/>
    <w:rsid w:val="003175DD"/>
    <w:rsid w:val="00317DD2"/>
    <w:rsid w:val="00317DF0"/>
    <w:rsid w:val="00320D2B"/>
    <w:rsid w:val="00320FCB"/>
    <w:rsid w:val="003214B2"/>
    <w:rsid w:val="003227D1"/>
    <w:rsid w:val="0032402D"/>
    <w:rsid w:val="00324756"/>
    <w:rsid w:val="00326169"/>
    <w:rsid w:val="003279EF"/>
    <w:rsid w:val="003303C3"/>
    <w:rsid w:val="00330CAE"/>
    <w:rsid w:val="00335940"/>
    <w:rsid w:val="0033690D"/>
    <w:rsid w:val="00337373"/>
    <w:rsid w:val="00337BB7"/>
    <w:rsid w:val="00344E25"/>
    <w:rsid w:val="003459E4"/>
    <w:rsid w:val="00346684"/>
    <w:rsid w:val="0035077E"/>
    <w:rsid w:val="00350E2F"/>
    <w:rsid w:val="00353D2D"/>
    <w:rsid w:val="0035401B"/>
    <w:rsid w:val="003565B1"/>
    <w:rsid w:val="00356F7A"/>
    <w:rsid w:val="00361A97"/>
    <w:rsid w:val="00362ACB"/>
    <w:rsid w:val="003633FD"/>
    <w:rsid w:val="00363BE7"/>
    <w:rsid w:val="003651CD"/>
    <w:rsid w:val="00365CBD"/>
    <w:rsid w:val="00365FFC"/>
    <w:rsid w:val="00367A18"/>
    <w:rsid w:val="00367AD3"/>
    <w:rsid w:val="00370FF1"/>
    <w:rsid w:val="003714B7"/>
    <w:rsid w:val="00373A00"/>
    <w:rsid w:val="00374B6D"/>
    <w:rsid w:val="0037710B"/>
    <w:rsid w:val="00380638"/>
    <w:rsid w:val="0038072E"/>
    <w:rsid w:val="00380D8E"/>
    <w:rsid w:val="00381437"/>
    <w:rsid w:val="00381544"/>
    <w:rsid w:val="00381CDC"/>
    <w:rsid w:val="00382CF3"/>
    <w:rsid w:val="003837E8"/>
    <w:rsid w:val="003850C7"/>
    <w:rsid w:val="003853C7"/>
    <w:rsid w:val="00385497"/>
    <w:rsid w:val="00386BE9"/>
    <w:rsid w:val="0039132B"/>
    <w:rsid w:val="00392331"/>
    <w:rsid w:val="003933E0"/>
    <w:rsid w:val="00395162"/>
    <w:rsid w:val="003958E0"/>
    <w:rsid w:val="00396B72"/>
    <w:rsid w:val="003973CF"/>
    <w:rsid w:val="003A004B"/>
    <w:rsid w:val="003A202A"/>
    <w:rsid w:val="003A218E"/>
    <w:rsid w:val="003A5141"/>
    <w:rsid w:val="003A69C9"/>
    <w:rsid w:val="003B1DE3"/>
    <w:rsid w:val="003B2906"/>
    <w:rsid w:val="003B2C3F"/>
    <w:rsid w:val="003B3835"/>
    <w:rsid w:val="003B45BC"/>
    <w:rsid w:val="003B6B76"/>
    <w:rsid w:val="003B7122"/>
    <w:rsid w:val="003C134A"/>
    <w:rsid w:val="003C27C8"/>
    <w:rsid w:val="003C2BD5"/>
    <w:rsid w:val="003D03AC"/>
    <w:rsid w:val="003D242D"/>
    <w:rsid w:val="003D3DB6"/>
    <w:rsid w:val="003D4621"/>
    <w:rsid w:val="003D4B40"/>
    <w:rsid w:val="003D7A7B"/>
    <w:rsid w:val="003E0B8C"/>
    <w:rsid w:val="003E3ADE"/>
    <w:rsid w:val="003E3B47"/>
    <w:rsid w:val="003E69B0"/>
    <w:rsid w:val="003E6EF8"/>
    <w:rsid w:val="003F1348"/>
    <w:rsid w:val="003F2CFA"/>
    <w:rsid w:val="003F3879"/>
    <w:rsid w:val="003F7169"/>
    <w:rsid w:val="003F7DE8"/>
    <w:rsid w:val="00400528"/>
    <w:rsid w:val="00402F21"/>
    <w:rsid w:val="004041C4"/>
    <w:rsid w:val="00404491"/>
    <w:rsid w:val="00404871"/>
    <w:rsid w:val="00404ABA"/>
    <w:rsid w:val="004058C2"/>
    <w:rsid w:val="00405976"/>
    <w:rsid w:val="004062A0"/>
    <w:rsid w:val="00406932"/>
    <w:rsid w:val="00410A61"/>
    <w:rsid w:val="0041357C"/>
    <w:rsid w:val="00413C92"/>
    <w:rsid w:val="00416545"/>
    <w:rsid w:val="00416A70"/>
    <w:rsid w:val="00417BDF"/>
    <w:rsid w:val="00417FFE"/>
    <w:rsid w:val="00422616"/>
    <w:rsid w:val="004239E6"/>
    <w:rsid w:val="004246A5"/>
    <w:rsid w:val="0042488C"/>
    <w:rsid w:val="004255B3"/>
    <w:rsid w:val="00425E41"/>
    <w:rsid w:val="00426A7F"/>
    <w:rsid w:val="0043258F"/>
    <w:rsid w:val="00434EE5"/>
    <w:rsid w:val="0043730C"/>
    <w:rsid w:val="004376AD"/>
    <w:rsid w:val="00437D27"/>
    <w:rsid w:val="00437E9C"/>
    <w:rsid w:val="00441B0C"/>
    <w:rsid w:val="00442892"/>
    <w:rsid w:val="00444A0F"/>
    <w:rsid w:val="0044567B"/>
    <w:rsid w:val="00446963"/>
    <w:rsid w:val="00447B6C"/>
    <w:rsid w:val="00450FD0"/>
    <w:rsid w:val="00454F0F"/>
    <w:rsid w:val="004553D8"/>
    <w:rsid w:val="004573A5"/>
    <w:rsid w:val="00457428"/>
    <w:rsid w:val="004619D1"/>
    <w:rsid w:val="00462F9B"/>
    <w:rsid w:val="0046339C"/>
    <w:rsid w:val="00463AB2"/>
    <w:rsid w:val="0046475E"/>
    <w:rsid w:val="00465224"/>
    <w:rsid w:val="0046562A"/>
    <w:rsid w:val="00466CC4"/>
    <w:rsid w:val="00466E90"/>
    <w:rsid w:val="00467BED"/>
    <w:rsid w:val="00473B97"/>
    <w:rsid w:val="004740CD"/>
    <w:rsid w:val="0047440D"/>
    <w:rsid w:val="004747A1"/>
    <w:rsid w:val="00474E6D"/>
    <w:rsid w:val="00476AE7"/>
    <w:rsid w:val="00477621"/>
    <w:rsid w:val="00477950"/>
    <w:rsid w:val="00480890"/>
    <w:rsid w:val="00480E88"/>
    <w:rsid w:val="00481280"/>
    <w:rsid w:val="0048203E"/>
    <w:rsid w:val="00482DDF"/>
    <w:rsid w:val="00483FF9"/>
    <w:rsid w:val="0048443E"/>
    <w:rsid w:val="004852CC"/>
    <w:rsid w:val="0048548C"/>
    <w:rsid w:val="004861ED"/>
    <w:rsid w:val="00487157"/>
    <w:rsid w:val="004871C9"/>
    <w:rsid w:val="004901A4"/>
    <w:rsid w:val="004916BC"/>
    <w:rsid w:val="004920E2"/>
    <w:rsid w:val="00493CDF"/>
    <w:rsid w:val="00495395"/>
    <w:rsid w:val="00496649"/>
    <w:rsid w:val="00496E3E"/>
    <w:rsid w:val="00497DB0"/>
    <w:rsid w:val="004A1429"/>
    <w:rsid w:val="004A30B3"/>
    <w:rsid w:val="004A4848"/>
    <w:rsid w:val="004A4E11"/>
    <w:rsid w:val="004A5A84"/>
    <w:rsid w:val="004A6BCA"/>
    <w:rsid w:val="004A7795"/>
    <w:rsid w:val="004B1EB5"/>
    <w:rsid w:val="004B2150"/>
    <w:rsid w:val="004B4B2C"/>
    <w:rsid w:val="004B6B1B"/>
    <w:rsid w:val="004B7625"/>
    <w:rsid w:val="004C17FF"/>
    <w:rsid w:val="004C1DCC"/>
    <w:rsid w:val="004C3376"/>
    <w:rsid w:val="004C3D44"/>
    <w:rsid w:val="004C5673"/>
    <w:rsid w:val="004C7AE0"/>
    <w:rsid w:val="004D0084"/>
    <w:rsid w:val="004D00F6"/>
    <w:rsid w:val="004D094C"/>
    <w:rsid w:val="004D1DAE"/>
    <w:rsid w:val="004D2A6F"/>
    <w:rsid w:val="004D31C2"/>
    <w:rsid w:val="004D3FBA"/>
    <w:rsid w:val="004D40D6"/>
    <w:rsid w:val="004D4A39"/>
    <w:rsid w:val="004D53B8"/>
    <w:rsid w:val="004D56F3"/>
    <w:rsid w:val="004D5EA7"/>
    <w:rsid w:val="004D5F11"/>
    <w:rsid w:val="004D7D95"/>
    <w:rsid w:val="004E37DE"/>
    <w:rsid w:val="004E4CC0"/>
    <w:rsid w:val="004E55F2"/>
    <w:rsid w:val="004E5666"/>
    <w:rsid w:val="004E5ADB"/>
    <w:rsid w:val="004E63D0"/>
    <w:rsid w:val="004F054B"/>
    <w:rsid w:val="004F058C"/>
    <w:rsid w:val="004F148B"/>
    <w:rsid w:val="004F50B5"/>
    <w:rsid w:val="00501997"/>
    <w:rsid w:val="00502EA9"/>
    <w:rsid w:val="00504768"/>
    <w:rsid w:val="00504DF8"/>
    <w:rsid w:val="005053A8"/>
    <w:rsid w:val="005147F1"/>
    <w:rsid w:val="00515256"/>
    <w:rsid w:val="00517195"/>
    <w:rsid w:val="00520F5B"/>
    <w:rsid w:val="0052239C"/>
    <w:rsid w:val="005229F1"/>
    <w:rsid w:val="00523E25"/>
    <w:rsid w:val="00524AF4"/>
    <w:rsid w:val="005314E0"/>
    <w:rsid w:val="005314FD"/>
    <w:rsid w:val="0053169F"/>
    <w:rsid w:val="0053197B"/>
    <w:rsid w:val="00533CA5"/>
    <w:rsid w:val="00536503"/>
    <w:rsid w:val="005408D7"/>
    <w:rsid w:val="00541D41"/>
    <w:rsid w:val="005437E4"/>
    <w:rsid w:val="005444BE"/>
    <w:rsid w:val="00545C52"/>
    <w:rsid w:val="005463F2"/>
    <w:rsid w:val="005465BB"/>
    <w:rsid w:val="00547E77"/>
    <w:rsid w:val="00550121"/>
    <w:rsid w:val="00551418"/>
    <w:rsid w:val="00552145"/>
    <w:rsid w:val="0055269B"/>
    <w:rsid w:val="00552B8B"/>
    <w:rsid w:val="0055343E"/>
    <w:rsid w:val="0055474A"/>
    <w:rsid w:val="00554F66"/>
    <w:rsid w:val="00555559"/>
    <w:rsid w:val="005560A7"/>
    <w:rsid w:val="005569E6"/>
    <w:rsid w:val="005570E4"/>
    <w:rsid w:val="00557B38"/>
    <w:rsid w:val="0056062A"/>
    <w:rsid w:val="00562552"/>
    <w:rsid w:val="00563E51"/>
    <w:rsid w:val="005651F9"/>
    <w:rsid w:val="00565860"/>
    <w:rsid w:val="005667A0"/>
    <w:rsid w:val="00567927"/>
    <w:rsid w:val="00571BAD"/>
    <w:rsid w:val="00572029"/>
    <w:rsid w:val="0057496C"/>
    <w:rsid w:val="005757A6"/>
    <w:rsid w:val="005757B7"/>
    <w:rsid w:val="00576505"/>
    <w:rsid w:val="00576E42"/>
    <w:rsid w:val="00577C89"/>
    <w:rsid w:val="0058245B"/>
    <w:rsid w:val="00582586"/>
    <w:rsid w:val="0058332A"/>
    <w:rsid w:val="005836E7"/>
    <w:rsid w:val="00583B58"/>
    <w:rsid w:val="00583F44"/>
    <w:rsid w:val="0058419D"/>
    <w:rsid w:val="00585D3E"/>
    <w:rsid w:val="005863BE"/>
    <w:rsid w:val="00590E90"/>
    <w:rsid w:val="00594957"/>
    <w:rsid w:val="005959DF"/>
    <w:rsid w:val="00595EB0"/>
    <w:rsid w:val="005972B1"/>
    <w:rsid w:val="005A154D"/>
    <w:rsid w:val="005A4807"/>
    <w:rsid w:val="005A4B45"/>
    <w:rsid w:val="005A5931"/>
    <w:rsid w:val="005B0200"/>
    <w:rsid w:val="005B0EFF"/>
    <w:rsid w:val="005B1020"/>
    <w:rsid w:val="005B3DAD"/>
    <w:rsid w:val="005B4289"/>
    <w:rsid w:val="005B44AE"/>
    <w:rsid w:val="005C1610"/>
    <w:rsid w:val="005C27E5"/>
    <w:rsid w:val="005C353B"/>
    <w:rsid w:val="005C4EFF"/>
    <w:rsid w:val="005C517A"/>
    <w:rsid w:val="005C7CD6"/>
    <w:rsid w:val="005D3063"/>
    <w:rsid w:val="005D3659"/>
    <w:rsid w:val="005D3A6C"/>
    <w:rsid w:val="005D4572"/>
    <w:rsid w:val="005D5BDC"/>
    <w:rsid w:val="005D6238"/>
    <w:rsid w:val="005D6AD8"/>
    <w:rsid w:val="005D7243"/>
    <w:rsid w:val="005D757A"/>
    <w:rsid w:val="005D7AB5"/>
    <w:rsid w:val="005E004F"/>
    <w:rsid w:val="005E2376"/>
    <w:rsid w:val="005E5591"/>
    <w:rsid w:val="005E630A"/>
    <w:rsid w:val="005E630D"/>
    <w:rsid w:val="005E6737"/>
    <w:rsid w:val="005F012F"/>
    <w:rsid w:val="005F136E"/>
    <w:rsid w:val="005F2643"/>
    <w:rsid w:val="005F2CA5"/>
    <w:rsid w:val="005F4626"/>
    <w:rsid w:val="005F680B"/>
    <w:rsid w:val="005F68EC"/>
    <w:rsid w:val="00600259"/>
    <w:rsid w:val="00601263"/>
    <w:rsid w:val="006014CF"/>
    <w:rsid w:val="006015F8"/>
    <w:rsid w:val="00605895"/>
    <w:rsid w:val="006060E8"/>
    <w:rsid w:val="00606223"/>
    <w:rsid w:val="00607323"/>
    <w:rsid w:val="00610B10"/>
    <w:rsid w:val="00611328"/>
    <w:rsid w:val="00611D01"/>
    <w:rsid w:val="00612263"/>
    <w:rsid w:val="006146A2"/>
    <w:rsid w:val="00614A13"/>
    <w:rsid w:val="00614AFC"/>
    <w:rsid w:val="006154BC"/>
    <w:rsid w:val="00615EC4"/>
    <w:rsid w:val="006165AE"/>
    <w:rsid w:val="00617117"/>
    <w:rsid w:val="0062097B"/>
    <w:rsid w:val="0062110F"/>
    <w:rsid w:val="00622C64"/>
    <w:rsid w:val="006249D8"/>
    <w:rsid w:val="006269C7"/>
    <w:rsid w:val="0063022A"/>
    <w:rsid w:val="00631583"/>
    <w:rsid w:val="00632125"/>
    <w:rsid w:val="006329FB"/>
    <w:rsid w:val="00633B5D"/>
    <w:rsid w:val="00633F74"/>
    <w:rsid w:val="0063631A"/>
    <w:rsid w:val="00637141"/>
    <w:rsid w:val="006377CF"/>
    <w:rsid w:val="0064036F"/>
    <w:rsid w:val="00642490"/>
    <w:rsid w:val="0064254B"/>
    <w:rsid w:val="00642BF5"/>
    <w:rsid w:val="006441AA"/>
    <w:rsid w:val="00644CC9"/>
    <w:rsid w:val="00655868"/>
    <w:rsid w:val="00657569"/>
    <w:rsid w:val="00657C16"/>
    <w:rsid w:val="006621FE"/>
    <w:rsid w:val="00665A7A"/>
    <w:rsid w:val="00671E09"/>
    <w:rsid w:val="0067415E"/>
    <w:rsid w:val="00674379"/>
    <w:rsid w:val="006747C9"/>
    <w:rsid w:val="00676329"/>
    <w:rsid w:val="0067655C"/>
    <w:rsid w:val="00677035"/>
    <w:rsid w:val="006802F3"/>
    <w:rsid w:val="00680485"/>
    <w:rsid w:val="00680DE5"/>
    <w:rsid w:val="00681593"/>
    <w:rsid w:val="0068179E"/>
    <w:rsid w:val="00682E52"/>
    <w:rsid w:val="0068325C"/>
    <w:rsid w:val="00683581"/>
    <w:rsid w:val="00683EF8"/>
    <w:rsid w:val="00683F45"/>
    <w:rsid w:val="00685B05"/>
    <w:rsid w:val="00686E04"/>
    <w:rsid w:val="00686F7A"/>
    <w:rsid w:val="0069081E"/>
    <w:rsid w:val="00690E04"/>
    <w:rsid w:val="006913BB"/>
    <w:rsid w:val="00693902"/>
    <w:rsid w:val="00693C16"/>
    <w:rsid w:val="00694838"/>
    <w:rsid w:val="00695A01"/>
    <w:rsid w:val="0069715C"/>
    <w:rsid w:val="006A0593"/>
    <w:rsid w:val="006A1E59"/>
    <w:rsid w:val="006A2294"/>
    <w:rsid w:val="006A24FD"/>
    <w:rsid w:val="006A2E1A"/>
    <w:rsid w:val="006A3B04"/>
    <w:rsid w:val="006A5D8B"/>
    <w:rsid w:val="006A65F3"/>
    <w:rsid w:val="006A6EA8"/>
    <w:rsid w:val="006B1C48"/>
    <w:rsid w:val="006B1CFB"/>
    <w:rsid w:val="006B358B"/>
    <w:rsid w:val="006B420C"/>
    <w:rsid w:val="006B427E"/>
    <w:rsid w:val="006B534E"/>
    <w:rsid w:val="006B62D6"/>
    <w:rsid w:val="006B7E99"/>
    <w:rsid w:val="006C034A"/>
    <w:rsid w:val="006C120D"/>
    <w:rsid w:val="006C20A2"/>
    <w:rsid w:val="006C35C3"/>
    <w:rsid w:val="006C3E56"/>
    <w:rsid w:val="006C5A41"/>
    <w:rsid w:val="006C5EA0"/>
    <w:rsid w:val="006D07CB"/>
    <w:rsid w:val="006D116B"/>
    <w:rsid w:val="006D24D5"/>
    <w:rsid w:val="006D2547"/>
    <w:rsid w:val="006D275D"/>
    <w:rsid w:val="006D371B"/>
    <w:rsid w:val="006D3FE8"/>
    <w:rsid w:val="006E0546"/>
    <w:rsid w:val="006E08B8"/>
    <w:rsid w:val="006E1BD7"/>
    <w:rsid w:val="006E1F80"/>
    <w:rsid w:val="006E2319"/>
    <w:rsid w:val="006E281C"/>
    <w:rsid w:val="006E3C89"/>
    <w:rsid w:val="006E6746"/>
    <w:rsid w:val="006E6B8C"/>
    <w:rsid w:val="006F0998"/>
    <w:rsid w:val="006F49D7"/>
    <w:rsid w:val="00701B89"/>
    <w:rsid w:val="00703329"/>
    <w:rsid w:val="00705AB7"/>
    <w:rsid w:val="00707BE0"/>
    <w:rsid w:val="00711400"/>
    <w:rsid w:val="00711BBC"/>
    <w:rsid w:val="00713412"/>
    <w:rsid w:val="00713625"/>
    <w:rsid w:val="00713E01"/>
    <w:rsid w:val="007144DE"/>
    <w:rsid w:val="0071548B"/>
    <w:rsid w:val="00716B23"/>
    <w:rsid w:val="0071735F"/>
    <w:rsid w:val="007178FB"/>
    <w:rsid w:val="007207CD"/>
    <w:rsid w:val="00720B76"/>
    <w:rsid w:val="00722729"/>
    <w:rsid w:val="00723B08"/>
    <w:rsid w:val="00724A98"/>
    <w:rsid w:val="0072688E"/>
    <w:rsid w:val="00727D3B"/>
    <w:rsid w:val="00731279"/>
    <w:rsid w:val="00731AC6"/>
    <w:rsid w:val="00731C07"/>
    <w:rsid w:val="0073365C"/>
    <w:rsid w:val="00737040"/>
    <w:rsid w:val="00740192"/>
    <w:rsid w:val="00741FF2"/>
    <w:rsid w:val="007427CF"/>
    <w:rsid w:val="00742A51"/>
    <w:rsid w:val="00743CF1"/>
    <w:rsid w:val="00744955"/>
    <w:rsid w:val="00744D51"/>
    <w:rsid w:val="007477C2"/>
    <w:rsid w:val="007543E2"/>
    <w:rsid w:val="00754477"/>
    <w:rsid w:val="007553DD"/>
    <w:rsid w:val="00757826"/>
    <w:rsid w:val="00760601"/>
    <w:rsid w:val="00761D23"/>
    <w:rsid w:val="00761DFD"/>
    <w:rsid w:val="00763110"/>
    <w:rsid w:val="0076518B"/>
    <w:rsid w:val="00765662"/>
    <w:rsid w:val="00766051"/>
    <w:rsid w:val="007663FE"/>
    <w:rsid w:val="007678C5"/>
    <w:rsid w:val="00767AAF"/>
    <w:rsid w:val="00767FDE"/>
    <w:rsid w:val="00771F51"/>
    <w:rsid w:val="00772F58"/>
    <w:rsid w:val="00773A5E"/>
    <w:rsid w:val="00774734"/>
    <w:rsid w:val="00776014"/>
    <w:rsid w:val="00777F0D"/>
    <w:rsid w:val="00780A1E"/>
    <w:rsid w:val="00781814"/>
    <w:rsid w:val="00783C2C"/>
    <w:rsid w:val="00786196"/>
    <w:rsid w:val="00790813"/>
    <w:rsid w:val="00792CF6"/>
    <w:rsid w:val="00793D06"/>
    <w:rsid w:val="00793F69"/>
    <w:rsid w:val="007953F4"/>
    <w:rsid w:val="00797D61"/>
    <w:rsid w:val="007A0BDD"/>
    <w:rsid w:val="007A0E3A"/>
    <w:rsid w:val="007A1320"/>
    <w:rsid w:val="007A2ED7"/>
    <w:rsid w:val="007A34A5"/>
    <w:rsid w:val="007B2192"/>
    <w:rsid w:val="007B2E1A"/>
    <w:rsid w:val="007B487F"/>
    <w:rsid w:val="007B5082"/>
    <w:rsid w:val="007B517E"/>
    <w:rsid w:val="007B51BC"/>
    <w:rsid w:val="007B51D1"/>
    <w:rsid w:val="007B6160"/>
    <w:rsid w:val="007B622E"/>
    <w:rsid w:val="007B6B80"/>
    <w:rsid w:val="007B7333"/>
    <w:rsid w:val="007C096C"/>
    <w:rsid w:val="007C139B"/>
    <w:rsid w:val="007C48C8"/>
    <w:rsid w:val="007C4C91"/>
    <w:rsid w:val="007D038E"/>
    <w:rsid w:val="007D0D01"/>
    <w:rsid w:val="007D2429"/>
    <w:rsid w:val="007D5B9B"/>
    <w:rsid w:val="007D775C"/>
    <w:rsid w:val="007E27A6"/>
    <w:rsid w:val="007E5569"/>
    <w:rsid w:val="007E590C"/>
    <w:rsid w:val="007E617F"/>
    <w:rsid w:val="007E619C"/>
    <w:rsid w:val="007E7D08"/>
    <w:rsid w:val="007F01E4"/>
    <w:rsid w:val="007F0D67"/>
    <w:rsid w:val="007F12DF"/>
    <w:rsid w:val="007F2515"/>
    <w:rsid w:val="007F3DBE"/>
    <w:rsid w:val="007F51DD"/>
    <w:rsid w:val="007F7121"/>
    <w:rsid w:val="00803A45"/>
    <w:rsid w:val="00805175"/>
    <w:rsid w:val="00805E25"/>
    <w:rsid w:val="00806A8E"/>
    <w:rsid w:val="00810CA1"/>
    <w:rsid w:val="00810ECB"/>
    <w:rsid w:val="00812769"/>
    <w:rsid w:val="00813239"/>
    <w:rsid w:val="00813969"/>
    <w:rsid w:val="00814741"/>
    <w:rsid w:val="00816A89"/>
    <w:rsid w:val="00817464"/>
    <w:rsid w:val="00821463"/>
    <w:rsid w:val="00821938"/>
    <w:rsid w:val="0082431E"/>
    <w:rsid w:val="0082649F"/>
    <w:rsid w:val="0082723A"/>
    <w:rsid w:val="008272D2"/>
    <w:rsid w:val="00827E2B"/>
    <w:rsid w:val="0083001E"/>
    <w:rsid w:val="00832E8F"/>
    <w:rsid w:val="008330F4"/>
    <w:rsid w:val="008332B7"/>
    <w:rsid w:val="008341F2"/>
    <w:rsid w:val="00835C48"/>
    <w:rsid w:val="008402E1"/>
    <w:rsid w:val="00840652"/>
    <w:rsid w:val="00841B50"/>
    <w:rsid w:val="0084350C"/>
    <w:rsid w:val="00844F47"/>
    <w:rsid w:val="0084519E"/>
    <w:rsid w:val="00845E43"/>
    <w:rsid w:val="00850DE7"/>
    <w:rsid w:val="008538A1"/>
    <w:rsid w:val="0085707F"/>
    <w:rsid w:val="00860433"/>
    <w:rsid w:val="00860977"/>
    <w:rsid w:val="008617F1"/>
    <w:rsid w:val="00861F7C"/>
    <w:rsid w:val="00862E1A"/>
    <w:rsid w:val="00863471"/>
    <w:rsid w:val="00863681"/>
    <w:rsid w:val="008639A5"/>
    <w:rsid w:val="0086510D"/>
    <w:rsid w:val="008658BE"/>
    <w:rsid w:val="00865BB1"/>
    <w:rsid w:val="008708C8"/>
    <w:rsid w:val="00870F64"/>
    <w:rsid w:val="00872A9F"/>
    <w:rsid w:val="00872C35"/>
    <w:rsid w:val="00874050"/>
    <w:rsid w:val="00875440"/>
    <w:rsid w:val="00876B24"/>
    <w:rsid w:val="00877A2F"/>
    <w:rsid w:val="008809DA"/>
    <w:rsid w:val="00885A91"/>
    <w:rsid w:val="00885DF9"/>
    <w:rsid w:val="00890E5A"/>
    <w:rsid w:val="00891922"/>
    <w:rsid w:val="008933BA"/>
    <w:rsid w:val="00893AEC"/>
    <w:rsid w:val="008A0D7F"/>
    <w:rsid w:val="008A1056"/>
    <w:rsid w:val="008A2205"/>
    <w:rsid w:val="008A29B9"/>
    <w:rsid w:val="008A31AF"/>
    <w:rsid w:val="008A5FEE"/>
    <w:rsid w:val="008B56EE"/>
    <w:rsid w:val="008B5CA9"/>
    <w:rsid w:val="008B60BB"/>
    <w:rsid w:val="008B644F"/>
    <w:rsid w:val="008C0217"/>
    <w:rsid w:val="008C0225"/>
    <w:rsid w:val="008C02BD"/>
    <w:rsid w:val="008C2FAD"/>
    <w:rsid w:val="008C4FAC"/>
    <w:rsid w:val="008C5103"/>
    <w:rsid w:val="008C5480"/>
    <w:rsid w:val="008C75A9"/>
    <w:rsid w:val="008C78A6"/>
    <w:rsid w:val="008C7B49"/>
    <w:rsid w:val="008D0172"/>
    <w:rsid w:val="008D334E"/>
    <w:rsid w:val="008D3A42"/>
    <w:rsid w:val="008D3FF3"/>
    <w:rsid w:val="008D450B"/>
    <w:rsid w:val="008E00A2"/>
    <w:rsid w:val="008E0A77"/>
    <w:rsid w:val="008E2A6C"/>
    <w:rsid w:val="008E78B4"/>
    <w:rsid w:val="008F0A03"/>
    <w:rsid w:val="008F105A"/>
    <w:rsid w:val="008F471A"/>
    <w:rsid w:val="008F521B"/>
    <w:rsid w:val="008F5D6B"/>
    <w:rsid w:val="008F6497"/>
    <w:rsid w:val="009028B5"/>
    <w:rsid w:val="009043C6"/>
    <w:rsid w:val="009063CC"/>
    <w:rsid w:val="0090743E"/>
    <w:rsid w:val="00907B34"/>
    <w:rsid w:val="009113E0"/>
    <w:rsid w:val="00914BF3"/>
    <w:rsid w:val="00915BCE"/>
    <w:rsid w:val="00916A40"/>
    <w:rsid w:val="00917025"/>
    <w:rsid w:val="00917644"/>
    <w:rsid w:val="0092111E"/>
    <w:rsid w:val="00921FD2"/>
    <w:rsid w:val="0092303C"/>
    <w:rsid w:val="00925CBC"/>
    <w:rsid w:val="00926D65"/>
    <w:rsid w:val="009272E9"/>
    <w:rsid w:val="00927A72"/>
    <w:rsid w:val="00927F95"/>
    <w:rsid w:val="00932340"/>
    <w:rsid w:val="00932AB2"/>
    <w:rsid w:val="009333F5"/>
    <w:rsid w:val="00933D84"/>
    <w:rsid w:val="0093411B"/>
    <w:rsid w:val="009351D8"/>
    <w:rsid w:val="00935825"/>
    <w:rsid w:val="00936EB2"/>
    <w:rsid w:val="00937BD5"/>
    <w:rsid w:val="0094145C"/>
    <w:rsid w:val="00941842"/>
    <w:rsid w:val="009447B0"/>
    <w:rsid w:val="00944CA6"/>
    <w:rsid w:val="00945938"/>
    <w:rsid w:val="00945B3D"/>
    <w:rsid w:val="0094639D"/>
    <w:rsid w:val="009502D4"/>
    <w:rsid w:val="00951D9B"/>
    <w:rsid w:val="00951F0D"/>
    <w:rsid w:val="00952FD3"/>
    <w:rsid w:val="00953308"/>
    <w:rsid w:val="00953EE6"/>
    <w:rsid w:val="00960DC6"/>
    <w:rsid w:val="00960F58"/>
    <w:rsid w:val="00961A39"/>
    <w:rsid w:val="00961EEA"/>
    <w:rsid w:val="00962519"/>
    <w:rsid w:val="00963C27"/>
    <w:rsid w:val="00963FBA"/>
    <w:rsid w:val="00965949"/>
    <w:rsid w:val="00966002"/>
    <w:rsid w:val="00966EBE"/>
    <w:rsid w:val="00972719"/>
    <w:rsid w:val="009735BE"/>
    <w:rsid w:val="00975719"/>
    <w:rsid w:val="00975FE5"/>
    <w:rsid w:val="00977071"/>
    <w:rsid w:val="0097780C"/>
    <w:rsid w:val="00980855"/>
    <w:rsid w:val="00980C8C"/>
    <w:rsid w:val="00981180"/>
    <w:rsid w:val="00982116"/>
    <w:rsid w:val="00984800"/>
    <w:rsid w:val="00984C90"/>
    <w:rsid w:val="00985235"/>
    <w:rsid w:val="00986835"/>
    <w:rsid w:val="0098692F"/>
    <w:rsid w:val="009876FE"/>
    <w:rsid w:val="009879F8"/>
    <w:rsid w:val="009904BE"/>
    <w:rsid w:val="00991ABE"/>
    <w:rsid w:val="00993C49"/>
    <w:rsid w:val="00993EF5"/>
    <w:rsid w:val="009945AB"/>
    <w:rsid w:val="00995116"/>
    <w:rsid w:val="00995B7D"/>
    <w:rsid w:val="00995F2D"/>
    <w:rsid w:val="009961CC"/>
    <w:rsid w:val="009967EB"/>
    <w:rsid w:val="00997CFF"/>
    <w:rsid w:val="009A0D96"/>
    <w:rsid w:val="009A188E"/>
    <w:rsid w:val="009A2CF1"/>
    <w:rsid w:val="009A3840"/>
    <w:rsid w:val="009A498D"/>
    <w:rsid w:val="009A4C4E"/>
    <w:rsid w:val="009A5C8A"/>
    <w:rsid w:val="009A6628"/>
    <w:rsid w:val="009A7F85"/>
    <w:rsid w:val="009B02E9"/>
    <w:rsid w:val="009B04D5"/>
    <w:rsid w:val="009B0557"/>
    <w:rsid w:val="009B09EB"/>
    <w:rsid w:val="009B2707"/>
    <w:rsid w:val="009B4418"/>
    <w:rsid w:val="009B5C1D"/>
    <w:rsid w:val="009B6C7C"/>
    <w:rsid w:val="009C00F7"/>
    <w:rsid w:val="009C04FE"/>
    <w:rsid w:val="009C4238"/>
    <w:rsid w:val="009C48FE"/>
    <w:rsid w:val="009C7C1D"/>
    <w:rsid w:val="009D08F7"/>
    <w:rsid w:val="009D1F38"/>
    <w:rsid w:val="009D346D"/>
    <w:rsid w:val="009D5CA4"/>
    <w:rsid w:val="009E14BA"/>
    <w:rsid w:val="009E1877"/>
    <w:rsid w:val="009E250F"/>
    <w:rsid w:val="009E319B"/>
    <w:rsid w:val="009E486A"/>
    <w:rsid w:val="009E4899"/>
    <w:rsid w:val="009E49EA"/>
    <w:rsid w:val="009E5925"/>
    <w:rsid w:val="009E7EDF"/>
    <w:rsid w:val="009F03DB"/>
    <w:rsid w:val="009F0C73"/>
    <w:rsid w:val="009F2D4E"/>
    <w:rsid w:val="009F4043"/>
    <w:rsid w:val="009F41E4"/>
    <w:rsid w:val="009F6E02"/>
    <w:rsid w:val="009F75DB"/>
    <w:rsid w:val="00A01008"/>
    <w:rsid w:val="00A0158E"/>
    <w:rsid w:val="00A016B8"/>
    <w:rsid w:val="00A01AE6"/>
    <w:rsid w:val="00A026C0"/>
    <w:rsid w:val="00A067D9"/>
    <w:rsid w:val="00A07016"/>
    <w:rsid w:val="00A077ED"/>
    <w:rsid w:val="00A07FE7"/>
    <w:rsid w:val="00A10639"/>
    <w:rsid w:val="00A12EEA"/>
    <w:rsid w:val="00A145B4"/>
    <w:rsid w:val="00A178D0"/>
    <w:rsid w:val="00A17DDC"/>
    <w:rsid w:val="00A22A4E"/>
    <w:rsid w:val="00A23C80"/>
    <w:rsid w:val="00A268B9"/>
    <w:rsid w:val="00A300F7"/>
    <w:rsid w:val="00A30564"/>
    <w:rsid w:val="00A3099B"/>
    <w:rsid w:val="00A3182B"/>
    <w:rsid w:val="00A349E3"/>
    <w:rsid w:val="00A359A5"/>
    <w:rsid w:val="00A35C6B"/>
    <w:rsid w:val="00A360AB"/>
    <w:rsid w:val="00A36EB1"/>
    <w:rsid w:val="00A4151F"/>
    <w:rsid w:val="00A4377B"/>
    <w:rsid w:val="00A452F4"/>
    <w:rsid w:val="00A510B0"/>
    <w:rsid w:val="00A510E0"/>
    <w:rsid w:val="00A519B5"/>
    <w:rsid w:val="00A5223F"/>
    <w:rsid w:val="00A5311C"/>
    <w:rsid w:val="00A53209"/>
    <w:rsid w:val="00A53DDC"/>
    <w:rsid w:val="00A603D9"/>
    <w:rsid w:val="00A6460D"/>
    <w:rsid w:val="00A64FFC"/>
    <w:rsid w:val="00A66C40"/>
    <w:rsid w:val="00A66C60"/>
    <w:rsid w:val="00A66F55"/>
    <w:rsid w:val="00A67EC7"/>
    <w:rsid w:val="00A70F0E"/>
    <w:rsid w:val="00A72E54"/>
    <w:rsid w:val="00A74958"/>
    <w:rsid w:val="00A76043"/>
    <w:rsid w:val="00A76461"/>
    <w:rsid w:val="00A7679F"/>
    <w:rsid w:val="00A84811"/>
    <w:rsid w:val="00A8634E"/>
    <w:rsid w:val="00A8687B"/>
    <w:rsid w:val="00A95640"/>
    <w:rsid w:val="00A95F61"/>
    <w:rsid w:val="00A967D0"/>
    <w:rsid w:val="00A969EF"/>
    <w:rsid w:val="00A97D71"/>
    <w:rsid w:val="00AA0ED0"/>
    <w:rsid w:val="00AA1807"/>
    <w:rsid w:val="00AA3788"/>
    <w:rsid w:val="00AA76D2"/>
    <w:rsid w:val="00AA7E34"/>
    <w:rsid w:val="00AB01BC"/>
    <w:rsid w:val="00AB14F6"/>
    <w:rsid w:val="00AB220F"/>
    <w:rsid w:val="00AB2211"/>
    <w:rsid w:val="00AB23FC"/>
    <w:rsid w:val="00AB3BD7"/>
    <w:rsid w:val="00AB3F22"/>
    <w:rsid w:val="00AB3FA3"/>
    <w:rsid w:val="00AB4205"/>
    <w:rsid w:val="00AB515E"/>
    <w:rsid w:val="00AB56D8"/>
    <w:rsid w:val="00AB60E1"/>
    <w:rsid w:val="00AC1054"/>
    <w:rsid w:val="00AC1C23"/>
    <w:rsid w:val="00AC2072"/>
    <w:rsid w:val="00AC3C54"/>
    <w:rsid w:val="00AC4F35"/>
    <w:rsid w:val="00AC6A2B"/>
    <w:rsid w:val="00AD0A12"/>
    <w:rsid w:val="00AD1A1B"/>
    <w:rsid w:val="00AD2CA8"/>
    <w:rsid w:val="00AD2F0A"/>
    <w:rsid w:val="00AD523C"/>
    <w:rsid w:val="00AD7662"/>
    <w:rsid w:val="00AD78C0"/>
    <w:rsid w:val="00AE0A2B"/>
    <w:rsid w:val="00AE20F1"/>
    <w:rsid w:val="00AE25F5"/>
    <w:rsid w:val="00AE323F"/>
    <w:rsid w:val="00AE32A2"/>
    <w:rsid w:val="00AE457B"/>
    <w:rsid w:val="00AE6BDF"/>
    <w:rsid w:val="00AE747C"/>
    <w:rsid w:val="00AE78CF"/>
    <w:rsid w:val="00AF36BF"/>
    <w:rsid w:val="00AF3D31"/>
    <w:rsid w:val="00AF5044"/>
    <w:rsid w:val="00AF7D5B"/>
    <w:rsid w:val="00B00AF9"/>
    <w:rsid w:val="00B04166"/>
    <w:rsid w:val="00B04664"/>
    <w:rsid w:val="00B048FB"/>
    <w:rsid w:val="00B07939"/>
    <w:rsid w:val="00B07E5F"/>
    <w:rsid w:val="00B110DC"/>
    <w:rsid w:val="00B1162F"/>
    <w:rsid w:val="00B13E7A"/>
    <w:rsid w:val="00B15425"/>
    <w:rsid w:val="00B202D3"/>
    <w:rsid w:val="00B204A5"/>
    <w:rsid w:val="00B20C4E"/>
    <w:rsid w:val="00B220B7"/>
    <w:rsid w:val="00B23DFD"/>
    <w:rsid w:val="00B303D2"/>
    <w:rsid w:val="00B3060B"/>
    <w:rsid w:val="00B317F2"/>
    <w:rsid w:val="00B31BE2"/>
    <w:rsid w:val="00B3412D"/>
    <w:rsid w:val="00B36B7E"/>
    <w:rsid w:val="00B36CE4"/>
    <w:rsid w:val="00B42037"/>
    <w:rsid w:val="00B426D8"/>
    <w:rsid w:val="00B42A18"/>
    <w:rsid w:val="00B43C2F"/>
    <w:rsid w:val="00B47CFE"/>
    <w:rsid w:val="00B51797"/>
    <w:rsid w:val="00B53541"/>
    <w:rsid w:val="00B54125"/>
    <w:rsid w:val="00B55F66"/>
    <w:rsid w:val="00B57A03"/>
    <w:rsid w:val="00B603DA"/>
    <w:rsid w:val="00B624FE"/>
    <w:rsid w:val="00B62F96"/>
    <w:rsid w:val="00B642B2"/>
    <w:rsid w:val="00B6462C"/>
    <w:rsid w:val="00B67104"/>
    <w:rsid w:val="00B67A13"/>
    <w:rsid w:val="00B700DD"/>
    <w:rsid w:val="00B750B5"/>
    <w:rsid w:val="00B76E20"/>
    <w:rsid w:val="00B81143"/>
    <w:rsid w:val="00B818EE"/>
    <w:rsid w:val="00B8444C"/>
    <w:rsid w:val="00B85561"/>
    <w:rsid w:val="00B87173"/>
    <w:rsid w:val="00B87BB8"/>
    <w:rsid w:val="00B9038B"/>
    <w:rsid w:val="00B90A50"/>
    <w:rsid w:val="00B91CF2"/>
    <w:rsid w:val="00B91ECE"/>
    <w:rsid w:val="00B92578"/>
    <w:rsid w:val="00B92D3A"/>
    <w:rsid w:val="00B93A88"/>
    <w:rsid w:val="00B94380"/>
    <w:rsid w:val="00B94824"/>
    <w:rsid w:val="00B95486"/>
    <w:rsid w:val="00B954DC"/>
    <w:rsid w:val="00B95BD5"/>
    <w:rsid w:val="00B96529"/>
    <w:rsid w:val="00B96C4E"/>
    <w:rsid w:val="00BA0899"/>
    <w:rsid w:val="00BA62F5"/>
    <w:rsid w:val="00BA6CE5"/>
    <w:rsid w:val="00BA757E"/>
    <w:rsid w:val="00BB1BD9"/>
    <w:rsid w:val="00BB45B2"/>
    <w:rsid w:val="00BB4CC9"/>
    <w:rsid w:val="00BB4DBE"/>
    <w:rsid w:val="00BB5903"/>
    <w:rsid w:val="00BB5EFB"/>
    <w:rsid w:val="00BB7663"/>
    <w:rsid w:val="00BC1423"/>
    <w:rsid w:val="00BC1F87"/>
    <w:rsid w:val="00BC265C"/>
    <w:rsid w:val="00BC2F01"/>
    <w:rsid w:val="00BC3E65"/>
    <w:rsid w:val="00BC4365"/>
    <w:rsid w:val="00BC55B0"/>
    <w:rsid w:val="00BC56A9"/>
    <w:rsid w:val="00BC59D0"/>
    <w:rsid w:val="00BC64F6"/>
    <w:rsid w:val="00BC658A"/>
    <w:rsid w:val="00BC6B4C"/>
    <w:rsid w:val="00BD2115"/>
    <w:rsid w:val="00BD3D41"/>
    <w:rsid w:val="00BD4EC9"/>
    <w:rsid w:val="00BD615F"/>
    <w:rsid w:val="00BD61FA"/>
    <w:rsid w:val="00BD7C0C"/>
    <w:rsid w:val="00BD7C3D"/>
    <w:rsid w:val="00BE0196"/>
    <w:rsid w:val="00BE1574"/>
    <w:rsid w:val="00BE54DD"/>
    <w:rsid w:val="00BE7D5A"/>
    <w:rsid w:val="00BF06E4"/>
    <w:rsid w:val="00BF16F6"/>
    <w:rsid w:val="00BF4B53"/>
    <w:rsid w:val="00BF5D58"/>
    <w:rsid w:val="00C0076A"/>
    <w:rsid w:val="00C033FC"/>
    <w:rsid w:val="00C03F17"/>
    <w:rsid w:val="00C0605C"/>
    <w:rsid w:val="00C0665B"/>
    <w:rsid w:val="00C06DEA"/>
    <w:rsid w:val="00C074C3"/>
    <w:rsid w:val="00C07824"/>
    <w:rsid w:val="00C133BE"/>
    <w:rsid w:val="00C13A0A"/>
    <w:rsid w:val="00C15379"/>
    <w:rsid w:val="00C1587D"/>
    <w:rsid w:val="00C1655C"/>
    <w:rsid w:val="00C20B52"/>
    <w:rsid w:val="00C20B9E"/>
    <w:rsid w:val="00C21FA6"/>
    <w:rsid w:val="00C2214E"/>
    <w:rsid w:val="00C22540"/>
    <w:rsid w:val="00C2294F"/>
    <w:rsid w:val="00C25EAC"/>
    <w:rsid w:val="00C2637E"/>
    <w:rsid w:val="00C264BE"/>
    <w:rsid w:val="00C266C7"/>
    <w:rsid w:val="00C26753"/>
    <w:rsid w:val="00C2690A"/>
    <w:rsid w:val="00C276A8"/>
    <w:rsid w:val="00C30259"/>
    <w:rsid w:val="00C308A7"/>
    <w:rsid w:val="00C32C35"/>
    <w:rsid w:val="00C32DED"/>
    <w:rsid w:val="00C340BD"/>
    <w:rsid w:val="00C34366"/>
    <w:rsid w:val="00C36BD6"/>
    <w:rsid w:val="00C370EB"/>
    <w:rsid w:val="00C37B62"/>
    <w:rsid w:val="00C415A0"/>
    <w:rsid w:val="00C42BDE"/>
    <w:rsid w:val="00C42CC8"/>
    <w:rsid w:val="00C44724"/>
    <w:rsid w:val="00C44F47"/>
    <w:rsid w:val="00C45025"/>
    <w:rsid w:val="00C45CCE"/>
    <w:rsid w:val="00C460B6"/>
    <w:rsid w:val="00C46F81"/>
    <w:rsid w:val="00C52A76"/>
    <w:rsid w:val="00C53970"/>
    <w:rsid w:val="00C53C95"/>
    <w:rsid w:val="00C56B0E"/>
    <w:rsid w:val="00C56B96"/>
    <w:rsid w:val="00C56F97"/>
    <w:rsid w:val="00C57AF0"/>
    <w:rsid w:val="00C60F9C"/>
    <w:rsid w:val="00C6173F"/>
    <w:rsid w:val="00C640A0"/>
    <w:rsid w:val="00C65311"/>
    <w:rsid w:val="00C657B2"/>
    <w:rsid w:val="00C6673D"/>
    <w:rsid w:val="00C66B02"/>
    <w:rsid w:val="00C715EF"/>
    <w:rsid w:val="00C717C5"/>
    <w:rsid w:val="00C73111"/>
    <w:rsid w:val="00C743AC"/>
    <w:rsid w:val="00C75ECC"/>
    <w:rsid w:val="00C766A1"/>
    <w:rsid w:val="00C772E3"/>
    <w:rsid w:val="00C7776D"/>
    <w:rsid w:val="00C802BA"/>
    <w:rsid w:val="00C803DE"/>
    <w:rsid w:val="00C81A45"/>
    <w:rsid w:val="00C836CA"/>
    <w:rsid w:val="00C85000"/>
    <w:rsid w:val="00C85D3A"/>
    <w:rsid w:val="00C87D39"/>
    <w:rsid w:val="00C90CB2"/>
    <w:rsid w:val="00C921D4"/>
    <w:rsid w:val="00C92702"/>
    <w:rsid w:val="00C92B6E"/>
    <w:rsid w:val="00C936CA"/>
    <w:rsid w:val="00C93CA3"/>
    <w:rsid w:val="00C9462F"/>
    <w:rsid w:val="00C9487C"/>
    <w:rsid w:val="00C94E1C"/>
    <w:rsid w:val="00C962DA"/>
    <w:rsid w:val="00CA52EC"/>
    <w:rsid w:val="00CA65BA"/>
    <w:rsid w:val="00CA675A"/>
    <w:rsid w:val="00CA6DA0"/>
    <w:rsid w:val="00CA7119"/>
    <w:rsid w:val="00CA7266"/>
    <w:rsid w:val="00CA752D"/>
    <w:rsid w:val="00CB0007"/>
    <w:rsid w:val="00CB0B0B"/>
    <w:rsid w:val="00CB1EC7"/>
    <w:rsid w:val="00CB2EA5"/>
    <w:rsid w:val="00CB3176"/>
    <w:rsid w:val="00CB399E"/>
    <w:rsid w:val="00CB466E"/>
    <w:rsid w:val="00CB7168"/>
    <w:rsid w:val="00CB7264"/>
    <w:rsid w:val="00CC0530"/>
    <w:rsid w:val="00CC0670"/>
    <w:rsid w:val="00CC0C3E"/>
    <w:rsid w:val="00CC1C81"/>
    <w:rsid w:val="00CC4C04"/>
    <w:rsid w:val="00CC5B65"/>
    <w:rsid w:val="00CC5EA7"/>
    <w:rsid w:val="00CC6B51"/>
    <w:rsid w:val="00CD01A9"/>
    <w:rsid w:val="00CD0CB3"/>
    <w:rsid w:val="00CD0F7E"/>
    <w:rsid w:val="00CD18C8"/>
    <w:rsid w:val="00CD18C9"/>
    <w:rsid w:val="00CD18F4"/>
    <w:rsid w:val="00CD31DD"/>
    <w:rsid w:val="00CD3773"/>
    <w:rsid w:val="00CD40BC"/>
    <w:rsid w:val="00CD658F"/>
    <w:rsid w:val="00CD724A"/>
    <w:rsid w:val="00CE2B50"/>
    <w:rsid w:val="00CE3E6C"/>
    <w:rsid w:val="00CE4C53"/>
    <w:rsid w:val="00CE5772"/>
    <w:rsid w:val="00CE58D6"/>
    <w:rsid w:val="00CE5F03"/>
    <w:rsid w:val="00CE6221"/>
    <w:rsid w:val="00CE63B9"/>
    <w:rsid w:val="00CE682D"/>
    <w:rsid w:val="00CF1031"/>
    <w:rsid w:val="00CF1223"/>
    <w:rsid w:val="00CF1439"/>
    <w:rsid w:val="00CF1EE2"/>
    <w:rsid w:val="00CF2914"/>
    <w:rsid w:val="00CF5563"/>
    <w:rsid w:val="00CF59CE"/>
    <w:rsid w:val="00CF5ACD"/>
    <w:rsid w:val="00CF6138"/>
    <w:rsid w:val="00CF73E0"/>
    <w:rsid w:val="00CF7C8B"/>
    <w:rsid w:val="00D01AA4"/>
    <w:rsid w:val="00D030CB"/>
    <w:rsid w:val="00D03477"/>
    <w:rsid w:val="00D049AA"/>
    <w:rsid w:val="00D052C4"/>
    <w:rsid w:val="00D0691B"/>
    <w:rsid w:val="00D06F72"/>
    <w:rsid w:val="00D1629A"/>
    <w:rsid w:val="00D162E5"/>
    <w:rsid w:val="00D20A18"/>
    <w:rsid w:val="00D214B7"/>
    <w:rsid w:val="00D2598D"/>
    <w:rsid w:val="00D274F0"/>
    <w:rsid w:val="00D27771"/>
    <w:rsid w:val="00D27E15"/>
    <w:rsid w:val="00D30060"/>
    <w:rsid w:val="00D32572"/>
    <w:rsid w:val="00D330E1"/>
    <w:rsid w:val="00D33C2B"/>
    <w:rsid w:val="00D33DA2"/>
    <w:rsid w:val="00D33DCE"/>
    <w:rsid w:val="00D35086"/>
    <w:rsid w:val="00D36C69"/>
    <w:rsid w:val="00D36C8B"/>
    <w:rsid w:val="00D417A3"/>
    <w:rsid w:val="00D4242F"/>
    <w:rsid w:val="00D44B22"/>
    <w:rsid w:val="00D45B21"/>
    <w:rsid w:val="00D46103"/>
    <w:rsid w:val="00D478CA"/>
    <w:rsid w:val="00D5078A"/>
    <w:rsid w:val="00D514F9"/>
    <w:rsid w:val="00D524E0"/>
    <w:rsid w:val="00D52D77"/>
    <w:rsid w:val="00D54E58"/>
    <w:rsid w:val="00D554B3"/>
    <w:rsid w:val="00D602D2"/>
    <w:rsid w:val="00D64F58"/>
    <w:rsid w:val="00D66C81"/>
    <w:rsid w:val="00D67032"/>
    <w:rsid w:val="00D7079C"/>
    <w:rsid w:val="00D719AB"/>
    <w:rsid w:val="00D72208"/>
    <w:rsid w:val="00D72F4A"/>
    <w:rsid w:val="00D74D3D"/>
    <w:rsid w:val="00D75DDE"/>
    <w:rsid w:val="00D762EC"/>
    <w:rsid w:val="00D76926"/>
    <w:rsid w:val="00D76CAB"/>
    <w:rsid w:val="00D76CBA"/>
    <w:rsid w:val="00D77FE4"/>
    <w:rsid w:val="00D80451"/>
    <w:rsid w:val="00D80B78"/>
    <w:rsid w:val="00D84DEC"/>
    <w:rsid w:val="00D9023A"/>
    <w:rsid w:val="00D90B45"/>
    <w:rsid w:val="00D945BD"/>
    <w:rsid w:val="00D94F4B"/>
    <w:rsid w:val="00D950CD"/>
    <w:rsid w:val="00D9712B"/>
    <w:rsid w:val="00DA25C0"/>
    <w:rsid w:val="00DA6DD0"/>
    <w:rsid w:val="00DA6E1F"/>
    <w:rsid w:val="00DB3E16"/>
    <w:rsid w:val="00DB4E33"/>
    <w:rsid w:val="00DB5117"/>
    <w:rsid w:val="00DB56C6"/>
    <w:rsid w:val="00DB5A40"/>
    <w:rsid w:val="00DB66B0"/>
    <w:rsid w:val="00DB759A"/>
    <w:rsid w:val="00DC02E6"/>
    <w:rsid w:val="00DC16A9"/>
    <w:rsid w:val="00DC28F8"/>
    <w:rsid w:val="00DC386D"/>
    <w:rsid w:val="00DC7C8E"/>
    <w:rsid w:val="00DC7E72"/>
    <w:rsid w:val="00DD0826"/>
    <w:rsid w:val="00DD31C4"/>
    <w:rsid w:val="00DD64F0"/>
    <w:rsid w:val="00DD66AA"/>
    <w:rsid w:val="00DD763D"/>
    <w:rsid w:val="00DE10B4"/>
    <w:rsid w:val="00DE10CD"/>
    <w:rsid w:val="00DE1FEF"/>
    <w:rsid w:val="00DE2015"/>
    <w:rsid w:val="00DE319C"/>
    <w:rsid w:val="00DE570D"/>
    <w:rsid w:val="00DE63F6"/>
    <w:rsid w:val="00DE6D25"/>
    <w:rsid w:val="00DF013B"/>
    <w:rsid w:val="00DF05F4"/>
    <w:rsid w:val="00DF0ACA"/>
    <w:rsid w:val="00DF1106"/>
    <w:rsid w:val="00DF122B"/>
    <w:rsid w:val="00DF3B01"/>
    <w:rsid w:val="00DF47FD"/>
    <w:rsid w:val="00DF7E4E"/>
    <w:rsid w:val="00E002BC"/>
    <w:rsid w:val="00E00424"/>
    <w:rsid w:val="00E02D1A"/>
    <w:rsid w:val="00E033E5"/>
    <w:rsid w:val="00E037EA"/>
    <w:rsid w:val="00E03B5C"/>
    <w:rsid w:val="00E03C2F"/>
    <w:rsid w:val="00E04223"/>
    <w:rsid w:val="00E04A93"/>
    <w:rsid w:val="00E06CFD"/>
    <w:rsid w:val="00E06DE5"/>
    <w:rsid w:val="00E07A39"/>
    <w:rsid w:val="00E1187B"/>
    <w:rsid w:val="00E11F4A"/>
    <w:rsid w:val="00E12741"/>
    <w:rsid w:val="00E13415"/>
    <w:rsid w:val="00E13C96"/>
    <w:rsid w:val="00E164BE"/>
    <w:rsid w:val="00E20292"/>
    <w:rsid w:val="00E20A39"/>
    <w:rsid w:val="00E24DF9"/>
    <w:rsid w:val="00E2504C"/>
    <w:rsid w:val="00E258F5"/>
    <w:rsid w:val="00E27B0C"/>
    <w:rsid w:val="00E320E5"/>
    <w:rsid w:val="00E322D0"/>
    <w:rsid w:val="00E33FF8"/>
    <w:rsid w:val="00E36D26"/>
    <w:rsid w:val="00E372C2"/>
    <w:rsid w:val="00E375B5"/>
    <w:rsid w:val="00E4060C"/>
    <w:rsid w:val="00E40D01"/>
    <w:rsid w:val="00E44A77"/>
    <w:rsid w:val="00E4540E"/>
    <w:rsid w:val="00E45FB4"/>
    <w:rsid w:val="00E474A0"/>
    <w:rsid w:val="00E500F0"/>
    <w:rsid w:val="00E50997"/>
    <w:rsid w:val="00E51AEE"/>
    <w:rsid w:val="00E51C08"/>
    <w:rsid w:val="00E52A8C"/>
    <w:rsid w:val="00E53143"/>
    <w:rsid w:val="00E54998"/>
    <w:rsid w:val="00E54C28"/>
    <w:rsid w:val="00E556F5"/>
    <w:rsid w:val="00E56909"/>
    <w:rsid w:val="00E60879"/>
    <w:rsid w:val="00E60E36"/>
    <w:rsid w:val="00E64AA5"/>
    <w:rsid w:val="00E65280"/>
    <w:rsid w:val="00E66F27"/>
    <w:rsid w:val="00E70259"/>
    <w:rsid w:val="00E712A1"/>
    <w:rsid w:val="00E7188E"/>
    <w:rsid w:val="00E71A34"/>
    <w:rsid w:val="00E72183"/>
    <w:rsid w:val="00E72284"/>
    <w:rsid w:val="00E72C02"/>
    <w:rsid w:val="00E73535"/>
    <w:rsid w:val="00E73604"/>
    <w:rsid w:val="00E7404B"/>
    <w:rsid w:val="00E81706"/>
    <w:rsid w:val="00E8246B"/>
    <w:rsid w:val="00E8655E"/>
    <w:rsid w:val="00E90750"/>
    <w:rsid w:val="00E92AB9"/>
    <w:rsid w:val="00E9348E"/>
    <w:rsid w:val="00E9729E"/>
    <w:rsid w:val="00E97D7B"/>
    <w:rsid w:val="00EA284F"/>
    <w:rsid w:val="00EA2BB8"/>
    <w:rsid w:val="00EA32B3"/>
    <w:rsid w:val="00EA62A7"/>
    <w:rsid w:val="00EA6407"/>
    <w:rsid w:val="00EA7F98"/>
    <w:rsid w:val="00EB1109"/>
    <w:rsid w:val="00EB1553"/>
    <w:rsid w:val="00EB4E79"/>
    <w:rsid w:val="00EB75E2"/>
    <w:rsid w:val="00EC120E"/>
    <w:rsid w:val="00EC4174"/>
    <w:rsid w:val="00EC4697"/>
    <w:rsid w:val="00EC637C"/>
    <w:rsid w:val="00EC7ED2"/>
    <w:rsid w:val="00ED1817"/>
    <w:rsid w:val="00ED26D6"/>
    <w:rsid w:val="00ED55F3"/>
    <w:rsid w:val="00ED7081"/>
    <w:rsid w:val="00ED72A6"/>
    <w:rsid w:val="00EE03C0"/>
    <w:rsid w:val="00EE0C5E"/>
    <w:rsid w:val="00EE2006"/>
    <w:rsid w:val="00EE3A66"/>
    <w:rsid w:val="00EE3BB5"/>
    <w:rsid w:val="00EE3D1D"/>
    <w:rsid w:val="00EE3FD5"/>
    <w:rsid w:val="00EE47DA"/>
    <w:rsid w:val="00EE6A86"/>
    <w:rsid w:val="00EF0348"/>
    <w:rsid w:val="00EF3CA4"/>
    <w:rsid w:val="00EF450D"/>
    <w:rsid w:val="00EF62E8"/>
    <w:rsid w:val="00EF62FA"/>
    <w:rsid w:val="00F0008E"/>
    <w:rsid w:val="00F00ADC"/>
    <w:rsid w:val="00F014FC"/>
    <w:rsid w:val="00F019CC"/>
    <w:rsid w:val="00F0220F"/>
    <w:rsid w:val="00F03D1B"/>
    <w:rsid w:val="00F06D5F"/>
    <w:rsid w:val="00F07CF4"/>
    <w:rsid w:val="00F10B01"/>
    <w:rsid w:val="00F10B08"/>
    <w:rsid w:val="00F1722A"/>
    <w:rsid w:val="00F17910"/>
    <w:rsid w:val="00F22F26"/>
    <w:rsid w:val="00F2527E"/>
    <w:rsid w:val="00F25744"/>
    <w:rsid w:val="00F26F00"/>
    <w:rsid w:val="00F3152C"/>
    <w:rsid w:val="00F31BD5"/>
    <w:rsid w:val="00F3382C"/>
    <w:rsid w:val="00F3432F"/>
    <w:rsid w:val="00F3577B"/>
    <w:rsid w:val="00F37CD8"/>
    <w:rsid w:val="00F407C9"/>
    <w:rsid w:val="00F41A3C"/>
    <w:rsid w:val="00F42CEB"/>
    <w:rsid w:val="00F471CD"/>
    <w:rsid w:val="00F5045B"/>
    <w:rsid w:val="00F504D6"/>
    <w:rsid w:val="00F50DA6"/>
    <w:rsid w:val="00F51C02"/>
    <w:rsid w:val="00F52227"/>
    <w:rsid w:val="00F5275B"/>
    <w:rsid w:val="00F52BCB"/>
    <w:rsid w:val="00F53AEE"/>
    <w:rsid w:val="00F54678"/>
    <w:rsid w:val="00F54BCD"/>
    <w:rsid w:val="00F54D05"/>
    <w:rsid w:val="00F5518A"/>
    <w:rsid w:val="00F55F01"/>
    <w:rsid w:val="00F57BDA"/>
    <w:rsid w:val="00F605D5"/>
    <w:rsid w:val="00F65BB3"/>
    <w:rsid w:val="00F669A1"/>
    <w:rsid w:val="00F673A6"/>
    <w:rsid w:val="00F67874"/>
    <w:rsid w:val="00F716A9"/>
    <w:rsid w:val="00F71D36"/>
    <w:rsid w:val="00F71E93"/>
    <w:rsid w:val="00F721FE"/>
    <w:rsid w:val="00F72347"/>
    <w:rsid w:val="00F72960"/>
    <w:rsid w:val="00F735C9"/>
    <w:rsid w:val="00F73DDD"/>
    <w:rsid w:val="00F74068"/>
    <w:rsid w:val="00F7625F"/>
    <w:rsid w:val="00F762C9"/>
    <w:rsid w:val="00F76DCA"/>
    <w:rsid w:val="00F76DEF"/>
    <w:rsid w:val="00F80C42"/>
    <w:rsid w:val="00F80F82"/>
    <w:rsid w:val="00F83BA6"/>
    <w:rsid w:val="00F844BD"/>
    <w:rsid w:val="00F86E5B"/>
    <w:rsid w:val="00F86EA5"/>
    <w:rsid w:val="00F907A6"/>
    <w:rsid w:val="00F91114"/>
    <w:rsid w:val="00F93386"/>
    <w:rsid w:val="00F93D05"/>
    <w:rsid w:val="00F9566E"/>
    <w:rsid w:val="00F9754D"/>
    <w:rsid w:val="00F9754E"/>
    <w:rsid w:val="00F979CE"/>
    <w:rsid w:val="00FA0C2D"/>
    <w:rsid w:val="00FA35BC"/>
    <w:rsid w:val="00FA432D"/>
    <w:rsid w:val="00FA48DC"/>
    <w:rsid w:val="00FA628F"/>
    <w:rsid w:val="00FA790C"/>
    <w:rsid w:val="00FB1036"/>
    <w:rsid w:val="00FB1B0E"/>
    <w:rsid w:val="00FB1EA1"/>
    <w:rsid w:val="00FB3F5B"/>
    <w:rsid w:val="00FB43D7"/>
    <w:rsid w:val="00FB4D22"/>
    <w:rsid w:val="00FB7CDA"/>
    <w:rsid w:val="00FC142E"/>
    <w:rsid w:val="00FC173E"/>
    <w:rsid w:val="00FC194A"/>
    <w:rsid w:val="00FC2111"/>
    <w:rsid w:val="00FC23AB"/>
    <w:rsid w:val="00FC497E"/>
    <w:rsid w:val="00FC5879"/>
    <w:rsid w:val="00FC58A3"/>
    <w:rsid w:val="00FC67CA"/>
    <w:rsid w:val="00FD12DA"/>
    <w:rsid w:val="00FD1550"/>
    <w:rsid w:val="00FD1569"/>
    <w:rsid w:val="00FD1A16"/>
    <w:rsid w:val="00FD1DEC"/>
    <w:rsid w:val="00FD2018"/>
    <w:rsid w:val="00FD2088"/>
    <w:rsid w:val="00FD27E1"/>
    <w:rsid w:val="00FD2D99"/>
    <w:rsid w:val="00FD6D8D"/>
    <w:rsid w:val="00FD7EE8"/>
    <w:rsid w:val="00FE0304"/>
    <w:rsid w:val="00FE0307"/>
    <w:rsid w:val="00FE04FC"/>
    <w:rsid w:val="00FE0B8C"/>
    <w:rsid w:val="00FE5A51"/>
    <w:rsid w:val="00FE6C16"/>
    <w:rsid w:val="00FF0683"/>
    <w:rsid w:val="00FF072B"/>
    <w:rsid w:val="00FF3B6D"/>
    <w:rsid w:val="00FF3FEC"/>
    <w:rsid w:val="00FF46D5"/>
    <w:rsid w:val="00FF4876"/>
    <w:rsid w:val="00FF4BAD"/>
    <w:rsid w:val="00FF4DAD"/>
    <w:rsid w:val="00FF62CE"/>
    <w:rsid w:val="00FF6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24"/>
  </w:style>
  <w:style w:type="paragraph" w:styleId="Heading1">
    <w:name w:val="heading 1"/>
    <w:basedOn w:val="Normal"/>
    <w:next w:val="Normal"/>
    <w:link w:val="Heading1Char"/>
    <w:uiPriority w:val="9"/>
    <w:qFormat/>
    <w:rsid w:val="00986835"/>
    <w:pPr>
      <w:keepNext/>
      <w:keepLines/>
      <w:numPr>
        <w:numId w:val="1"/>
      </w:numPr>
      <w:spacing w:before="480" w:after="24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21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835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835"/>
    <w:pPr>
      <w:keepNext/>
      <w:keepLines/>
      <w:numPr>
        <w:ilvl w:val="3"/>
        <w:numId w:val="1"/>
      </w:numPr>
      <w:spacing w:before="160" w:after="120"/>
      <w:outlineLvl w:val="3"/>
    </w:pPr>
    <w:rPr>
      <w:rFonts w:ascii="Times New Roman" w:eastAsiaTheme="majorEastAsia" w:hAnsi="Times New Roman" w:cstheme="majorBidi"/>
      <w:b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1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1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1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1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1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3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22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59"/>
    <w:rsid w:val="00BC6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8A"/>
  </w:style>
  <w:style w:type="paragraph" w:styleId="Footer">
    <w:name w:val="footer"/>
    <w:basedOn w:val="Normal"/>
    <w:link w:val="FooterChar"/>
    <w:uiPriority w:val="99"/>
    <w:unhideWhenUsed/>
    <w:rsid w:val="00BC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8A"/>
  </w:style>
  <w:style w:type="paragraph" w:styleId="ListParagraph">
    <w:name w:val="List Paragraph"/>
    <w:basedOn w:val="Normal"/>
    <w:uiPriority w:val="34"/>
    <w:qFormat/>
    <w:rsid w:val="00B9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835"/>
    <w:rPr>
      <w:rFonts w:ascii="Times New Roman" w:eastAsiaTheme="majorEastAsia" w:hAnsi="Times New Roman" w:cstheme="majorBidi"/>
      <w:b/>
      <w:color w:val="2E74B5" w:themeColor="accent1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835"/>
    <w:rPr>
      <w:rFonts w:ascii="Times New Roman" w:eastAsiaTheme="majorEastAsia" w:hAnsi="Times New Roman" w:cstheme="majorBidi"/>
      <w:b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11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11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1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1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DefaultParagraphFont"/>
    <w:rsid w:val="0098683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94145C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997CFF"/>
    <w:pPr>
      <w:spacing w:after="0" w:line="240" w:lineRule="auto"/>
    </w:pPr>
    <w:rPr>
      <w:rFonts w:eastAsiaTheme="minorEastAsia"/>
    </w:rPr>
  </w:style>
  <w:style w:type="paragraph" w:customStyle="1" w:styleId="ListParagraph11">
    <w:name w:val="List Paragraph11"/>
    <w:basedOn w:val="Normal"/>
    <w:uiPriority w:val="34"/>
    <w:qFormat/>
    <w:rsid w:val="00515256"/>
    <w:pPr>
      <w:spacing w:after="200" w:line="276" w:lineRule="auto"/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750B5"/>
    <w:pPr>
      <w:numPr>
        <w:numId w:val="0"/>
      </w:numPr>
      <w:spacing w:before="240" w:after="0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750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0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498D"/>
    <w:pPr>
      <w:tabs>
        <w:tab w:val="left" w:pos="1320"/>
        <w:tab w:val="right" w:leader="dot" w:pos="1007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50B5"/>
    <w:rPr>
      <w:color w:val="0563C1" w:themeColor="hyperlink"/>
      <w:u w:val="single"/>
    </w:rPr>
  </w:style>
  <w:style w:type="paragraph" w:customStyle="1" w:styleId="Default">
    <w:name w:val="Default"/>
    <w:rsid w:val="003837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510E0"/>
  </w:style>
  <w:style w:type="paragraph" w:styleId="Revision">
    <w:name w:val="Revision"/>
    <w:hidden/>
    <w:uiPriority w:val="99"/>
    <w:semiHidden/>
    <w:rsid w:val="005A5931"/>
    <w:pPr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24"/>
  </w:style>
  <w:style w:type="paragraph" w:styleId="Heading1">
    <w:name w:val="heading 1"/>
    <w:basedOn w:val="Normal"/>
    <w:next w:val="Normal"/>
    <w:link w:val="Heading1Char"/>
    <w:uiPriority w:val="9"/>
    <w:qFormat/>
    <w:rsid w:val="00986835"/>
    <w:pPr>
      <w:keepNext/>
      <w:keepLines/>
      <w:numPr>
        <w:numId w:val="1"/>
      </w:numPr>
      <w:spacing w:before="480" w:after="24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21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835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835"/>
    <w:pPr>
      <w:keepNext/>
      <w:keepLines/>
      <w:numPr>
        <w:ilvl w:val="3"/>
        <w:numId w:val="1"/>
      </w:numPr>
      <w:spacing w:before="160" w:after="120"/>
      <w:outlineLvl w:val="3"/>
    </w:pPr>
    <w:rPr>
      <w:rFonts w:ascii="Times New Roman" w:eastAsiaTheme="majorEastAsia" w:hAnsi="Times New Roman" w:cstheme="majorBidi"/>
      <w:b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1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1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1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1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1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3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22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59"/>
    <w:rsid w:val="00BC6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8A"/>
  </w:style>
  <w:style w:type="paragraph" w:styleId="Footer">
    <w:name w:val="footer"/>
    <w:basedOn w:val="Normal"/>
    <w:link w:val="FooterChar"/>
    <w:uiPriority w:val="99"/>
    <w:unhideWhenUsed/>
    <w:rsid w:val="00BC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8A"/>
  </w:style>
  <w:style w:type="paragraph" w:styleId="ListParagraph">
    <w:name w:val="List Paragraph"/>
    <w:basedOn w:val="Normal"/>
    <w:uiPriority w:val="34"/>
    <w:qFormat/>
    <w:rsid w:val="00B9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835"/>
    <w:rPr>
      <w:rFonts w:ascii="Times New Roman" w:eastAsiaTheme="majorEastAsia" w:hAnsi="Times New Roman" w:cstheme="majorBidi"/>
      <w:b/>
      <w:color w:val="2E74B5" w:themeColor="accent1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835"/>
    <w:rPr>
      <w:rFonts w:ascii="Times New Roman" w:eastAsiaTheme="majorEastAsia" w:hAnsi="Times New Roman" w:cstheme="majorBidi"/>
      <w:b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11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11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1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1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DefaultParagraphFont"/>
    <w:rsid w:val="0098683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94145C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997CFF"/>
    <w:pPr>
      <w:spacing w:after="0" w:line="240" w:lineRule="auto"/>
    </w:pPr>
    <w:rPr>
      <w:rFonts w:eastAsiaTheme="minorEastAsia"/>
    </w:rPr>
  </w:style>
  <w:style w:type="paragraph" w:customStyle="1" w:styleId="ListParagraph11">
    <w:name w:val="List Paragraph11"/>
    <w:basedOn w:val="Normal"/>
    <w:uiPriority w:val="34"/>
    <w:qFormat/>
    <w:rsid w:val="00515256"/>
    <w:pPr>
      <w:spacing w:after="200" w:line="276" w:lineRule="auto"/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750B5"/>
    <w:pPr>
      <w:numPr>
        <w:numId w:val="0"/>
      </w:numPr>
      <w:spacing w:before="240" w:after="0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750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0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498D"/>
    <w:pPr>
      <w:tabs>
        <w:tab w:val="left" w:pos="1320"/>
        <w:tab w:val="right" w:leader="dot" w:pos="1007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50B5"/>
    <w:rPr>
      <w:color w:val="0563C1" w:themeColor="hyperlink"/>
      <w:u w:val="single"/>
    </w:rPr>
  </w:style>
  <w:style w:type="paragraph" w:customStyle="1" w:styleId="Default">
    <w:name w:val="Default"/>
    <w:rsid w:val="003837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51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29801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398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660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051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</w:divsChild>
    </w:div>
    <w:div w:id="642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3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324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</w:divsChild>
    </w:div>
    <w:div w:id="870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43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40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84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8A8C-B582-492E-BA27-8C4422FF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Beauty eBooking</vt:lpstr>
    </vt:vector>
  </TitlesOfParts>
  <Company/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Beauty eBooking</dc:title>
  <dc:creator>User16</dc:creator>
  <cp:lastModifiedBy>parantap</cp:lastModifiedBy>
  <cp:revision>59</cp:revision>
  <cp:lastPrinted>2018-02-12T08:43:00Z</cp:lastPrinted>
  <dcterms:created xsi:type="dcterms:W3CDTF">2020-05-09T15:40:00Z</dcterms:created>
  <dcterms:modified xsi:type="dcterms:W3CDTF">2020-05-14T06:55:00Z</dcterms:modified>
</cp:coreProperties>
</file>