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56DCA" w14:textId="77777777" w:rsidR="00FE2D23" w:rsidRDefault="00FE2D23" w:rsidP="00FE2D23">
      <w:pPr>
        <w:jc w:val="center"/>
        <w:rPr>
          <w:rFonts w:cstheme="minorHAnsi"/>
          <w:b/>
          <w:bCs/>
          <w:color w:val="50154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501549" w:themeColor="accent5" w:themeShade="80"/>
          <w:kern w:val="0"/>
          <w:sz w:val="36"/>
          <w:szCs w:val="36"/>
        </w:rPr>
        <w:t>BANK LOAN REPORT</w:t>
      </w:r>
    </w:p>
    <w:p w14:paraId="69519A06" w14:textId="77777777" w:rsidR="00FE2D23" w:rsidRPr="001C55F5" w:rsidRDefault="00FE2D23" w:rsidP="00FE2D23">
      <w:pPr>
        <w:jc w:val="center"/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TERMINOLOGIES USED IN DATA</w:t>
      </w:r>
    </w:p>
    <w:p w14:paraId="7A11A8E1" w14:textId="77777777" w:rsidR="00FE2D23" w:rsidRPr="00CB6627" w:rsidRDefault="00FE2D23" w:rsidP="00FE2D23">
      <w:pPr>
        <w:jc w:val="both"/>
        <w:rPr>
          <w:b/>
          <w:bCs/>
          <w:color w:val="156082" w:themeColor="accent1"/>
          <w:sz w:val="28"/>
          <w:szCs w:val="28"/>
        </w:rPr>
      </w:pPr>
      <w:r w:rsidRPr="00CB6627">
        <w:rPr>
          <w:b/>
          <w:bCs/>
          <w:color w:val="156082" w:themeColor="accent1"/>
          <w:sz w:val="28"/>
          <w:szCs w:val="28"/>
        </w:rPr>
        <w:t>Fields Used in Data</w:t>
      </w:r>
    </w:p>
    <w:p w14:paraId="1288ACC3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20587368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7C5029F4" w14:textId="77777777" w:rsidR="00FE2D2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2A66794B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847EB44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3A19724F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7D431C09" w14:textId="77777777" w:rsidR="00FE2D2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12976F39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928B30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4EF29417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4B282686" w14:textId="77777777" w:rsidR="00FE2D2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5E5AB94C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983718C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22A7F901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108597B" w14:textId="77777777" w:rsidR="00FE2D2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585D8D69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806EB29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5C783A97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0B6CA3A0" w14:textId="77777777" w:rsidR="00FE2D2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61CDF2C3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E7012D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1D24E920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2C1038EF" w14:textId="77777777" w:rsidR="00FE2D2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564E72B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0514E5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5CFF587A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4AF21E81" w14:textId="77777777" w:rsidR="00FE2D2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45892111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8C659B9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2C6CF22A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Purpose: Issue Date marks the loan's origination date. </w:t>
      </w:r>
      <w:proofErr w:type="gramStart"/>
      <w:r w:rsidRPr="00034003">
        <w:rPr>
          <w:rFonts w:cstheme="minorHAnsi"/>
          <w:sz w:val="24"/>
          <w:szCs w:val="24"/>
        </w:rPr>
        <w:t>It's</w:t>
      </w:r>
      <w:proofErr w:type="gramEnd"/>
      <w:r w:rsidRPr="00034003">
        <w:rPr>
          <w:rFonts w:cstheme="minorHAnsi"/>
          <w:sz w:val="24"/>
          <w:szCs w:val="24"/>
        </w:rPr>
        <w:t xml:space="preserve"> crucial for loan tracking and maturity calculations.</w:t>
      </w:r>
    </w:p>
    <w:p w14:paraId="6A92F492" w14:textId="77777777" w:rsidR="00FE2D2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22BD718A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8B96F35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5CEC274F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6AACE07B" w14:textId="77777777" w:rsidR="00FE2D2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052CC646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1BF1B03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3B7C02AE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1F7F96B8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7CC5CB96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4B2022EA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2AE85ABA" w14:textId="77777777" w:rsidR="00FE2D2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2EED64BE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3E9853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5066970C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0ABD7A9C" w14:textId="77777777" w:rsidR="00FE2D2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22155E95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8DA3E8A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579E07C0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649C45DC" w14:textId="77777777" w:rsidR="00FE2D2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5A310574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5AB08A3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D77125C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4C080F4A" w14:textId="77777777" w:rsidR="00FE2D2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6C3F68BD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7A21937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00AE24E2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33C993AC" w14:textId="77777777" w:rsidR="00FE2D2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5732EF59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581501B5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38EF7324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521059E" w14:textId="77777777" w:rsidR="00FE2D2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6EE15A8F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5C09D2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23F1B075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0A0B32F4" w14:textId="77777777" w:rsidR="00FE2D2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6AAE61D3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EEBDBC8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795B525B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3F7370EF" w14:textId="77777777" w:rsidR="00FE2D2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4AC04EAD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E97121F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149F0FD9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352FB07B" w14:textId="77777777" w:rsidR="00FE2D2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01921E74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DA6EB5B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679FEA22" w14:textId="77777777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7CE60B1E" w14:textId="6F0C269A" w:rsidR="00FE2D23" w:rsidRPr="00034003" w:rsidRDefault="00FE2D23" w:rsidP="00FE2D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  <w:r>
        <w:rPr>
          <w:rFonts w:cstheme="minorHAnsi"/>
          <w:sz w:val="24"/>
          <w:szCs w:val="24"/>
        </w:rPr>
        <w:t>.</w:t>
      </w:r>
    </w:p>
    <w:p w14:paraId="442D4688" w14:textId="77777777" w:rsidR="00696E46" w:rsidRDefault="00696E46"/>
    <w:sectPr w:rsidR="00696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23"/>
    <w:rsid w:val="00696E46"/>
    <w:rsid w:val="0071517D"/>
    <w:rsid w:val="00EA7348"/>
    <w:rsid w:val="00FE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EAE71"/>
  <w15:chartTrackingRefBased/>
  <w15:docId w15:val="{A6389CC3-287C-4633-9F21-7C6AD660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D23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2D2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  <w:lang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D2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  <w:lang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D2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5"/>
      <w:lang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D2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1"/>
      <w:lang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D2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D2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  <w:lang w:bidi="hi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D2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  <w:lang w:bidi="hi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D2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  <w:lang w:bidi="hi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D2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D2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D2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D2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character" w:customStyle="1" w:styleId="TitleChar">
    <w:name w:val="Title Char"/>
    <w:basedOn w:val="DefaultParagraphFont"/>
    <w:link w:val="Title"/>
    <w:uiPriority w:val="10"/>
    <w:rsid w:val="00FE2D2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D2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FE2D2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E2D2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1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FE2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D23"/>
    <w:pPr>
      <w:spacing w:line="278" w:lineRule="auto"/>
      <w:ind w:left="720"/>
      <w:contextualSpacing/>
    </w:pPr>
    <w:rPr>
      <w:sz w:val="24"/>
      <w:szCs w:val="21"/>
      <w:lang w:bidi="hi-IN"/>
    </w:rPr>
  </w:style>
  <w:style w:type="character" w:styleId="IntenseEmphasis">
    <w:name w:val="Intense Emphasis"/>
    <w:basedOn w:val="DefaultParagraphFont"/>
    <w:uiPriority w:val="21"/>
    <w:qFormat/>
    <w:rsid w:val="00FE2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1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816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Aashish Yadav</dc:creator>
  <cp:keywords/>
  <dc:description/>
  <cp:lastModifiedBy>Aashish Yadav</cp:lastModifiedBy>
  <cp:revision>1</cp:revision>
  <dcterms:created xsi:type="dcterms:W3CDTF">2026-03-22T09:58:00Z</dcterms:created>
  <dcterms:modified xsi:type="dcterms:W3CDTF">2026-03-22T10:00:00Z</dcterms:modified>
</cp:coreProperties>
</file>