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0945" w14:textId="77777777" w:rsidR="0082481F" w:rsidRPr="0082481F" w:rsidRDefault="0082481F" w:rsidP="00824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481F">
        <w:rPr>
          <w:rFonts w:ascii="Times New Roman" w:eastAsia="Times New Roman" w:hAnsi="Symbol" w:cs="Times New Roman"/>
          <w:sz w:val="24"/>
          <w:szCs w:val="24"/>
          <w:lang w:eastAsia="en-AU"/>
        </w:rPr>
        <w:t></w:t>
      </w:r>
      <w:r w:rsidRPr="008248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r w:rsidRPr="0082481F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Discuss the ways in which resistance can have positive or negative impacts on the change management process. Does it make a difference as to how you subsequently manage resistance? Explain your answer</w:t>
      </w:r>
    </w:p>
    <w:p w14:paraId="6C8E6605" w14:textId="77777777" w:rsidR="0082481F" w:rsidRPr="0082481F" w:rsidRDefault="0082481F" w:rsidP="00824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481F">
        <w:rPr>
          <w:rFonts w:ascii="Times New Roman" w:eastAsia="Times New Roman" w:hAnsi="Symbol" w:cs="Times New Roman"/>
          <w:sz w:val="24"/>
          <w:szCs w:val="24"/>
          <w:lang w:eastAsia="en-AU"/>
        </w:rPr>
        <w:t></w:t>
      </w:r>
      <w:r w:rsidRPr="008248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In your group, have any of you ever experienced organizational change at your work? Were you resistant to the change? Why or Why not?</w:t>
      </w:r>
    </w:p>
    <w:p w14:paraId="2DECB25F" w14:textId="77777777" w:rsidR="0082481F" w:rsidRDefault="0082481F" w:rsidP="0082481F">
      <w:r w:rsidRPr="0082481F">
        <w:rPr>
          <w:rFonts w:ascii="Times New Roman" w:eastAsia="Times New Roman" w:hAnsi="Symbol" w:cs="Times New Roman"/>
          <w:sz w:val="24"/>
          <w:szCs w:val="24"/>
          <w:lang w:eastAsia="en-AU"/>
        </w:rPr>
        <w:t></w:t>
      </w:r>
      <w:r w:rsidRPr="008248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What are some examples of change and resistance which many occur as a result of new technology</w:t>
      </w:r>
      <w:bookmarkStart w:id="0" w:name="_GoBack"/>
      <w:bookmarkEnd w:id="0"/>
    </w:p>
    <w:sectPr w:rsidR="0082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1F"/>
    <w:rsid w:val="0082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63F5"/>
  <w15:chartTrackingRefBased/>
  <w15:docId w15:val="{68EEBB81-C28D-4F5C-A699-3ACE14AD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paschhima tharu</dc:creator>
  <cp:keywords/>
  <dc:description/>
  <cp:lastModifiedBy>aashish paschhima tharu</cp:lastModifiedBy>
  <cp:revision>1</cp:revision>
  <dcterms:created xsi:type="dcterms:W3CDTF">2020-03-26T04:44:00Z</dcterms:created>
  <dcterms:modified xsi:type="dcterms:W3CDTF">2020-03-26T04:44:00Z</dcterms:modified>
</cp:coreProperties>
</file>