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371C" w14:textId="486935A3" w:rsidR="00900BAB" w:rsidRPr="00E14309" w:rsidRDefault="00900BAB" w:rsidP="00900BA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Internal Lab Assessment</w:t>
      </w:r>
    </w:p>
    <w:p w14:paraId="774D0150" w14:textId="77777777" w:rsidR="00900BAB" w:rsidRDefault="00900BAB" w:rsidP="00900BAB">
      <w:pPr>
        <w:rPr>
          <w:i/>
          <w:iCs/>
          <w:sz w:val="24"/>
          <w:szCs w:val="24"/>
        </w:rPr>
      </w:pPr>
    </w:p>
    <w:p w14:paraId="60385997" w14:textId="77777777" w:rsidR="00900BAB" w:rsidRPr="00E14309" w:rsidRDefault="00900BAB" w:rsidP="00900BAB">
      <w:pPr>
        <w:jc w:val="center"/>
        <w:rPr>
          <w:color w:val="538135" w:themeColor="accent6" w:themeShade="BF"/>
          <w:sz w:val="32"/>
          <w:szCs w:val="32"/>
          <w:u w:val="single"/>
        </w:rPr>
      </w:pPr>
      <w:r w:rsidRPr="00E14309">
        <w:rPr>
          <w:color w:val="538135" w:themeColor="accent6" w:themeShade="BF"/>
          <w:sz w:val="32"/>
          <w:szCs w:val="32"/>
          <w:u w:val="single"/>
        </w:rPr>
        <w:t>Question 1</w:t>
      </w:r>
    </w:p>
    <w:p w14:paraId="6CD1D5B0" w14:textId="073B97F1" w:rsidR="00900BAB" w:rsidRDefault="00900BAB" w:rsidP="00900BAB">
      <w:pPr>
        <w:rPr>
          <w:rFonts w:ascii="Roboto" w:hAnsi="Roboto"/>
          <w:color w:val="3C4043"/>
          <w:spacing w:val="3"/>
          <w:sz w:val="21"/>
          <w:szCs w:val="21"/>
        </w:rPr>
      </w:pPr>
      <w:r w:rsidRPr="00A469A2">
        <w:rPr>
          <w:b/>
          <w:bCs/>
          <w:i/>
          <w:iCs/>
          <w:color w:val="BF8F00" w:themeColor="accent4" w:themeShade="BF"/>
          <w:sz w:val="28"/>
          <w:szCs w:val="28"/>
        </w:rPr>
        <w:t>Aim:</w:t>
      </w:r>
      <w:r w:rsidRPr="00A469A2">
        <w:rPr>
          <w:rFonts w:ascii="Roboto" w:hAnsi="Roboto"/>
          <w:color w:val="BF8F00" w:themeColor="accent4" w:themeShade="BF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Creat</w:t>
      </w:r>
    </w:p>
    <w:p w14:paraId="48FFA6FD" w14:textId="77777777" w:rsidR="00900BAB" w:rsidRDefault="00900BAB" w:rsidP="00900BAB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  <w:r w:rsidRPr="00A469A2"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Code:</w:t>
      </w:r>
    </w:p>
    <w:p w14:paraId="12B6210A" w14:textId="77777777" w:rsidR="00900BAB" w:rsidRDefault="00900BAB" w:rsidP="00900BAB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701E2A09" w14:textId="77777777" w:rsidR="00900BAB" w:rsidRPr="00F874CE" w:rsidRDefault="00900BAB" w:rsidP="00900BAB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Images</w:t>
      </w:r>
      <w:r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.html</w:t>
      </w:r>
    </w:p>
    <w:p w14:paraId="503F9E52" w14:textId="77777777" w:rsidR="00900BAB" w:rsidRPr="001F4094" w:rsidRDefault="00900BAB" w:rsidP="00900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09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F409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F4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409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F40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21A19" w14:textId="0332EE92" w:rsidR="00900BAB" w:rsidRPr="001F4094" w:rsidRDefault="00900BAB" w:rsidP="00900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0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</w:p>
    <w:p w14:paraId="00D01F4E" w14:textId="77777777" w:rsidR="00900BAB" w:rsidRDefault="00900BAB" w:rsidP="00900B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4DAE3B" w14:textId="77777777" w:rsidR="00900BAB" w:rsidRDefault="00900BAB" w:rsidP="00900B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1DE6E" w14:textId="77777777" w:rsidR="00900BAB" w:rsidRDefault="00900BAB" w:rsidP="00900B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5F14D3" w14:textId="77777777" w:rsidR="00900BAB" w:rsidRPr="00297B79" w:rsidRDefault="00900BAB" w:rsidP="00900BAB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  <w: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Output</w:t>
      </w:r>
      <w:r w:rsidRPr="00A469A2"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:</w:t>
      </w:r>
    </w:p>
    <w:p w14:paraId="0F6DC26A" w14:textId="77777777" w:rsidR="00634CDB" w:rsidRDefault="00634CDB"/>
    <w:sectPr w:rsidR="0063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AB"/>
    <w:rsid w:val="00634CDB"/>
    <w:rsid w:val="0090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4772"/>
  <w15:chartTrackingRefBased/>
  <w15:docId w15:val="{42582A0E-21EC-482A-9722-85AFE4DF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Aashita Goyal</dc:creator>
  <cp:keywords/>
  <dc:description/>
  <cp:lastModifiedBy>Aashita Goyal</cp:lastModifiedBy>
  <cp:revision>1</cp:revision>
  <dcterms:created xsi:type="dcterms:W3CDTF">2022-04-28T05:38:00Z</dcterms:created>
  <dcterms:modified xsi:type="dcterms:W3CDTF">2022-04-28T05:39:00Z</dcterms:modified>
</cp:coreProperties>
</file>