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FD5DB" w14:textId="77777777" w:rsidR="004E66BD" w:rsidRPr="006A3308" w:rsidRDefault="004E66BD" w:rsidP="00AE59A3">
      <w:pPr>
        <w:jc w:val="both"/>
        <w:rPr>
          <w:color w:val="00B0F0"/>
        </w:rPr>
      </w:pPr>
      <w:r w:rsidRPr="006A3308">
        <w:rPr>
          <w:rFonts w:ascii="Garamond" w:hAnsi="Garamond"/>
          <w:b/>
          <w:color w:val="00B0F0"/>
          <w:sz w:val="48"/>
          <w:szCs w:val="48"/>
        </w:rPr>
        <w:t xml:space="preserve">AASHNA JAIN                     </w:t>
      </w:r>
      <w:r w:rsidRPr="006A3308">
        <w:rPr>
          <w:color w:val="00B0F0"/>
        </w:rPr>
        <w:t xml:space="preserve">Phone: 9690333849 | Email: </w:t>
      </w:r>
      <w:hyperlink r:id="rId9" w:history="1">
        <w:r w:rsidRPr="006A3308">
          <w:rPr>
            <w:rStyle w:val="Hyperlink"/>
            <w:color w:val="00B0F0"/>
          </w:rPr>
          <w:t>aashna.jain268@gmail.com</w:t>
        </w:r>
      </w:hyperlink>
      <w:r w:rsidRPr="006A3308">
        <w:rPr>
          <w:color w:val="00B0F0"/>
        </w:rPr>
        <w:t xml:space="preserve"> </w:t>
      </w:r>
    </w:p>
    <w:p w14:paraId="449C08BA" w14:textId="77777777" w:rsidR="004E66BD" w:rsidRPr="006A3308" w:rsidRDefault="004E66BD" w:rsidP="00AE59A3">
      <w:pPr>
        <w:spacing w:line="276" w:lineRule="auto"/>
        <w:jc w:val="both"/>
        <w:rPr>
          <w:color w:val="00B0F0"/>
        </w:rPr>
      </w:pPr>
      <w:r w:rsidRPr="006A3308">
        <w:rPr>
          <w:color w:val="00B0F0"/>
        </w:rPr>
        <w:t xml:space="preserve">                                                                                               </w:t>
      </w:r>
      <w:r w:rsidR="00AE59A3" w:rsidRPr="006A3308">
        <w:rPr>
          <w:color w:val="00B0F0"/>
        </w:rPr>
        <w:t xml:space="preserve">                   </w:t>
      </w:r>
      <w:r w:rsidR="006A3308">
        <w:rPr>
          <w:color w:val="00B0F0"/>
        </w:rPr>
        <w:t xml:space="preserve">     </w:t>
      </w:r>
      <w:r w:rsidR="00AE59A3" w:rsidRPr="006A3308">
        <w:rPr>
          <w:color w:val="00B0F0"/>
        </w:rPr>
        <w:t xml:space="preserve"> </w:t>
      </w:r>
      <w:r w:rsidR="00724003">
        <w:rPr>
          <w:color w:val="00B0F0"/>
        </w:rPr>
        <w:t xml:space="preserve">       </w:t>
      </w:r>
      <w:r w:rsidRPr="006A3308">
        <w:rPr>
          <w:color w:val="00B0F0"/>
        </w:rPr>
        <w:t>New Delhi</w:t>
      </w:r>
    </w:p>
    <w:p w14:paraId="31079D11" w14:textId="77777777" w:rsidR="004E66BD" w:rsidRDefault="004E66BD" w:rsidP="00AE59A3">
      <w:pPr>
        <w:spacing w:line="276" w:lineRule="auto"/>
        <w:jc w:val="both"/>
      </w:pPr>
      <w:r w:rsidRPr="006A3308">
        <w:rPr>
          <w:color w:val="00B0F0"/>
        </w:rPr>
        <w:t xml:space="preserve">                                                                                              </w:t>
      </w:r>
      <w:r w:rsidR="00AE59A3" w:rsidRPr="006A3308">
        <w:rPr>
          <w:color w:val="00B0F0"/>
        </w:rPr>
        <w:t xml:space="preserve">                                </w:t>
      </w:r>
      <w:r w:rsidRPr="006A3308">
        <w:rPr>
          <w:color w:val="00B0F0"/>
        </w:rPr>
        <w:t xml:space="preserve"> </w:t>
      </w:r>
      <w:r w:rsidR="00AE59A3" w:rsidRPr="006A3308">
        <w:rPr>
          <w:color w:val="00B0F0"/>
        </w:rPr>
        <w:t>LinkedIn</w:t>
      </w:r>
      <w:r w:rsidR="00EF02E0" w:rsidRPr="006A3308">
        <w:rPr>
          <w:color w:val="00B0F0"/>
        </w:rPr>
        <w:t xml:space="preserve"> Profile</w:t>
      </w:r>
      <w:r w:rsidR="00AE59A3" w:rsidRPr="006A3308">
        <w:rPr>
          <w:color w:val="00B0F0"/>
        </w:rPr>
        <w:t xml:space="preserve">: </w:t>
      </w:r>
      <w:r w:rsidRPr="006A3308">
        <w:rPr>
          <w:color w:val="00B0F0"/>
        </w:rPr>
        <w:t>www.linkedin.com/in/aashnajain26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Phone: 9690333849 | Email: aashna.jain268@gmail.com</w:t>
      </w:r>
      <w:r w:rsidRPr="00F81C2A">
        <w:t xml:space="preserve"> </w:t>
      </w:r>
    </w:p>
    <w:p w14:paraId="0C215252" w14:textId="77777777" w:rsidR="00813A4D" w:rsidRPr="00F81C2A" w:rsidRDefault="00813A4D" w:rsidP="00770303">
      <w:pPr>
        <w:pStyle w:val="Heading1"/>
        <w:tabs>
          <w:tab w:val="left" w:pos="6279"/>
        </w:tabs>
        <w:jc w:val="both"/>
      </w:pPr>
      <w:r w:rsidRPr="00F81C2A">
        <w:t>Education</w:t>
      </w:r>
    </w:p>
    <w:p w14:paraId="755FCFA7" w14:textId="77777777" w:rsidR="00813A4D" w:rsidRDefault="00813A4D" w:rsidP="00AE59A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BTech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</w:t>
      </w:r>
      <w:r w:rsidR="00AE59A3">
        <w:rPr>
          <w:rFonts w:asciiTheme="minorHAnsi" w:hAnsiTheme="minorHAnsi" w:cstheme="minorHAnsi"/>
          <w:b/>
          <w:sz w:val="20"/>
          <w:szCs w:val="20"/>
        </w:rPr>
        <w:t>Computer Science with a S</w:t>
      </w:r>
      <w:r w:rsidRPr="00AE59A3">
        <w:rPr>
          <w:rFonts w:asciiTheme="minorHAnsi" w:hAnsiTheme="minorHAnsi" w:cstheme="minorHAnsi"/>
          <w:b/>
          <w:sz w:val="20"/>
          <w:szCs w:val="20"/>
        </w:rPr>
        <w:t>pecialization in IT Security and Cyber Forensics</w:t>
      </w:r>
      <w:r w:rsidR="00DB7615" w:rsidRPr="00AE59A3">
        <w:rPr>
          <w:rFonts w:asciiTheme="minorHAnsi" w:hAnsiTheme="minorHAnsi" w:cstheme="minorHAnsi"/>
          <w:b/>
          <w:sz w:val="20"/>
          <w:szCs w:val="20"/>
        </w:rPr>
        <w:tab/>
      </w:r>
      <w:r w:rsidR="00DB7615">
        <w:rPr>
          <w:rFonts w:asciiTheme="minorHAnsi" w:hAnsiTheme="minorHAnsi" w:cstheme="minorHAnsi"/>
          <w:sz w:val="20"/>
          <w:szCs w:val="20"/>
        </w:rPr>
        <w:tab/>
      </w:r>
      <w:r w:rsidR="00DB7615">
        <w:rPr>
          <w:rFonts w:asciiTheme="minorHAnsi" w:hAnsiTheme="minorHAnsi" w:cstheme="minorHAnsi"/>
          <w:sz w:val="20"/>
          <w:szCs w:val="20"/>
        </w:rPr>
        <w:tab/>
      </w:r>
      <w:r w:rsidR="00DB7615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2014</w:t>
      </w:r>
      <w:r w:rsidR="00DB7615">
        <w:rPr>
          <w:rFonts w:asciiTheme="minorHAnsi" w:hAnsiTheme="minorHAnsi" w:cstheme="minorHAnsi"/>
          <w:sz w:val="20"/>
          <w:szCs w:val="20"/>
        </w:rPr>
        <w:t>-2018</w:t>
      </w:r>
    </w:p>
    <w:p w14:paraId="72AF892A" w14:textId="1F7323DE" w:rsidR="00813A4D" w:rsidRDefault="00813A4D" w:rsidP="00AE59A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University of Petroleum and Energy Studies, Dehradun</w:t>
      </w:r>
      <w:r w:rsidR="00DB7615">
        <w:rPr>
          <w:rFonts w:asciiTheme="minorHAnsi" w:hAnsiTheme="minorHAnsi" w:cstheme="minorHAnsi"/>
          <w:i/>
          <w:sz w:val="20"/>
          <w:szCs w:val="20"/>
        </w:rPr>
        <w:tab/>
      </w:r>
      <w:r w:rsidR="00DB7615">
        <w:rPr>
          <w:rFonts w:asciiTheme="minorHAnsi" w:hAnsiTheme="minorHAnsi" w:cstheme="minorHAnsi"/>
          <w:i/>
          <w:sz w:val="20"/>
          <w:szCs w:val="20"/>
        </w:rPr>
        <w:tab/>
      </w:r>
      <w:r w:rsidR="00DB7615">
        <w:rPr>
          <w:rFonts w:asciiTheme="minorHAnsi" w:hAnsiTheme="minorHAnsi" w:cstheme="minorHAnsi"/>
          <w:i/>
          <w:sz w:val="20"/>
          <w:szCs w:val="20"/>
        </w:rPr>
        <w:tab/>
      </w:r>
      <w:r w:rsidR="00DB7615">
        <w:rPr>
          <w:rFonts w:asciiTheme="minorHAnsi" w:hAnsiTheme="minorHAnsi" w:cstheme="minorHAnsi"/>
          <w:i/>
          <w:sz w:val="20"/>
          <w:szCs w:val="20"/>
        </w:rPr>
        <w:tab/>
      </w:r>
      <w:r w:rsidR="00DB7615">
        <w:rPr>
          <w:rFonts w:asciiTheme="minorHAnsi" w:hAnsiTheme="minorHAnsi" w:cstheme="minorHAnsi"/>
          <w:i/>
          <w:sz w:val="20"/>
          <w:szCs w:val="20"/>
        </w:rPr>
        <w:tab/>
      </w:r>
      <w:r w:rsidR="00DB7615">
        <w:rPr>
          <w:rFonts w:asciiTheme="minorHAnsi" w:hAnsiTheme="minorHAnsi" w:cstheme="minorHAnsi"/>
          <w:i/>
          <w:sz w:val="20"/>
          <w:szCs w:val="20"/>
        </w:rPr>
        <w:tab/>
      </w:r>
      <w:r w:rsidR="00DB7615">
        <w:rPr>
          <w:rFonts w:asciiTheme="minorHAnsi" w:hAnsiTheme="minorHAnsi" w:cstheme="minorHAnsi"/>
          <w:i/>
          <w:sz w:val="20"/>
          <w:szCs w:val="20"/>
        </w:rPr>
        <w:tab/>
      </w:r>
      <w:r w:rsidRPr="00AE59A3">
        <w:rPr>
          <w:rFonts w:asciiTheme="minorHAnsi" w:hAnsiTheme="minorHAnsi" w:cstheme="minorHAnsi"/>
          <w:b/>
          <w:sz w:val="20"/>
          <w:szCs w:val="20"/>
        </w:rPr>
        <w:t>3.32/4</w:t>
      </w:r>
    </w:p>
    <w:p w14:paraId="532E1674" w14:textId="77777777" w:rsidR="00DB7615" w:rsidRDefault="00DB7615" w:rsidP="00AE59A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2A204645" w14:textId="77777777" w:rsidR="00DB7615" w:rsidRDefault="00DB7615" w:rsidP="00AE59A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High School – N.K. </w:t>
      </w:r>
      <w:proofErr w:type="spellStart"/>
      <w:r>
        <w:rPr>
          <w:rFonts w:asciiTheme="minorHAnsi" w:hAnsiTheme="minorHAnsi" w:cstheme="minorHAnsi"/>
          <w:sz w:val="20"/>
          <w:szCs w:val="20"/>
        </w:rPr>
        <w:t>Bagrodia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Public School, New Delhi</w:t>
      </w:r>
      <w:r>
        <w:rPr>
          <w:rFonts w:asciiTheme="minorHAnsi" w:hAnsiTheme="minorHAnsi" w:cstheme="minorHAnsi"/>
          <w:sz w:val="20"/>
          <w:szCs w:val="20"/>
        </w:rPr>
        <w:tab/>
        <w:t>(CBSE)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2012-2014</w:t>
      </w:r>
    </w:p>
    <w:p w14:paraId="33348EA6" w14:textId="77777777" w:rsidR="00DB7615" w:rsidRPr="00AE59A3" w:rsidRDefault="00DB7615" w:rsidP="003F6C75">
      <w:pPr>
        <w:pStyle w:val="NoSpacing"/>
        <w:ind w:left="8640" w:firstLine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59A3">
        <w:rPr>
          <w:rFonts w:asciiTheme="minorHAnsi" w:hAnsiTheme="minorHAnsi" w:cstheme="minorHAnsi"/>
          <w:b/>
          <w:sz w:val="20"/>
          <w:szCs w:val="20"/>
        </w:rPr>
        <w:t>92.8%</w:t>
      </w:r>
    </w:p>
    <w:p w14:paraId="02513805" w14:textId="77777777" w:rsidR="00DB7615" w:rsidRDefault="00DB7615" w:rsidP="00AE59A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00DED6C3" w14:textId="77777777" w:rsidR="00DB7615" w:rsidRDefault="00DB7615" w:rsidP="00AE59A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Secondary School – </w:t>
      </w:r>
      <w:proofErr w:type="spellStart"/>
      <w:r>
        <w:rPr>
          <w:rFonts w:asciiTheme="minorHAnsi" w:hAnsiTheme="minorHAnsi" w:cstheme="minorHAnsi"/>
          <w:sz w:val="20"/>
          <w:szCs w:val="20"/>
        </w:rPr>
        <w:t>Aadharshila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Vidyapeeth</w:t>
      </w:r>
      <w:proofErr w:type="spellEnd"/>
      <w:r>
        <w:rPr>
          <w:rFonts w:asciiTheme="minorHAnsi" w:hAnsiTheme="minorHAnsi" w:cstheme="minorHAnsi"/>
          <w:sz w:val="20"/>
          <w:szCs w:val="20"/>
        </w:rPr>
        <w:t>, New Delhi (CBSE)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2012</w:t>
      </w:r>
    </w:p>
    <w:p w14:paraId="7FE19A21" w14:textId="77777777" w:rsidR="00813A4D" w:rsidRPr="00AE59A3" w:rsidRDefault="00DB7615" w:rsidP="003F6C75">
      <w:pPr>
        <w:pStyle w:val="NoSpacing"/>
        <w:ind w:left="8640" w:firstLine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59A3">
        <w:rPr>
          <w:rFonts w:asciiTheme="minorHAnsi" w:hAnsiTheme="minorHAnsi" w:cstheme="minorHAnsi"/>
          <w:b/>
          <w:sz w:val="20"/>
          <w:szCs w:val="20"/>
        </w:rPr>
        <w:t>9.6 CGPA</w:t>
      </w:r>
    </w:p>
    <w:p w14:paraId="0CE2EA08" w14:textId="77777777" w:rsidR="00DB7615" w:rsidRPr="00813A4D" w:rsidRDefault="00DB7615" w:rsidP="00AE59A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7838F9E9" w14:textId="77777777" w:rsidR="00D50A8B" w:rsidRPr="00F81C2A" w:rsidRDefault="00D50A8B" w:rsidP="00AE59A3">
      <w:pPr>
        <w:pStyle w:val="Heading1"/>
        <w:jc w:val="both"/>
      </w:pPr>
      <w:r>
        <w:t>Skill Set</w:t>
      </w:r>
    </w:p>
    <w:p w14:paraId="3CD86B03" w14:textId="77777777" w:rsidR="00D50A8B" w:rsidRPr="00414DC9" w:rsidRDefault="00D50A8B" w:rsidP="00AE59A3">
      <w:pPr>
        <w:widowControl/>
        <w:numPr>
          <w:ilvl w:val="0"/>
          <w:numId w:val="4"/>
        </w:numPr>
        <w:tabs>
          <w:tab w:val="clear" w:pos="10800"/>
        </w:tabs>
        <w:ind w:hanging="360"/>
        <w:contextualSpacing/>
        <w:jc w:val="both"/>
        <w:rPr>
          <w:rFonts w:eastAsia="Arial" w:cstheme="majorHAnsi"/>
          <w:szCs w:val="20"/>
          <w:lang w:val="en-IN" w:eastAsia="en-IN"/>
        </w:rPr>
      </w:pPr>
      <w:r w:rsidRPr="007A6DF3">
        <w:rPr>
          <w:rFonts w:eastAsia="Cambria" w:cstheme="majorHAnsi"/>
          <w:b/>
          <w:szCs w:val="20"/>
          <w:lang w:val="en-IN" w:eastAsia="en-IN"/>
        </w:rPr>
        <w:t>Softwares</w:t>
      </w:r>
      <w:r w:rsidRPr="007A6DF3">
        <w:rPr>
          <w:rFonts w:eastAsia="Cambria" w:cstheme="majorHAnsi"/>
          <w:b/>
          <w:szCs w:val="20"/>
          <w:lang w:val="en-IN" w:eastAsia="en-IN"/>
        </w:rPr>
        <w:tab/>
      </w:r>
      <w:r w:rsidRPr="007A6DF3">
        <w:rPr>
          <w:rFonts w:eastAsia="Cambria" w:cstheme="majorHAnsi"/>
          <w:b/>
          <w:szCs w:val="20"/>
          <w:lang w:val="en-IN" w:eastAsia="en-IN"/>
        </w:rPr>
        <w:tab/>
      </w:r>
      <w:r w:rsidRPr="00414DC9">
        <w:rPr>
          <w:rFonts w:eastAsia="Cambria" w:cstheme="majorHAnsi"/>
          <w:b/>
          <w:szCs w:val="20"/>
          <w:lang w:val="en-IN" w:eastAsia="en-IN"/>
        </w:rPr>
        <w:t xml:space="preserve">: </w:t>
      </w:r>
      <w:r w:rsidRPr="00414DC9">
        <w:rPr>
          <w:rFonts w:eastAsia="Cambria" w:cstheme="majorHAnsi"/>
          <w:szCs w:val="20"/>
          <w:lang w:val="en-IN" w:eastAsia="en-IN"/>
        </w:rPr>
        <w:t>VMware, OWTF, Nessus, OpenVas, SolidWorks, NetBeans</w:t>
      </w:r>
      <w:r w:rsidRPr="007A6DF3">
        <w:rPr>
          <w:rFonts w:eastAsia="Cambria" w:cstheme="majorHAnsi"/>
          <w:szCs w:val="20"/>
          <w:lang w:val="en-IN" w:eastAsia="en-IN"/>
        </w:rPr>
        <w:t>, Docker</w:t>
      </w:r>
    </w:p>
    <w:p w14:paraId="558E263C" w14:textId="77777777" w:rsidR="00D50A8B" w:rsidRPr="00414DC9" w:rsidRDefault="00D50A8B" w:rsidP="00AE59A3">
      <w:pPr>
        <w:widowControl/>
        <w:numPr>
          <w:ilvl w:val="0"/>
          <w:numId w:val="4"/>
        </w:numPr>
        <w:tabs>
          <w:tab w:val="clear" w:pos="10800"/>
        </w:tabs>
        <w:ind w:hanging="360"/>
        <w:contextualSpacing/>
        <w:jc w:val="both"/>
        <w:rPr>
          <w:rFonts w:eastAsia="Arial" w:cstheme="majorHAnsi"/>
          <w:szCs w:val="20"/>
          <w:lang w:val="en-IN" w:eastAsia="en-IN"/>
        </w:rPr>
      </w:pPr>
      <w:r w:rsidRPr="007A6DF3">
        <w:rPr>
          <w:rFonts w:eastAsia="Cambria" w:cstheme="majorHAnsi"/>
          <w:b/>
          <w:szCs w:val="20"/>
          <w:lang w:val="en-IN" w:eastAsia="en-IN"/>
        </w:rPr>
        <w:t>Languages</w:t>
      </w:r>
      <w:r w:rsidRPr="007A6DF3">
        <w:rPr>
          <w:rFonts w:eastAsia="Cambria" w:cstheme="majorHAnsi"/>
          <w:b/>
          <w:szCs w:val="20"/>
          <w:lang w:val="en-IN" w:eastAsia="en-IN"/>
        </w:rPr>
        <w:tab/>
      </w:r>
      <w:r w:rsidRPr="007A6DF3">
        <w:rPr>
          <w:rFonts w:eastAsia="Cambria" w:cstheme="majorHAnsi"/>
          <w:b/>
          <w:szCs w:val="20"/>
          <w:lang w:val="en-IN" w:eastAsia="en-IN"/>
        </w:rPr>
        <w:tab/>
      </w:r>
      <w:r w:rsidRPr="00414DC9">
        <w:rPr>
          <w:rFonts w:eastAsia="Cambria" w:cstheme="majorHAnsi"/>
          <w:b/>
          <w:szCs w:val="20"/>
          <w:lang w:val="en-IN" w:eastAsia="en-IN"/>
        </w:rPr>
        <w:t xml:space="preserve">: </w:t>
      </w:r>
      <w:r w:rsidRPr="00414DC9">
        <w:rPr>
          <w:rFonts w:eastAsia="Cambria" w:cstheme="majorHAnsi"/>
          <w:szCs w:val="20"/>
          <w:lang w:val="en-IN" w:eastAsia="en-IN"/>
        </w:rPr>
        <w:t>Java,</w:t>
      </w:r>
      <w:r w:rsidRPr="007A6DF3">
        <w:rPr>
          <w:rFonts w:eastAsia="Cambria" w:cstheme="majorHAnsi"/>
          <w:szCs w:val="20"/>
          <w:lang w:val="en-IN" w:eastAsia="en-IN"/>
        </w:rPr>
        <w:t xml:space="preserve"> JavaScript, NodeJS, AngularJS,</w:t>
      </w:r>
      <w:r w:rsidRPr="00414DC9">
        <w:rPr>
          <w:rFonts w:eastAsia="Cambria" w:cstheme="majorHAnsi"/>
          <w:szCs w:val="20"/>
          <w:lang w:val="en-IN" w:eastAsia="en-IN"/>
        </w:rPr>
        <w:t xml:space="preserve"> C, C+</w:t>
      </w:r>
      <w:r w:rsidRPr="007A6DF3">
        <w:rPr>
          <w:rFonts w:eastAsia="Cambria" w:cstheme="majorHAnsi"/>
          <w:szCs w:val="20"/>
          <w:lang w:val="en-IN" w:eastAsia="en-IN"/>
        </w:rPr>
        <w:t>+, PHP, HTML, CSS, R</w:t>
      </w:r>
    </w:p>
    <w:p w14:paraId="495DA4F6" w14:textId="1F89D101" w:rsidR="00D50A8B" w:rsidRPr="00414DC9" w:rsidRDefault="00D50A8B" w:rsidP="00AE59A3">
      <w:pPr>
        <w:widowControl/>
        <w:numPr>
          <w:ilvl w:val="0"/>
          <w:numId w:val="4"/>
        </w:numPr>
        <w:tabs>
          <w:tab w:val="clear" w:pos="10800"/>
        </w:tabs>
        <w:ind w:hanging="360"/>
        <w:jc w:val="both"/>
        <w:rPr>
          <w:rFonts w:eastAsia="Arial" w:cstheme="majorHAnsi"/>
          <w:szCs w:val="20"/>
          <w:lang w:val="en-IN" w:eastAsia="en-IN"/>
        </w:rPr>
      </w:pPr>
      <w:r w:rsidRPr="007A6DF3">
        <w:rPr>
          <w:rFonts w:eastAsia="Cambria" w:cstheme="majorHAnsi"/>
          <w:b/>
          <w:szCs w:val="20"/>
          <w:lang w:val="en-IN" w:eastAsia="en-IN"/>
        </w:rPr>
        <w:t>Operating Systems</w:t>
      </w:r>
      <w:r w:rsidRPr="007A6DF3">
        <w:rPr>
          <w:rFonts w:eastAsia="Cambria" w:cstheme="majorHAnsi"/>
          <w:b/>
          <w:szCs w:val="20"/>
          <w:lang w:val="en-IN" w:eastAsia="en-IN"/>
        </w:rPr>
        <w:tab/>
      </w:r>
      <w:r w:rsidRPr="00414DC9">
        <w:rPr>
          <w:rFonts w:eastAsia="Cambria" w:cstheme="majorHAnsi"/>
          <w:b/>
          <w:szCs w:val="20"/>
          <w:lang w:val="en-IN" w:eastAsia="en-IN"/>
        </w:rPr>
        <w:t xml:space="preserve">: </w:t>
      </w:r>
      <w:r w:rsidR="008611CD">
        <w:rPr>
          <w:rFonts w:eastAsia="Cambria" w:cstheme="majorHAnsi"/>
          <w:szCs w:val="20"/>
          <w:lang w:val="en-IN" w:eastAsia="en-IN"/>
        </w:rPr>
        <w:t>Windows, Mac, Linux</w:t>
      </w:r>
    </w:p>
    <w:p w14:paraId="288E510D" w14:textId="77777777" w:rsidR="00D50A8B" w:rsidRPr="00414DC9" w:rsidRDefault="00D50A8B" w:rsidP="00AE59A3">
      <w:pPr>
        <w:widowControl/>
        <w:numPr>
          <w:ilvl w:val="0"/>
          <w:numId w:val="4"/>
        </w:numPr>
        <w:tabs>
          <w:tab w:val="clear" w:pos="10800"/>
        </w:tabs>
        <w:ind w:hanging="360"/>
        <w:jc w:val="both"/>
        <w:rPr>
          <w:rFonts w:eastAsia="Arial" w:cstheme="majorHAnsi"/>
          <w:szCs w:val="20"/>
          <w:lang w:val="en-IN" w:eastAsia="en-IN"/>
        </w:rPr>
      </w:pPr>
      <w:r w:rsidRPr="007A6DF3">
        <w:rPr>
          <w:rFonts w:eastAsia="Cambria" w:cstheme="majorHAnsi"/>
          <w:b/>
          <w:szCs w:val="20"/>
          <w:lang w:val="en-IN" w:eastAsia="en-IN"/>
        </w:rPr>
        <w:t>Database</w:t>
      </w:r>
      <w:r w:rsidRPr="007A6DF3">
        <w:rPr>
          <w:rFonts w:eastAsia="Cambria" w:cstheme="majorHAnsi"/>
          <w:b/>
          <w:szCs w:val="20"/>
          <w:lang w:val="en-IN" w:eastAsia="en-IN"/>
        </w:rPr>
        <w:tab/>
      </w:r>
      <w:r w:rsidRPr="007A6DF3">
        <w:rPr>
          <w:rFonts w:eastAsia="Cambria" w:cstheme="majorHAnsi"/>
          <w:b/>
          <w:szCs w:val="20"/>
          <w:lang w:val="en-IN" w:eastAsia="en-IN"/>
        </w:rPr>
        <w:tab/>
      </w:r>
      <w:r w:rsidRPr="00414DC9">
        <w:rPr>
          <w:rFonts w:eastAsia="Cambria" w:cstheme="majorHAnsi"/>
          <w:szCs w:val="20"/>
          <w:lang w:val="en-IN" w:eastAsia="en-IN"/>
        </w:rPr>
        <w:t xml:space="preserve">: </w:t>
      </w:r>
      <w:r w:rsidRPr="007A6DF3">
        <w:rPr>
          <w:rFonts w:eastAsia="Cambria" w:cstheme="majorHAnsi"/>
          <w:szCs w:val="20"/>
          <w:lang w:val="en-IN" w:eastAsia="en-IN"/>
        </w:rPr>
        <w:t>My</w:t>
      </w:r>
      <w:r w:rsidRPr="00414DC9">
        <w:rPr>
          <w:rFonts w:eastAsia="Cambria" w:cstheme="majorHAnsi"/>
          <w:szCs w:val="20"/>
          <w:lang w:val="en-IN" w:eastAsia="en-IN"/>
        </w:rPr>
        <w:t>SQL</w:t>
      </w:r>
      <w:r w:rsidRPr="007A6DF3">
        <w:rPr>
          <w:rFonts w:eastAsia="Cambria" w:cstheme="majorHAnsi"/>
          <w:szCs w:val="20"/>
          <w:lang w:val="en-IN" w:eastAsia="en-IN"/>
        </w:rPr>
        <w:t>, MongoDB, Firebase</w:t>
      </w:r>
    </w:p>
    <w:p w14:paraId="76C837D6" w14:textId="77777777" w:rsidR="00D50A8B" w:rsidRPr="00F81C2A" w:rsidRDefault="00D50A8B" w:rsidP="00AE59A3">
      <w:pPr>
        <w:jc w:val="both"/>
      </w:pPr>
    </w:p>
    <w:p w14:paraId="7A12FDF5" w14:textId="77777777" w:rsidR="00E23164" w:rsidRPr="00F81C2A" w:rsidRDefault="00D50A8B" w:rsidP="00AE59A3">
      <w:pPr>
        <w:pStyle w:val="Heading1"/>
        <w:jc w:val="both"/>
      </w:pPr>
      <w:r>
        <w:t>Projects Undertaken</w:t>
      </w:r>
    </w:p>
    <w:p w14:paraId="45A58B87" w14:textId="77777777" w:rsidR="00E23164" w:rsidRDefault="00D50A8B" w:rsidP="00AE59A3">
      <w:pPr>
        <w:jc w:val="both"/>
        <w:rPr>
          <w:rStyle w:val="CapsExpandedColored"/>
        </w:rPr>
      </w:pPr>
      <w:r>
        <w:rPr>
          <w:rStyle w:val="CapsExpandedColored"/>
        </w:rPr>
        <w:t>summer internship projects</w:t>
      </w:r>
    </w:p>
    <w:p w14:paraId="7AE686B1" w14:textId="77777777" w:rsidR="00FC2F7C" w:rsidRPr="00D50A8B" w:rsidRDefault="00FC2F7C" w:rsidP="00AE59A3">
      <w:pPr>
        <w:widowControl/>
        <w:tabs>
          <w:tab w:val="clear" w:pos="10800"/>
        </w:tabs>
        <w:spacing w:line="276" w:lineRule="auto"/>
        <w:jc w:val="both"/>
        <w:rPr>
          <w:rFonts w:ascii="Cambria" w:eastAsia="Calibri" w:hAnsi="Cambria" w:cs="Calibri"/>
          <w:szCs w:val="20"/>
          <w:lang w:eastAsia="ja-JP"/>
        </w:rPr>
      </w:pPr>
      <w:proofErr w:type="gramStart"/>
      <w:r w:rsidRPr="00D50A8B">
        <w:rPr>
          <w:rFonts w:ascii="Cambria" w:eastAsia="Calibri" w:hAnsi="Cambria" w:cs="Calibri"/>
          <w:b/>
          <w:szCs w:val="20"/>
          <w:lang w:eastAsia="ja-JP"/>
        </w:rPr>
        <w:t>Company</w:t>
      </w:r>
      <w:r w:rsidRPr="00D50A8B">
        <w:rPr>
          <w:rFonts w:ascii="Cambria" w:eastAsia="Calibri" w:hAnsi="Cambria" w:cs="Calibri"/>
          <w:b/>
          <w:szCs w:val="20"/>
          <w:lang w:eastAsia="ja-JP"/>
        </w:rPr>
        <w:tab/>
        <w:t>:</w:t>
      </w:r>
      <w:proofErr w:type="gramEnd"/>
      <w:r w:rsidRPr="00D50A8B">
        <w:rPr>
          <w:rFonts w:ascii="Cambria" w:eastAsia="Calibri" w:hAnsi="Cambria" w:cs="Calibri"/>
          <w:b/>
          <w:szCs w:val="20"/>
          <w:lang w:eastAsia="ja-JP"/>
        </w:rPr>
        <w:t xml:space="preserve"> </w:t>
      </w:r>
      <w:r>
        <w:rPr>
          <w:rFonts w:ascii="Cambria" w:eastAsia="Cambria" w:hAnsi="Cambria" w:cs="Calibri"/>
          <w:szCs w:val="20"/>
          <w:lang w:eastAsia="ja-JP"/>
        </w:rPr>
        <w:t>IBM, Bengaluru</w:t>
      </w:r>
      <w:r w:rsidRPr="00D50A8B">
        <w:rPr>
          <w:rFonts w:ascii="Cambria" w:eastAsia="Cambria" w:hAnsi="Cambria" w:cs="Calibri"/>
          <w:b/>
          <w:szCs w:val="20"/>
          <w:lang w:eastAsia="ja-JP"/>
        </w:rPr>
        <w:tab/>
      </w:r>
    </w:p>
    <w:p w14:paraId="78CA2D88" w14:textId="77777777" w:rsidR="00FC2F7C" w:rsidRPr="00D50A8B" w:rsidRDefault="00FC2F7C" w:rsidP="00AE59A3">
      <w:pPr>
        <w:widowControl/>
        <w:tabs>
          <w:tab w:val="clear" w:pos="10800"/>
        </w:tabs>
        <w:spacing w:line="276" w:lineRule="auto"/>
        <w:jc w:val="both"/>
        <w:rPr>
          <w:rFonts w:ascii="Cambria" w:eastAsia="Calibri" w:hAnsi="Cambria" w:cs="Calibri"/>
          <w:szCs w:val="20"/>
          <w:lang w:eastAsia="ja-JP"/>
        </w:rPr>
      </w:pPr>
      <w:proofErr w:type="gramStart"/>
      <w:r w:rsidRPr="00D50A8B">
        <w:rPr>
          <w:rFonts w:ascii="Cambria" w:eastAsia="Calibri" w:hAnsi="Cambria" w:cs="Calibri"/>
          <w:b/>
          <w:szCs w:val="20"/>
          <w:lang w:eastAsia="ja-JP"/>
        </w:rPr>
        <w:t>Duration</w:t>
      </w:r>
      <w:r w:rsidRPr="00D50A8B">
        <w:rPr>
          <w:rFonts w:ascii="Cambria" w:eastAsia="Calibri" w:hAnsi="Cambria" w:cs="Calibri"/>
          <w:szCs w:val="20"/>
          <w:lang w:eastAsia="ja-JP"/>
        </w:rPr>
        <w:tab/>
        <w:t>:</w:t>
      </w:r>
      <w:proofErr w:type="gramEnd"/>
      <w:r w:rsidRPr="00D50A8B">
        <w:rPr>
          <w:rFonts w:ascii="Cambria" w:eastAsia="Calibri" w:hAnsi="Cambria" w:cs="Calibri"/>
          <w:szCs w:val="20"/>
          <w:lang w:eastAsia="ja-JP"/>
        </w:rPr>
        <w:t xml:space="preserve"> </w:t>
      </w:r>
      <w:r>
        <w:rPr>
          <w:rFonts w:ascii="Cambria" w:eastAsia="Cambria" w:hAnsi="Cambria" w:cs="Calibri"/>
          <w:szCs w:val="20"/>
          <w:lang w:eastAsia="ja-JP"/>
        </w:rPr>
        <w:t>1</w:t>
      </w:r>
      <w:r w:rsidRPr="00FC2F7C">
        <w:rPr>
          <w:rFonts w:ascii="Cambria" w:eastAsia="Cambria" w:hAnsi="Cambria" w:cs="Calibri"/>
          <w:szCs w:val="20"/>
          <w:vertAlign w:val="superscript"/>
          <w:lang w:eastAsia="ja-JP"/>
        </w:rPr>
        <w:t>st</w:t>
      </w:r>
      <w:r>
        <w:rPr>
          <w:rFonts w:ascii="Cambria" w:eastAsia="Cambria" w:hAnsi="Cambria" w:cs="Calibri"/>
          <w:szCs w:val="20"/>
          <w:lang w:eastAsia="ja-JP"/>
        </w:rPr>
        <w:t xml:space="preserve"> June-17</w:t>
      </w:r>
      <w:r w:rsidRPr="00FC2F7C">
        <w:rPr>
          <w:rFonts w:ascii="Cambria" w:eastAsia="Cambria" w:hAnsi="Cambria" w:cs="Calibri"/>
          <w:szCs w:val="20"/>
          <w:vertAlign w:val="superscript"/>
          <w:lang w:eastAsia="ja-JP"/>
        </w:rPr>
        <w:t>th</w:t>
      </w:r>
      <w:r>
        <w:rPr>
          <w:rFonts w:ascii="Cambria" w:eastAsia="Cambria" w:hAnsi="Cambria" w:cs="Calibri"/>
          <w:szCs w:val="20"/>
          <w:lang w:eastAsia="ja-JP"/>
        </w:rPr>
        <w:t xml:space="preserve"> July,2017</w:t>
      </w:r>
    </w:p>
    <w:p w14:paraId="7F41B6B5" w14:textId="0523C68B" w:rsidR="00FC2F7C" w:rsidRPr="00D50A8B" w:rsidRDefault="00FC2F7C" w:rsidP="00AE59A3">
      <w:pPr>
        <w:widowControl/>
        <w:tabs>
          <w:tab w:val="clear" w:pos="10800"/>
        </w:tabs>
        <w:spacing w:line="276" w:lineRule="auto"/>
        <w:jc w:val="both"/>
        <w:rPr>
          <w:rFonts w:ascii="Cambria" w:eastAsia="Cambria" w:hAnsi="Cambria" w:cs="Calibri"/>
          <w:szCs w:val="20"/>
          <w:lang w:eastAsia="ja-JP"/>
        </w:rPr>
      </w:pPr>
      <w:r w:rsidRPr="00D50A8B">
        <w:rPr>
          <w:rFonts w:ascii="Cambria" w:eastAsia="Calibri" w:hAnsi="Cambria" w:cs="Calibri"/>
          <w:b/>
          <w:szCs w:val="20"/>
          <w:lang w:eastAsia="ja-JP"/>
        </w:rPr>
        <w:t xml:space="preserve">Key </w:t>
      </w:r>
      <w:proofErr w:type="gramStart"/>
      <w:r w:rsidRPr="00D50A8B">
        <w:rPr>
          <w:rFonts w:ascii="Cambria" w:eastAsia="Calibri" w:hAnsi="Cambria" w:cs="Calibri"/>
          <w:b/>
          <w:szCs w:val="20"/>
          <w:lang w:eastAsia="ja-JP"/>
        </w:rPr>
        <w:t>Roles</w:t>
      </w:r>
      <w:r>
        <w:rPr>
          <w:rFonts w:ascii="Cambria" w:eastAsia="Calibri" w:hAnsi="Cambria" w:cs="Calibri"/>
          <w:szCs w:val="20"/>
          <w:lang w:eastAsia="ja-JP"/>
        </w:rPr>
        <w:tab/>
        <w:t>:</w:t>
      </w:r>
      <w:proofErr w:type="gramEnd"/>
      <w:r>
        <w:rPr>
          <w:rFonts w:ascii="Cambria" w:eastAsia="Calibri" w:hAnsi="Cambria" w:cs="Calibri"/>
          <w:szCs w:val="20"/>
          <w:lang w:eastAsia="ja-JP"/>
        </w:rPr>
        <w:t xml:space="preserve"> Web Application Development</w:t>
      </w:r>
      <w:r w:rsidR="008611CD">
        <w:rPr>
          <w:rFonts w:ascii="Cambria" w:eastAsia="Calibri" w:hAnsi="Cambria" w:cs="Calibri"/>
          <w:szCs w:val="20"/>
          <w:lang w:eastAsia="ja-JP"/>
        </w:rPr>
        <w:t xml:space="preserve"> using Node.js and Angular.js</w:t>
      </w:r>
    </w:p>
    <w:p w14:paraId="170B4B25" w14:textId="77777777" w:rsidR="00D50A8B" w:rsidRDefault="00D50A8B" w:rsidP="00AE59A3">
      <w:pPr>
        <w:spacing w:line="276" w:lineRule="auto"/>
        <w:jc w:val="both"/>
        <w:rPr>
          <w:rFonts w:eastAsia="Calibri" w:cstheme="majorHAnsi"/>
          <w:szCs w:val="20"/>
        </w:rPr>
      </w:pPr>
    </w:p>
    <w:p w14:paraId="274E9AFE" w14:textId="77777777" w:rsidR="00D50A8B" w:rsidRPr="00D50A8B" w:rsidRDefault="00D50A8B" w:rsidP="00AE59A3">
      <w:pPr>
        <w:widowControl/>
        <w:tabs>
          <w:tab w:val="clear" w:pos="10800"/>
        </w:tabs>
        <w:spacing w:line="276" w:lineRule="auto"/>
        <w:jc w:val="both"/>
        <w:rPr>
          <w:rFonts w:ascii="Cambria" w:eastAsia="Calibri" w:hAnsi="Cambria" w:cs="Calibri"/>
          <w:szCs w:val="20"/>
          <w:lang w:eastAsia="ja-JP"/>
        </w:rPr>
      </w:pPr>
      <w:proofErr w:type="gramStart"/>
      <w:r w:rsidRPr="00D50A8B">
        <w:rPr>
          <w:rFonts w:ascii="Cambria" w:eastAsia="Calibri" w:hAnsi="Cambria" w:cs="Calibri"/>
          <w:b/>
          <w:szCs w:val="20"/>
          <w:lang w:eastAsia="ja-JP"/>
        </w:rPr>
        <w:t>Company</w:t>
      </w:r>
      <w:r w:rsidRPr="00D50A8B">
        <w:rPr>
          <w:rFonts w:ascii="Cambria" w:eastAsia="Calibri" w:hAnsi="Cambria" w:cs="Calibri"/>
          <w:b/>
          <w:szCs w:val="20"/>
          <w:lang w:eastAsia="ja-JP"/>
        </w:rPr>
        <w:tab/>
        <w:t>:</w:t>
      </w:r>
      <w:proofErr w:type="gramEnd"/>
      <w:r w:rsidRPr="00D50A8B">
        <w:rPr>
          <w:rFonts w:ascii="Cambria" w:eastAsia="Calibri" w:hAnsi="Cambria" w:cs="Calibri"/>
          <w:b/>
          <w:szCs w:val="20"/>
          <w:lang w:eastAsia="ja-JP"/>
        </w:rPr>
        <w:t xml:space="preserve"> </w:t>
      </w:r>
      <w:r w:rsidRPr="00D50A8B">
        <w:rPr>
          <w:rFonts w:ascii="Cambria" w:eastAsia="Cambria" w:hAnsi="Cambria" w:cs="Calibri"/>
          <w:szCs w:val="20"/>
          <w:lang w:eastAsia="ja-JP"/>
        </w:rPr>
        <w:t>Build By Blank</w:t>
      </w:r>
      <w:r w:rsidRPr="00D50A8B">
        <w:rPr>
          <w:rFonts w:ascii="Cambria" w:eastAsia="Cambria" w:hAnsi="Cambria" w:cs="Calibri"/>
          <w:szCs w:val="20"/>
          <w:lang w:eastAsia="ja-JP"/>
        </w:rPr>
        <w:tab/>
        <w:t>India Private Limited</w:t>
      </w:r>
      <w:r w:rsidRPr="00D50A8B">
        <w:rPr>
          <w:rFonts w:ascii="Cambria" w:eastAsia="Cambria" w:hAnsi="Cambria" w:cs="Calibri"/>
          <w:b/>
          <w:szCs w:val="20"/>
          <w:lang w:eastAsia="ja-JP"/>
        </w:rPr>
        <w:tab/>
      </w:r>
    </w:p>
    <w:p w14:paraId="0D9CBFDE" w14:textId="77777777" w:rsidR="00D50A8B" w:rsidRPr="00D50A8B" w:rsidRDefault="00D50A8B" w:rsidP="00AE59A3">
      <w:pPr>
        <w:widowControl/>
        <w:tabs>
          <w:tab w:val="clear" w:pos="10800"/>
        </w:tabs>
        <w:spacing w:line="276" w:lineRule="auto"/>
        <w:jc w:val="both"/>
        <w:rPr>
          <w:rFonts w:ascii="Cambria" w:eastAsia="Calibri" w:hAnsi="Cambria" w:cs="Calibri"/>
          <w:szCs w:val="20"/>
          <w:lang w:eastAsia="ja-JP"/>
        </w:rPr>
      </w:pPr>
      <w:proofErr w:type="gramStart"/>
      <w:r w:rsidRPr="00D50A8B">
        <w:rPr>
          <w:rFonts w:ascii="Cambria" w:eastAsia="Calibri" w:hAnsi="Cambria" w:cs="Calibri"/>
          <w:b/>
          <w:szCs w:val="20"/>
          <w:lang w:eastAsia="ja-JP"/>
        </w:rPr>
        <w:t>Duration</w:t>
      </w:r>
      <w:r w:rsidRPr="00D50A8B">
        <w:rPr>
          <w:rFonts w:ascii="Cambria" w:eastAsia="Calibri" w:hAnsi="Cambria" w:cs="Calibri"/>
          <w:szCs w:val="20"/>
          <w:lang w:eastAsia="ja-JP"/>
        </w:rPr>
        <w:tab/>
        <w:t>:</w:t>
      </w:r>
      <w:proofErr w:type="gramEnd"/>
      <w:r w:rsidRPr="00D50A8B">
        <w:rPr>
          <w:rFonts w:ascii="Cambria" w:eastAsia="Calibri" w:hAnsi="Cambria" w:cs="Calibri"/>
          <w:szCs w:val="20"/>
          <w:lang w:eastAsia="ja-JP"/>
        </w:rPr>
        <w:t xml:space="preserve"> </w:t>
      </w:r>
      <w:r w:rsidRPr="00D50A8B">
        <w:rPr>
          <w:rFonts w:ascii="Cambria" w:eastAsia="Cambria" w:hAnsi="Cambria" w:cs="Calibri"/>
          <w:szCs w:val="20"/>
          <w:lang w:eastAsia="ja-JP"/>
        </w:rPr>
        <w:t>6 weeks, Jun-Jul’16</w:t>
      </w:r>
    </w:p>
    <w:p w14:paraId="517966F6" w14:textId="77777777" w:rsidR="00D50A8B" w:rsidRPr="00D50A8B" w:rsidRDefault="00D50A8B" w:rsidP="00AE59A3">
      <w:pPr>
        <w:widowControl/>
        <w:tabs>
          <w:tab w:val="clear" w:pos="10800"/>
        </w:tabs>
        <w:spacing w:line="276" w:lineRule="auto"/>
        <w:jc w:val="both"/>
        <w:rPr>
          <w:rFonts w:ascii="Cambria" w:eastAsia="Cambria" w:hAnsi="Cambria" w:cs="Calibri"/>
          <w:szCs w:val="20"/>
          <w:lang w:eastAsia="ja-JP"/>
        </w:rPr>
      </w:pPr>
      <w:r w:rsidRPr="00D50A8B">
        <w:rPr>
          <w:rFonts w:ascii="Cambria" w:eastAsia="Calibri" w:hAnsi="Cambria" w:cs="Calibri"/>
          <w:b/>
          <w:szCs w:val="20"/>
          <w:lang w:eastAsia="ja-JP"/>
        </w:rPr>
        <w:t xml:space="preserve">Key </w:t>
      </w:r>
      <w:proofErr w:type="gramStart"/>
      <w:r w:rsidRPr="00D50A8B">
        <w:rPr>
          <w:rFonts w:ascii="Cambria" w:eastAsia="Calibri" w:hAnsi="Cambria" w:cs="Calibri"/>
          <w:b/>
          <w:szCs w:val="20"/>
          <w:lang w:eastAsia="ja-JP"/>
        </w:rPr>
        <w:t>Roles</w:t>
      </w:r>
      <w:r w:rsidRPr="00D50A8B">
        <w:rPr>
          <w:rFonts w:ascii="Cambria" w:eastAsia="Calibri" w:hAnsi="Cambria" w:cs="Calibri"/>
          <w:szCs w:val="20"/>
          <w:lang w:eastAsia="ja-JP"/>
        </w:rPr>
        <w:tab/>
        <w:t>:</w:t>
      </w:r>
      <w:proofErr w:type="gramEnd"/>
      <w:r w:rsidRPr="00D50A8B">
        <w:rPr>
          <w:rFonts w:ascii="Cambria" w:eastAsia="Calibri" w:hAnsi="Cambria" w:cs="Calibri"/>
          <w:szCs w:val="20"/>
          <w:lang w:eastAsia="ja-JP"/>
        </w:rPr>
        <w:t xml:space="preserve"> </w:t>
      </w:r>
      <w:r w:rsidRPr="00D50A8B">
        <w:rPr>
          <w:rFonts w:ascii="Cambria" w:eastAsia="Cambria" w:hAnsi="Cambria" w:cs="Calibri"/>
          <w:szCs w:val="20"/>
          <w:lang w:eastAsia="ja-JP"/>
        </w:rPr>
        <w:t>ARKFULL Project Development and Research</w:t>
      </w:r>
    </w:p>
    <w:p w14:paraId="396FD7DD" w14:textId="77777777" w:rsidR="00D50A8B" w:rsidRPr="007A6DF3" w:rsidRDefault="00D50A8B" w:rsidP="00AE59A3">
      <w:pPr>
        <w:spacing w:line="276" w:lineRule="auto"/>
        <w:jc w:val="both"/>
        <w:rPr>
          <w:rFonts w:eastAsia="Calibri" w:cstheme="majorHAnsi"/>
          <w:szCs w:val="20"/>
        </w:rPr>
      </w:pPr>
    </w:p>
    <w:p w14:paraId="12B913BA" w14:textId="77777777" w:rsidR="00D50A8B" w:rsidRPr="00F81C2A" w:rsidRDefault="00D50A8B" w:rsidP="00AE59A3">
      <w:pPr>
        <w:jc w:val="both"/>
      </w:pPr>
    </w:p>
    <w:p w14:paraId="61368343" w14:textId="77777777" w:rsidR="00E23164" w:rsidRPr="00F81C2A" w:rsidRDefault="00D50A8B" w:rsidP="00AE59A3">
      <w:pPr>
        <w:jc w:val="both"/>
      </w:pPr>
      <w:r>
        <w:rPr>
          <w:rStyle w:val="CapsExpandedColored"/>
        </w:rPr>
        <w:t>other projects</w:t>
      </w:r>
    </w:p>
    <w:p w14:paraId="03568021" w14:textId="77777777" w:rsidR="00AF6D1C" w:rsidRPr="00AE59A3" w:rsidRDefault="00D50A8B" w:rsidP="00AE59A3">
      <w:pPr>
        <w:pStyle w:val="ListParagraph"/>
        <w:widowControl/>
        <w:numPr>
          <w:ilvl w:val="0"/>
          <w:numId w:val="6"/>
        </w:numPr>
        <w:jc w:val="both"/>
        <w:rPr>
          <w:rFonts w:ascii="Cambria" w:eastAsia="Cambria" w:hAnsi="Cambria"/>
          <w:color w:val="auto"/>
          <w:sz w:val="20"/>
          <w:szCs w:val="20"/>
          <w:lang w:val="en-IN" w:eastAsia="en-IN"/>
        </w:rPr>
      </w:pP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>Project Title</w:t>
      </w: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ab/>
        <w:t>: Implementation of modern CAPTCHA technologies</w:t>
      </w:r>
    </w:p>
    <w:p w14:paraId="287E1CD9" w14:textId="77777777" w:rsidR="00D50A8B" w:rsidRPr="00AE59A3" w:rsidRDefault="00D50A8B" w:rsidP="00AE59A3">
      <w:pPr>
        <w:pStyle w:val="ListParagraph"/>
        <w:widowControl/>
        <w:numPr>
          <w:ilvl w:val="0"/>
          <w:numId w:val="0"/>
        </w:numPr>
        <w:ind w:left="720"/>
        <w:jc w:val="both"/>
        <w:rPr>
          <w:rFonts w:ascii="Cambria" w:eastAsia="Cambria" w:hAnsi="Cambria"/>
          <w:color w:val="auto"/>
          <w:sz w:val="20"/>
          <w:szCs w:val="20"/>
          <w:lang w:val="en-IN" w:eastAsia="en-IN"/>
        </w:rPr>
      </w:pP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ab/>
        <w:t xml:space="preserve">                        </w:t>
      </w:r>
    </w:p>
    <w:p w14:paraId="092586C7" w14:textId="77777777" w:rsidR="00AF6D1C" w:rsidRPr="00AE59A3" w:rsidRDefault="00D50A8B" w:rsidP="00AE59A3">
      <w:pPr>
        <w:pStyle w:val="ListParagraph"/>
        <w:widowControl/>
        <w:numPr>
          <w:ilvl w:val="0"/>
          <w:numId w:val="6"/>
        </w:numPr>
        <w:jc w:val="both"/>
        <w:rPr>
          <w:rFonts w:ascii="Cambria" w:eastAsia="Cambria" w:hAnsi="Cambria"/>
          <w:color w:val="auto"/>
          <w:sz w:val="20"/>
          <w:szCs w:val="20"/>
          <w:lang w:val="en-IN" w:eastAsia="en-IN"/>
        </w:rPr>
      </w:pP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>Project Title</w:t>
      </w: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ab/>
        <w:t>: Network Security using Genetic Algorithm</w:t>
      </w:r>
    </w:p>
    <w:p w14:paraId="7FB040E1" w14:textId="77777777" w:rsidR="00AF6D1C" w:rsidRPr="00AE59A3" w:rsidRDefault="00AF6D1C" w:rsidP="00AE59A3">
      <w:pPr>
        <w:pStyle w:val="ListParagraph"/>
        <w:numPr>
          <w:ilvl w:val="0"/>
          <w:numId w:val="0"/>
        </w:numPr>
        <w:ind w:left="360"/>
        <w:jc w:val="both"/>
        <w:rPr>
          <w:rFonts w:ascii="Cambria" w:eastAsia="Cambria" w:hAnsi="Cambria"/>
          <w:color w:val="auto"/>
          <w:sz w:val="20"/>
          <w:szCs w:val="20"/>
          <w:lang w:val="en-IN" w:eastAsia="en-IN"/>
        </w:rPr>
      </w:pPr>
    </w:p>
    <w:p w14:paraId="27B5E79C" w14:textId="77777777" w:rsidR="00341CD1" w:rsidRPr="00AE59A3" w:rsidRDefault="00341CD1" w:rsidP="00AE59A3">
      <w:pPr>
        <w:pStyle w:val="ListParagraph"/>
        <w:widowControl/>
        <w:numPr>
          <w:ilvl w:val="0"/>
          <w:numId w:val="6"/>
        </w:numPr>
        <w:jc w:val="both"/>
        <w:rPr>
          <w:rFonts w:ascii="Cambria" w:eastAsia="Arial" w:hAnsi="Cambria"/>
          <w:color w:val="auto"/>
          <w:sz w:val="20"/>
          <w:szCs w:val="20"/>
          <w:lang w:val="en-IN" w:eastAsia="en-IN"/>
        </w:rPr>
      </w:pP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>Project Title</w:t>
      </w: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ab/>
        <w:t>: Basic Single Sign On Implementation Application on Java</w:t>
      </w:r>
    </w:p>
    <w:p w14:paraId="0883067F" w14:textId="77777777" w:rsidR="00D50A8B" w:rsidRPr="00AE59A3" w:rsidRDefault="00D50A8B" w:rsidP="00AE59A3">
      <w:pPr>
        <w:pStyle w:val="ListParagraph"/>
        <w:widowControl/>
        <w:numPr>
          <w:ilvl w:val="0"/>
          <w:numId w:val="0"/>
        </w:numPr>
        <w:ind w:left="720"/>
        <w:jc w:val="both"/>
        <w:rPr>
          <w:rFonts w:ascii="Cambria" w:eastAsia="Arial" w:hAnsi="Cambria"/>
          <w:color w:val="auto"/>
          <w:sz w:val="20"/>
          <w:szCs w:val="20"/>
          <w:lang w:val="en-IN" w:eastAsia="en-IN"/>
        </w:rPr>
      </w:pPr>
    </w:p>
    <w:p w14:paraId="259CD9CE" w14:textId="77777777" w:rsidR="00341CD1" w:rsidRPr="00AE59A3" w:rsidRDefault="00341CD1" w:rsidP="00AE59A3">
      <w:pPr>
        <w:pStyle w:val="ListParagraph"/>
        <w:widowControl/>
        <w:numPr>
          <w:ilvl w:val="0"/>
          <w:numId w:val="6"/>
        </w:numPr>
        <w:jc w:val="both"/>
        <w:rPr>
          <w:rFonts w:ascii="Cambria" w:eastAsia="Arial" w:hAnsi="Cambria"/>
          <w:color w:val="auto"/>
          <w:sz w:val="20"/>
          <w:szCs w:val="20"/>
          <w:lang w:val="en-IN" w:eastAsia="en-IN"/>
        </w:rPr>
      </w:pP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>Project Title</w:t>
      </w: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ab/>
        <w:t>: Cross Site Request Forgery Vulnerability Testing Application</w:t>
      </w:r>
    </w:p>
    <w:p w14:paraId="0D5C7900" w14:textId="77777777" w:rsidR="00AF6D1C" w:rsidRPr="00AE59A3" w:rsidRDefault="00AF6D1C" w:rsidP="00AE59A3">
      <w:pPr>
        <w:pStyle w:val="ListParagraph"/>
        <w:numPr>
          <w:ilvl w:val="0"/>
          <w:numId w:val="0"/>
        </w:numPr>
        <w:ind w:left="360"/>
        <w:jc w:val="both"/>
        <w:rPr>
          <w:rFonts w:ascii="Cambria" w:eastAsia="Arial" w:hAnsi="Cambria"/>
          <w:color w:val="auto"/>
          <w:sz w:val="20"/>
          <w:szCs w:val="20"/>
          <w:lang w:val="en-IN" w:eastAsia="en-IN"/>
        </w:rPr>
      </w:pPr>
    </w:p>
    <w:p w14:paraId="2F9A9B37" w14:textId="77777777" w:rsidR="00341CD1" w:rsidRPr="00AE59A3" w:rsidRDefault="00341CD1" w:rsidP="00AE59A3">
      <w:pPr>
        <w:pStyle w:val="ListParagraph"/>
        <w:widowControl/>
        <w:numPr>
          <w:ilvl w:val="0"/>
          <w:numId w:val="6"/>
        </w:numPr>
        <w:jc w:val="both"/>
        <w:rPr>
          <w:rFonts w:ascii="Cambria" w:eastAsia="Arial" w:hAnsi="Cambria"/>
          <w:color w:val="auto"/>
          <w:sz w:val="20"/>
          <w:szCs w:val="20"/>
          <w:lang w:val="en-IN" w:eastAsia="en-IN"/>
        </w:rPr>
      </w:pP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>Project Title</w:t>
      </w:r>
      <w:r w:rsidRPr="00AE59A3">
        <w:rPr>
          <w:rFonts w:ascii="Cambria" w:eastAsia="Cambria" w:hAnsi="Cambria"/>
          <w:color w:val="auto"/>
          <w:sz w:val="20"/>
          <w:szCs w:val="20"/>
          <w:lang w:val="en-IN" w:eastAsia="en-IN"/>
        </w:rPr>
        <w:tab/>
        <w:t>: Online Railway Ticket Reservation</w:t>
      </w:r>
    </w:p>
    <w:p w14:paraId="594158E2" w14:textId="77777777" w:rsidR="00E23164" w:rsidRPr="00F81C2A" w:rsidRDefault="00E23164" w:rsidP="00AE59A3">
      <w:pPr>
        <w:pStyle w:val="ListParagraph"/>
        <w:numPr>
          <w:ilvl w:val="0"/>
          <w:numId w:val="0"/>
        </w:numPr>
        <w:ind w:left="360"/>
        <w:jc w:val="both"/>
      </w:pPr>
      <w:r w:rsidRPr="00F81C2A">
        <w:tab/>
      </w:r>
    </w:p>
    <w:p w14:paraId="3AFBB004" w14:textId="77777777" w:rsidR="002D7385" w:rsidRPr="00F81C2A" w:rsidRDefault="002D7385" w:rsidP="00AE59A3">
      <w:pPr>
        <w:pStyle w:val="Heading1"/>
        <w:jc w:val="both"/>
      </w:pPr>
      <w:r>
        <w:t>Trainings Undertaken</w:t>
      </w:r>
    </w:p>
    <w:p w14:paraId="649C6217" w14:textId="77777777" w:rsidR="002D7385" w:rsidRPr="002D7385" w:rsidRDefault="002D7385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Institution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</w:t>
      </w:r>
      <w:r>
        <w:rPr>
          <w:rFonts w:ascii="Cambria" w:eastAsia="MS Mincho" w:hAnsi="Cambria" w:cs="Calibri"/>
          <w:color w:val="auto"/>
          <w:szCs w:val="20"/>
          <w:lang w:eastAsia="ja-JP"/>
        </w:rPr>
        <w:t>EC Council</w:t>
      </w:r>
    </w:p>
    <w:p w14:paraId="5E6C07FC" w14:textId="77777777" w:rsid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Certification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</w:t>
      </w:r>
      <w:r w:rsidRPr="00AE59A3">
        <w:rPr>
          <w:rFonts w:ascii="Cambria" w:eastAsia="MS Mincho" w:hAnsi="Cambria" w:cs="Calibri"/>
          <w:b/>
          <w:color w:val="auto"/>
          <w:szCs w:val="20"/>
          <w:lang w:eastAsia="ja-JP"/>
        </w:rPr>
        <w:t>EC-CEH</w:t>
      </w:r>
      <w:r>
        <w:rPr>
          <w:rFonts w:ascii="Cambria" w:eastAsia="MS Mincho" w:hAnsi="Cambria" w:cs="Calibri"/>
          <w:color w:val="auto"/>
          <w:szCs w:val="20"/>
          <w:lang w:eastAsia="ja-JP"/>
        </w:rPr>
        <w:t xml:space="preserve"> Version 9 Code-312-50 </w:t>
      </w:r>
    </w:p>
    <w:p w14:paraId="717B4382" w14:textId="77777777" w:rsidR="002D7385" w:rsidRPr="00AE59A3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Mincho" w:hAnsi="Cambria" w:cs="Calibri"/>
          <w:b/>
          <w:color w:val="auto"/>
          <w:szCs w:val="20"/>
          <w:lang w:eastAsia="ja-JP"/>
        </w:rPr>
      </w:pPr>
      <w:r>
        <w:rPr>
          <w:rFonts w:ascii="Cambria" w:eastAsia="MS Mincho" w:hAnsi="Cambria" w:cs="Calibri"/>
          <w:color w:val="auto"/>
          <w:szCs w:val="20"/>
          <w:lang w:eastAsia="ja-JP"/>
        </w:rPr>
        <w:tab/>
      </w:r>
      <w:r>
        <w:rPr>
          <w:rFonts w:ascii="Cambria" w:eastAsia="MS Mincho" w:hAnsi="Cambria" w:cs="Calibri"/>
          <w:color w:val="auto"/>
          <w:szCs w:val="20"/>
          <w:lang w:eastAsia="ja-JP"/>
        </w:rPr>
        <w:tab/>
        <w:t xml:space="preserve">  </w:t>
      </w:r>
      <w:r w:rsidRPr="00AE59A3">
        <w:rPr>
          <w:rFonts w:ascii="Cambria" w:eastAsia="MS Mincho" w:hAnsi="Cambria" w:cs="Calibri"/>
          <w:b/>
          <w:color w:val="auto"/>
          <w:szCs w:val="20"/>
          <w:lang w:eastAsia="ja-JP"/>
        </w:rPr>
        <w:t>89.6%</w:t>
      </w:r>
    </w:p>
    <w:p w14:paraId="20D9C0D3" w14:textId="77777777" w:rsid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</w:p>
    <w:p w14:paraId="5517DE3D" w14:textId="77777777" w:rsidR="0009733F" w:rsidRDefault="0009733F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bookmarkStart w:id="0" w:name="_GoBack"/>
      <w:bookmarkEnd w:id="0"/>
    </w:p>
    <w:p w14:paraId="5CC71606" w14:textId="77777777" w:rsidR="002D7385" w:rsidRPr="002D7385" w:rsidRDefault="002D7385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lastRenderedPageBreak/>
        <w:t>Institution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NIIT Limited</w:t>
      </w:r>
    </w:p>
    <w:p w14:paraId="5CA4C6EF" w14:textId="77777777" w:rsidR="002D7385" w:rsidRP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Certification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</w:t>
      </w:r>
      <w:r w:rsidRPr="00AE59A3">
        <w:rPr>
          <w:rFonts w:ascii="Cambria" w:eastAsia="MS Mincho" w:hAnsi="Cambria" w:cs="Calibri"/>
          <w:b/>
          <w:color w:val="auto"/>
          <w:szCs w:val="20"/>
          <w:lang w:eastAsia="ja-JP"/>
        </w:rPr>
        <w:t>Java Core Certification</w:t>
      </w:r>
    </w:p>
    <w:p w14:paraId="3870A819" w14:textId="77777777" w:rsidR="002D7385" w:rsidRPr="002D7385" w:rsidRDefault="002D7385" w:rsidP="00AE59A3">
      <w:pPr>
        <w:widowControl/>
        <w:tabs>
          <w:tab w:val="clear" w:pos="10800"/>
        </w:tabs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</w:p>
    <w:p w14:paraId="54EDA8CA" w14:textId="77777777" w:rsidR="002D7385" w:rsidRPr="002D7385" w:rsidRDefault="002D7385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Institution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NIIT Limited</w:t>
      </w:r>
    </w:p>
    <w:p w14:paraId="3C7121D4" w14:textId="77777777" w:rsidR="002D7385" w:rsidRP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Certification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</w:t>
      </w:r>
      <w:r w:rsidRPr="00AE59A3">
        <w:rPr>
          <w:rFonts w:ascii="Cambria" w:eastAsia="MS Mincho" w:hAnsi="Cambria" w:cs="Calibri"/>
          <w:b/>
          <w:color w:val="auto"/>
          <w:szCs w:val="20"/>
          <w:lang w:eastAsia="ja-JP"/>
        </w:rPr>
        <w:t>Web Development using Java</w:t>
      </w:r>
    </w:p>
    <w:p w14:paraId="5B2B90B0" w14:textId="77777777" w:rsidR="002D7385" w:rsidRPr="002D7385" w:rsidRDefault="002D7385" w:rsidP="00AE59A3">
      <w:pPr>
        <w:widowControl/>
        <w:tabs>
          <w:tab w:val="clear" w:pos="10800"/>
        </w:tabs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</w:p>
    <w:p w14:paraId="315AA580" w14:textId="77777777" w:rsidR="002D7385" w:rsidRPr="002D7385" w:rsidRDefault="002D7385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Institution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</w:t>
      </w:r>
      <w:proofErr w:type="spell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Coursera</w:t>
      </w:r>
      <w:proofErr w:type="spell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</w:r>
    </w:p>
    <w:p w14:paraId="7D8BF91C" w14:textId="77777777" w:rsidR="002D7385" w:rsidRP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Gothic" w:hAnsi="Cambria" w:cs="Calibri"/>
          <w:color w:val="auto"/>
          <w:szCs w:val="20"/>
          <w:lang w:val="en-IN"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Certification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The Data Scientist’s Toolbox by Johns Hopkins University. Certificate earned on July 3, 2016. </w:t>
      </w:r>
    </w:p>
    <w:p w14:paraId="7DE0B0A9" w14:textId="77777777" w:rsidR="002D7385" w:rsidRPr="002D7385" w:rsidRDefault="002D7385" w:rsidP="00AE59A3">
      <w:pPr>
        <w:widowControl/>
        <w:tabs>
          <w:tab w:val="clear" w:pos="10800"/>
        </w:tabs>
        <w:jc w:val="both"/>
        <w:rPr>
          <w:rFonts w:ascii="Cambria" w:eastAsia="MS Mincho" w:hAnsi="Cambria" w:cs="Calibri"/>
          <w:color w:val="auto"/>
          <w:szCs w:val="20"/>
          <w:lang w:val="en-IN" w:eastAsia="ja-JP"/>
        </w:rPr>
      </w:pPr>
    </w:p>
    <w:p w14:paraId="2FE64F96" w14:textId="77777777" w:rsidR="002D7385" w:rsidRPr="002D7385" w:rsidRDefault="002D7385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Institution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</w:t>
      </w:r>
      <w:proofErr w:type="spell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Coursera</w:t>
      </w:r>
      <w:proofErr w:type="spellEnd"/>
    </w:p>
    <w:p w14:paraId="318801A3" w14:textId="77777777" w:rsid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proofErr w:type="gramStart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>Certification</w:t>
      </w:r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ab/>
        <w:t>:</w:t>
      </w:r>
      <w:proofErr w:type="gramEnd"/>
      <w:r w:rsidRPr="002D7385">
        <w:rPr>
          <w:rFonts w:ascii="Cambria" w:eastAsia="MS Mincho" w:hAnsi="Cambria" w:cs="Calibri"/>
          <w:color w:val="auto"/>
          <w:szCs w:val="20"/>
          <w:lang w:eastAsia="ja-JP"/>
        </w:rPr>
        <w:t xml:space="preserve"> The R Programming by Johns Hopkins University. Certificate earned on July 23, 2016. </w:t>
      </w:r>
    </w:p>
    <w:p w14:paraId="49B3A361" w14:textId="77777777" w:rsid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</w:p>
    <w:p w14:paraId="0B8F9FED" w14:textId="77777777" w:rsidR="002D7385" w:rsidRP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MS Gothic" w:hAnsi="Cambria" w:cs="Calibri"/>
          <w:color w:val="auto"/>
          <w:szCs w:val="20"/>
          <w:lang w:val="en-IN" w:eastAsia="ja-JP"/>
        </w:rPr>
      </w:pPr>
    </w:p>
    <w:p w14:paraId="1FF6F8DA" w14:textId="77777777" w:rsidR="00FE6B8F" w:rsidRDefault="00FE6B8F" w:rsidP="00AE59A3">
      <w:pPr>
        <w:ind w:left="1"/>
        <w:jc w:val="both"/>
      </w:pPr>
    </w:p>
    <w:p w14:paraId="60B58E0C" w14:textId="77777777" w:rsidR="002D7385" w:rsidRPr="00F81C2A" w:rsidRDefault="002D7385" w:rsidP="00AE59A3">
      <w:pPr>
        <w:pStyle w:val="Heading1"/>
        <w:jc w:val="both"/>
      </w:pPr>
      <w:r>
        <w:t>Achievements / Activities</w:t>
      </w:r>
    </w:p>
    <w:p w14:paraId="30174DCF" w14:textId="77777777" w:rsidR="002D7385" w:rsidRPr="002D7385" w:rsidRDefault="002D7385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r w:rsidRPr="00AE59A3">
        <w:rPr>
          <w:rFonts w:ascii="Cambria" w:eastAsia="Cambria" w:hAnsi="Cambria" w:cs="Calibri"/>
          <w:b/>
          <w:color w:val="auto"/>
          <w:szCs w:val="20"/>
          <w:lang w:eastAsia="ja-JP"/>
        </w:rPr>
        <w:t>Vice-Chairperson</w:t>
      </w:r>
      <w:r w:rsidRPr="002D7385">
        <w:rPr>
          <w:rFonts w:ascii="Cambria" w:eastAsia="Cambria" w:hAnsi="Cambria" w:cs="Calibri"/>
          <w:color w:val="auto"/>
          <w:szCs w:val="20"/>
          <w:lang w:eastAsia="ja-JP"/>
        </w:rPr>
        <w:t xml:space="preserve"> of UPES Association for Computing Machinery-Women (ACM-W) India</w:t>
      </w:r>
    </w:p>
    <w:p w14:paraId="0910C3D0" w14:textId="77777777" w:rsidR="002D7385" w:rsidRP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Cambria" w:hAnsi="Cambria" w:cs="Calibri"/>
          <w:color w:val="auto"/>
          <w:szCs w:val="20"/>
          <w:lang w:eastAsia="ja-JP"/>
        </w:rPr>
      </w:pPr>
      <w:r w:rsidRPr="002D7385">
        <w:rPr>
          <w:rFonts w:ascii="Cambria" w:eastAsia="Cambria" w:hAnsi="Cambria" w:cs="Calibri"/>
          <w:color w:val="auto"/>
          <w:szCs w:val="20"/>
          <w:lang w:eastAsia="ja-JP"/>
        </w:rPr>
        <w:t>2017-Present</w:t>
      </w:r>
    </w:p>
    <w:p w14:paraId="6334AC39" w14:textId="77777777" w:rsidR="002D7385" w:rsidRPr="002D7385" w:rsidRDefault="002D7385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Cambria" w:hAnsi="Cambria" w:cs="Calibri"/>
          <w:color w:val="auto"/>
          <w:szCs w:val="20"/>
          <w:lang w:eastAsia="ja-JP"/>
        </w:rPr>
      </w:pPr>
      <w:r w:rsidRPr="00AE59A3">
        <w:rPr>
          <w:rFonts w:ascii="Cambria" w:eastAsia="Cambria" w:hAnsi="Cambria" w:cs="Calibri"/>
          <w:b/>
          <w:color w:val="auto"/>
          <w:szCs w:val="20"/>
          <w:lang w:eastAsia="ja-JP"/>
        </w:rPr>
        <w:t>Joint Secretary</w:t>
      </w:r>
      <w:r w:rsidRPr="002D7385">
        <w:rPr>
          <w:rFonts w:ascii="Cambria" w:eastAsia="Cambria" w:hAnsi="Cambria" w:cs="Calibri"/>
          <w:color w:val="auto"/>
          <w:szCs w:val="20"/>
          <w:lang w:eastAsia="ja-JP"/>
        </w:rPr>
        <w:t>- UPES Association for Computing Machinery-Women (ACM-W) India</w:t>
      </w:r>
    </w:p>
    <w:p w14:paraId="76BFE03E" w14:textId="77777777" w:rsidR="002D7385" w:rsidRDefault="002D7385" w:rsidP="00AE59A3">
      <w:pPr>
        <w:widowControl/>
        <w:tabs>
          <w:tab w:val="clear" w:pos="10800"/>
        </w:tabs>
        <w:ind w:left="720"/>
        <w:contextualSpacing/>
        <w:jc w:val="both"/>
        <w:rPr>
          <w:rFonts w:ascii="Cambria" w:eastAsia="Cambria" w:hAnsi="Cambria" w:cs="Calibri"/>
          <w:color w:val="auto"/>
          <w:szCs w:val="20"/>
          <w:lang w:eastAsia="ja-JP"/>
        </w:rPr>
      </w:pPr>
      <w:r w:rsidRPr="002D7385">
        <w:rPr>
          <w:rFonts w:ascii="Cambria" w:eastAsia="Cambria" w:hAnsi="Cambria" w:cs="Calibri"/>
          <w:color w:val="auto"/>
          <w:szCs w:val="20"/>
          <w:lang w:eastAsia="ja-JP"/>
        </w:rPr>
        <w:t>2016-2017</w:t>
      </w:r>
    </w:p>
    <w:p w14:paraId="3A0AAD0D" w14:textId="77777777" w:rsidR="002D7385" w:rsidRPr="007A6DF3" w:rsidRDefault="002D7385" w:rsidP="00AE59A3">
      <w:pPr>
        <w:widowControl/>
        <w:numPr>
          <w:ilvl w:val="0"/>
          <w:numId w:val="7"/>
        </w:numPr>
        <w:tabs>
          <w:tab w:val="clear" w:pos="10800"/>
        </w:tabs>
        <w:ind w:hanging="360"/>
        <w:jc w:val="both"/>
        <w:rPr>
          <w:rFonts w:cstheme="majorHAnsi"/>
          <w:szCs w:val="20"/>
        </w:rPr>
      </w:pPr>
      <w:r w:rsidRPr="007A6DF3">
        <w:rPr>
          <w:rFonts w:eastAsia="Cambria" w:cstheme="majorHAnsi"/>
          <w:szCs w:val="20"/>
        </w:rPr>
        <w:t xml:space="preserve">Working for </w:t>
      </w:r>
      <w:r w:rsidRPr="00AE59A3">
        <w:rPr>
          <w:rFonts w:eastAsia="Cambria" w:cstheme="majorHAnsi"/>
          <w:b/>
          <w:szCs w:val="20"/>
        </w:rPr>
        <w:t>SOCH Non-Government Organization</w:t>
      </w:r>
    </w:p>
    <w:p w14:paraId="469D8F62" w14:textId="77777777" w:rsidR="002D7385" w:rsidRPr="002D7385" w:rsidRDefault="00BF56F0" w:rsidP="00AE59A3">
      <w:pPr>
        <w:jc w:val="both"/>
        <w:rPr>
          <w:rFonts w:cstheme="majorHAnsi"/>
          <w:szCs w:val="20"/>
        </w:rPr>
      </w:pPr>
      <w:r>
        <w:rPr>
          <w:rFonts w:eastAsia="Cambria" w:cstheme="majorHAnsi"/>
          <w:szCs w:val="20"/>
        </w:rPr>
        <w:t xml:space="preserve">              </w:t>
      </w:r>
      <w:r w:rsidR="006A3308">
        <w:rPr>
          <w:rFonts w:eastAsia="Cambria" w:cstheme="majorHAnsi"/>
          <w:szCs w:val="20"/>
        </w:rPr>
        <w:t xml:space="preserve"> </w:t>
      </w:r>
      <w:r w:rsidR="00724003">
        <w:rPr>
          <w:rFonts w:eastAsia="Cambria" w:cstheme="majorHAnsi"/>
          <w:szCs w:val="20"/>
        </w:rPr>
        <w:t xml:space="preserve"> </w:t>
      </w:r>
      <w:r w:rsidR="002D7385" w:rsidRPr="007A6DF3">
        <w:rPr>
          <w:rFonts w:eastAsia="Cambria" w:cstheme="majorHAnsi"/>
          <w:szCs w:val="20"/>
        </w:rPr>
        <w:t>2016-2017</w:t>
      </w:r>
    </w:p>
    <w:p w14:paraId="25927D44" w14:textId="77777777" w:rsidR="002D7385" w:rsidRPr="002D7385" w:rsidRDefault="00724003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MS Mincho" w:hAnsi="Cambria" w:cs="Calibri"/>
          <w:color w:val="auto"/>
          <w:szCs w:val="20"/>
          <w:lang w:eastAsia="ja-JP"/>
        </w:rPr>
      </w:pPr>
      <w:r>
        <w:rPr>
          <w:rFonts w:ascii="Cambria" w:eastAsia="Cambria" w:hAnsi="Cambria" w:cs="Calibri"/>
          <w:color w:val="auto"/>
          <w:szCs w:val="20"/>
          <w:lang w:eastAsia="ja-JP"/>
        </w:rPr>
        <w:t xml:space="preserve">Won </w:t>
      </w:r>
      <w:r w:rsidR="00AE59A3">
        <w:rPr>
          <w:rFonts w:ascii="Cambria" w:eastAsia="Cambria" w:hAnsi="Cambria" w:cs="Calibri"/>
          <w:b/>
          <w:color w:val="auto"/>
          <w:szCs w:val="20"/>
          <w:lang w:eastAsia="ja-JP"/>
        </w:rPr>
        <w:t>Merit S</w:t>
      </w:r>
      <w:r w:rsidR="002D7385" w:rsidRPr="00AE59A3">
        <w:rPr>
          <w:rFonts w:ascii="Cambria" w:eastAsia="Cambria" w:hAnsi="Cambria" w:cs="Calibri"/>
          <w:b/>
          <w:color w:val="auto"/>
          <w:szCs w:val="20"/>
          <w:lang w:eastAsia="ja-JP"/>
        </w:rPr>
        <w:t>cholarship</w:t>
      </w:r>
      <w:r w:rsidR="002D7385" w:rsidRPr="002D7385">
        <w:rPr>
          <w:rFonts w:ascii="Cambria" w:eastAsia="Cambria" w:hAnsi="Cambria" w:cs="Calibri"/>
          <w:color w:val="auto"/>
          <w:szCs w:val="20"/>
          <w:lang w:eastAsia="ja-JP"/>
        </w:rPr>
        <w:t xml:space="preserve"> for first year of the college</w:t>
      </w:r>
    </w:p>
    <w:p w14:paraId="7FDC6B4C" w14:textId="77777777" w:rsidR="002D7385" w:rsidRDefault="002D7385" w:rsidP="00AE59A3">
      <w:pPr>
        <w:widowControl/>
        <w:numPr>
          <w:ilvl w:val="0"/>
          <w:numId w:val="5"/>
        </w:numPr>
        <w:tabs>
          <w:tab w:val="clear" w:pos="10800"/>
        </w:tabs>
        <w:contextualSpacing/>
        <w:jc w:val="both"/>
        <w:rPr>
          <w:rFonts w:ascii="Cambria" w:eastAsia="Cambria" w:hAnsi="Cambria" w:cs="Calibri"/>
          <w:color w:val="auto"/>
          <w:szCs w:val="20"/>
          <w:lang w:eastAsia="ja-JP"/>
        </w:rPr>
      </w:pPr>
      <w:r w:rsidRPr="00AE59A3">
        <w:rPr>
          <w:rFonts w:ascii="Cambria" w:eastAsia="Cambria" w:hAnsi="Cambria" w:cs="Calibri"/>
          <w:b/>
          <w:color w:val="auto"/>
          <w:szCs w:val="20"/>
          <w:lang w:eastAsia="ja-JP"/>
        </w:rPr>
        <w:t>First prize</w:t>
      </w:r>
      <w:r w:rsidRPr="002D7385">
        <w:rPr>
          <w:rFonts w:ascii="Cambria" w:eastAsia="Cambria" w:hAnsi="Cambria" w:cs="Calibri"/>
          <w:color w:val="auto"/>
          <w:szCs w:val="20"/>
          <w:lang w:eastAsia="ja-JP"/>
        </w:rPr>
        <w:t xml:space="preserve"> in Mock Placement Drive</w:t>
      </w:r>
    </w:p>
    <w:p w14:paraId="460D3B65" w14:textId="77777777" w:rsidR="002D7385" w:rsidRPr="007A6DF3" w:rsidRDefault="002D7385" w:rsidP="00AE59A3">
      <w:pPr>
        <w:widowControl/>
        <w:numPr>
          <w:ilvl w:val="0"/>
          <w:numId w:val="5"/>
        </w:numPr>
        <w:tabs>
          <w:tab w:val="clear" w:pos="10800"/>
        </w:tabs>
        <w:jc w:val="both"/>
        <w:rPr>
          <w:rFonts w:cstheme="majorHAnsi"/>
          <w:szCs w:val="20"/>
        </w:rPr>
      </w:pPr>
      <w:r w:rsidRPr="00AE59A3">
        <w:rPr>
          <w:rFonts w:eastAsia="Cambria" w:cstheme="majorHAnsi"/>
          <w:b/>
          <w:szCs w:val="20"/>
        </w:rPr>
        <w:t>Organizer Head</w:t>
      </w:r>
      <w:r w:rsidRPr="007A6DF3">
        <w:rPr>
          <w:rFonts w:eastAsia="Cambria" w:cstheme="majorHAnsi"/>
          <w:szCs w:val="20"/>
        </w:rPr>
        <w:t xml:space="preserve"> for ACM-W India Celebration of Women in Computing (</w:t>
      </w:r>
      <w:proofErr w:type="spellStart"/>
      <w:r w:rsidRPr="007A6DF3">
        <w:rPr>
          <w:rFonts w:eastAsia="Cambria" w:cstheme="majorHAnsi"/>
          <w:szCs w:val="20"/>
        </w:rPr>
        <w:t>AICWiC</w:t>
      </w:r>
      <w:proofErr w:type="spellEnd"/>
      <w:r w:rsidRPr="007A6DF3">
        <w:rPr>
          <w:rFonts w:eastAsia="Cambria" w:cstheme="majorHAnsi"/>
          <w:szCs w:val="20"/>
        </w:rPr>
        <w:t>) National Conference</w:t>
      </w:r>
    </w:p>
    <w:p w14:paraId="04AC640B" w14:textId="77777777" w:rsidR="002D7385" w:rsidRPr="007A6DF3" w:rsidRDefault="002D7385" w:rsidP="00AE59A3">
      <w:pPr>
        <w:widowControl/>
        <w:numPr>
          <w:ilvl w:val="0"/>
          <w:numId w:val="5"/>
        </w:numPr>
        <w:tabs>
          <w:tab w:val="clear" w:pos="10800"/>
        </w:tabs>
        <w:jc w:val="both"/>
        <w:rPr>
          <w:rFonts w:cstheme="majorHAnsi"/>
          <w:szCs w:val="20"/>
        </w:rPr>
      </w:pPr>
      <w:r w:rsidRPr="007A6DF3">
        <w:rPr>
          <w:rFonts w:eastAsia="Cambria" w:cstheme="majorHAnsi"/>
          <w:szCs w:val="20"/>
        </w:rPr>
        <w:t xml:space="preserve">Runner Up of </w:t>
      </w:r>
      <w:r w:rsidRPr="00AE59A3">
        <w:rPr>
          <w:rFonts w:eastAsia="Cambria" w:cstheme="majorHAnsi"/>
          <w:b/>
          <w:szCs w:val="20"/>
        </w:rPr>
        <w:t>Best Student Chapters Award</w:t>
      </w:r>
      <w:r w:rsidRPr="007A6DF3">
        <w:rPr>
          <w:rFonts w:eastAsia="Cambria" w:cstheme="majorHAnsi"/>
          <w:szCs w:val="20"/>
        </w:rPr>
        <w:t>, 2017 by ACM India for UPES ACM-W Student Chapter</w:t>
      </w:r>
    </w:p>
    <w:p w14:paraId="64869F02" w14:textId="77777777" w:rsidR="002D7385" w:rsidRPr="007A6DF3" w:rsidRDefault="002D7385" w:rsidP="00AE59A3">
      <w:pPr>
        <w:widowControl/>
        <w:numPr>
          <w:ilvl w:val="0"/>
          <w:numId w:val="5"/>
        </w:numPr>
        <w:tabs>
          <w:tab w:val="clear" w:pos="10800"/>
        </w:tabs>
        <w:jc w:val="both"/>
        <w:rPr>
          <w:rFonts w:cstheme="majorHAnsi"/>
          <w:szCs w:val="20"/>
        </w:rPr>
      </w:pPr>
      <w:r w:rsidRPr="007A6DF3">
        <w:rPr>
          <w:rFonts w:eastAsia="Cambria" w:cstheme="majorHAnsi"/>
          <w:szCs w:val="20"/>
        </w:rPr>
        <w:t xml:space="preserve">Core Committee member - </w:t>
      </w:r>
      <w:proofErr w:type="spellStart"/>
      <w:r w:rsidRPr="007A6DF3">
        <w:rPr>
          <w:rFonts w:eastAsia="Cambria" w:cstheme="majorHAnsi"/>
          <w:szCs w:val="20"/>
        </w:rPr>
        <w:t>Prahari</w:t>
      </w:r>
      <w:proofErr w:type="spellEnd"/>
      <w:r w:rsidRPr="007A6DF3">
        <w:rPr>
          <w:rFonts w:eastAsia="Cambria" w:cstheme="majorHAnsi"/>
          <w:szCs w:val="20"/>
        </w:rPr>
        <w:t>- the anti-hacking society</w:t>
      </w:r>
    </w:p>
    <w:p w14:paraId="1B8F0597" w14:textId="77777777" w:rsidR="002D7385" w:rsidRPr="007A6DF3" w:rsidRDefault="00BF56F0" w:rsidP="00AE59A3">
      <w:pPr>
        <w:jc w:val="both"/>
        <w:rPr>
          <w:rFonts w:cstheme="majorHAnsi"/>
          <w:szCs w:val="20"/>
        </w:rPr>
      </w:pPr>
      <w:r>
        <w:rPr>
          <w:rFonts w:eastAsia="Cambria" w:cstheme="majorHAnsi"/>
          <w:szCs w:val="20"/>
        </w:rPr>
        <w:t xml:space="preserve">              </w:t>
      </w:r>
      <w:r w:rsidR="006A3308">
        <w:rPr>
          <w:rFonts w:eastAsia="Cambria" w:cstheme="majorHAnsi"/>
          <w:szCs w:val="20"/>
        </w:rPr>
        <w:t xml:space="preserve"> </w:t>
      </w:r>
      <w:r w:rsidR="00724003">
        <w:rPr>
          <w:rFonts w:eastAsia="Cambria" w:cstheme="majorHAnsi"/>
          <w:szCs w:val="20"/>
        </w:rPr>
        <w:t xml:space="preserve"> </w:t>
      </w:r>
      <w:r w:rsidR="002D7385" w:rsidRPr="007A6DF3">
        <w:rPr>
          <w:rFonts w:eastAsia="Cambria" w:cstheme="majorHAnsi"/>
          <w:szCs w:val="20"/>
        </w:rPr>
        <w:t>2014-2016</w:t>
      </w:r>
    </w:p>
    <w:p w14:paraId="58D640FB" w14:textId="77777777" w:rsidR="002D7385" w:rsidRDefault="006546F3" w:rsidP="00AE59A3">
      <w:pPr>
        <w:widowControl/>
        <w:numPr>
          <w:ilvl w:val="0"/>
          <w:numId w:val="5"/>
        </w:numPr>
        <w:tabs>
          <w:tab w:val="clear" w:pos="10800"/>
        </w:tabs>
        <w:jc w:val="both"/>
        <w:rPr>
          <w:rFonts w:cstheme="majorHAnsi"/>
          <w:szCs w:val="20"/>
        </w:rPr>
      </w:pPr>
      <w:r w:rsidRPr="007A6DF3">
        <w:rPr>
          <w:rFonts w:eastAsia="Cambria" w:cstheme="majorHAnsi"/>
          <w:szCs w:val="20"/>
        </w:rPr>
        <w:t>Organizing</w:t>
      </w:r>
      <w:r w:rsidR="002D7385" w:rsidRPr="007A6DF3">
        <w:rPr>
          <w:rFonts w:eastAsia="Cambria" w:cstheme="majorHAnsi"/>
          <w:szCs w:val="20"/>
        </w:rPr>
        <w:t xml:space="preserve"> Committee - UURJA, annual cultural fest</w:t>
      </w:r>
    </w:p>
    <w:p w14:paraId="2E87AFD5" w14:textId="77777777" w:rsidR="00AF6D1C" w:rsidRPr="00AF6D1C" w:rsidRDefault="002D7385" w:rsidP="00AE59A3">
      <w:pPr>
        <w:widowControl/>
        <w:tabs>
          <w:tab w:val="clear" w:pos="10800"/>
        </w:tabs>
        <w:ind w:left="720"/>
        <w:jc w:val="both"/>
        <w:rPr>
          <w:rFonts w:cstheme="majorHAnsi"/>
          <w:szCs w:val="20"/>
        </w:rPr>
      </w:pPr>
      <w:r w:rsidRPr="002D7385">
        <w:rPr>
          <w:rFonts w:eastAsia="Cambria" w:cstheme="majorHAnsi"/>
          <w:szCs w:val="20"/>
        </w:rPr>
        <w:t>2014 – 2016</w:t>
      </w:r>
    </w:p>
    <w:sectPr w:rsidR="00AF6D1C" w:rsidRPr="00AF6D1C" w:rsidSect="002E038C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3B68A" w14:textId="77777777" w:rsidR="00981718" w:rsidRDefault="00981718">
      <w:r>
        <w:separator/>
      </w:r>
    </w:p>
  </w:endnote>
  <w:endnote w:type="continuationSeparator" w:id="0">
    <w:p w14:paraId="5FAC3247" w14:textId="77777777" w:rsidR="00981718" w:rsidRDefault="0098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394F8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13F45" w14:textId="77777777" w:rsidR="00981718" w:rsidRDefault="00981718">
      <w:r>
        <w:separator/>
      </w:r>
    </w:p>
  </w:footnote>
  <w:footnote w:type="continuationSeparator" w:id="0">
    <w:p w14:paraId="2B246B41" w14:textId="77777777" w:rsidR="00981718" w:rsidRDefault="0098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53D9E"/>
    <w:multiLevelType w:val="multilevel"/>
    <w:tmpl w:val="1218A9F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3FEB6AEE"/>
    <w:multiLevelType w:val="hybridMultilevel"/>
    <w:tmpl w:val="9E965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043DB"/>
    <w:multiLevelType w:val="multilevel"/>
    <w:tmpl w:val="337C92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4FDD27A4"/>
    <w:multiLevelType w:val="hybridMultilevel"/>
    <w:tmpl w:val="CBD8A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9733F"/>
    <w:rsid w:val="002D7385"/>
    <w:rsid w:val="002E038C"/>
    <w:rsid w:val="00313808"/>
    <w:rsid w:val="00341CD1"/>
    <w:rsid w:val="003E15CE"/>
    <w:rsid w:val="003F6C75"/>
    <w:rsid w:val="00442A30"/>
    <w:rsid w:val="0044575F"/>
    <w:rsid w:val="004743DB"/>
    <w:rsid w:val="004D7E43"/>
    <w:rsid w:val="004E66BD"/>
    <w:rsid w:val="00536FD4"/>
    <w:rsid w:val="006546F3"/>
    <w:rsid w:val="00674301"/>
    <w:rsid w:val="006857B7"/>
    <w:rsid w:val="006A3308"/>
    <w:rsid w:val="00724003"/>
    <w:rsid w:val="007614A9"/>
    <w:rsid w:val="00770303"/>
    <w:rsid w:val="00792B6F"/>
    <w:rsid w:val="007C6E1D"/>
    <w:rsid w:val="007F768B"/>
    <w:rsid w:val="00813A4D"/>
    <w:rsid w:val="008611CD"/>
    <w:rsid w:val="008869CD"/>
    <w:rsid w:val="008C33AB"/>
    <w:rsid w:val="008E1EE4"/>
    <w:rsid w:val="00954C2B"/>
    <w:rsid w:val="00972F2E"/>
    <w:rsid w:val="00981718"/>
    <w:rsid w:val="00986364"/>
    <w:rsid w:val="00AB52C5"/>
    <w:rsid w:val="00AD7C16"/>
    <w:rsid w:val="00AE59A3"/>
    <w:rsid w:val="00AF6D1C"/>
    <w:rsid w:val="00BF56F0"/>
    <w:rsid w:val="00C33553"/>
    <w:rsid w:val="00CD7D95"/>
    <w:rsid w:val="00D3797D"/>
    <w:rsid w:val="00D50A8B"/>
    <w:rsid w:val="00DB7615"/>
    <w:rsid w:val="00E23164"/>
    <w:rsid w:val="00E36C42"/>
    <w:rsid w:val="00E94D33"/>
    <w:rsid w:val="00EF02E0"/>
    <w:rsid w:val="00F81C2A"/>
    <w:rsid w:val="00FC2F7C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95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styleId="FollowedHyperlink">
    <w:name w:val="FollowedHyperlink"/>
    <w:basedOn w:val="DefaultParagraphFont"/>
    <w:uiPriority w:val="99"/>
    <w:semiHidden/>
    <w:unhideWhenUsed/>
    <w:rsid w:val="00AF6D1C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styleId="FollowedHyperlink">
    <w:name w:val="FollowedHyperlink"/>
    <w:basedOn w:val="DefaultParagraphFont"/>
    <w:uiPriority w:val="99"/>
    <w:semiHidden/>
    <w:unhideWhenUsed/>
    <w:rsid w:val="00AF6D1C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ashna.jain268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10AD3-7E1D-E042-9988-65A009E5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2499</Characters>
  <Application>Microsoft Macintosh Word</Application>
  <DocSecurity>0</DocSecurity>
  <Lines>80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Aashna Jain</cp:lastModifiedBy>
  <cp:revision>3</cp:revision>
  <cp:lastPrinted>2017-08-30T14:38:00Z</cp:lastPrinted>
  <dcterms:created xsi:type="dcterms:W3CDTF">2017-08-30T14:38:00Z</dcterms:created>
  <dcterms:modified xsi:type="dcterms:W3CDTF">2017-08-30T14:39:00Z</dcterms:modified>
</cp:coreProperties>
</file>