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382B" w14:textId="77777777" w:rsidR="00CE2173" w:rsidRDefault="00CE2173" w:rsidP="00CE2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b/>
          <w:bCs/>
          <w:sz w:val="32"/>
          <w:szCs w:val="32"/>
        </w:rPr>
        <w:t>Perform basic Image Handling and processing operations on the image. Read an image in python and convert an image to grayscale.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5B9680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96DEA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20EA7371" w14:textId="77777777" w:rsidR="00CE2173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perform basic operations to read image and convert to grayscale using python</w:t>
      </w:r>
    </w:p>
    <w:p w14:paraId="5D5B69D3" w14:textId="77777777" w:rsidR="00CE2173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F7B133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755BA6F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>import cv2</w:t>
      </w:r>
    </w:p>
    <w:p w14:paraId="6EDE040C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>image = cv2.imread(</w:t>
      </w:r>
      <w:proofErr w:type="spellStart"/>
      <w:proofErr w:type="gramStart"/>
      <w:r w:rsidRPr="009D3A3E">
        <w:rPr>
          <w:rFonts w:ascii="Times New Roman" w:hAnsi="Times New Roman" w:cs="Times New Roman"/>
          <w:sz w:val="32"/>
          <w:szCs w:val="32"/>
        </w:rPr>
        <w:t>r'C</w:t>
      </w:r>
      <w:proofErr w:type="spellEnd"/>
      <w:r w:rsidRPr="009D3A3E">
        <w:rPr>
          <w:rFonts w:ascii="Times New Roman" w:hAnsi="Times New Roman" w:cs="Times New Roman"/>
          <w:sz w:val="32"/>
          <w:szCs w:val="32"/>
        </w:rPr>
        <w:t>:\Users\</w:t>
      </w:r>
      <w:proofErr w:type="spellStart"/>
      <w:r w:rsidRPr="009D3A3E">
        <w:rPr>
          <w:rFonts w:ascii="Times New Roman" w:hAnsi="Times New Roman" w:cs="Times New Roman"/>
          <w:sz w:val="32"/>
          <w:szCs w:val="32"/>
        </w:rPr>
        <w:t>prith</w:t>
      </w:r>
      <w:proofErr w:type="spellEnd"/>
      <w:r w:rsidRPr="009D3A3E">
        <w:rPr>
          <w:rFonts w:ascii="Times New Roman" w:hAnsi="Times New Roman" w:cs="Times New Roman"/>
          <w:sz w:val="32"/>
          <w:szCs w:val="32"/>
        </w:rPr>
        <w:t>\Pictures\Saved</w:t>
      </w:r>
      <w:proofErr w:type="gramEnd"/>
      <w:r w:rsidRPr="009D3A3E">
        <w:rPr>
          <w:rFonts w:ascii="Times New Roman" w:hAnsi="Times New Roman" w:cs="Times New Roman"/>
          <w:sz w:val="32"/>
          <w:szCs w:val="32"/>
        </w:rPr>
        <w:t xml:space="preserve"> Pictures\cvimage.jpg')</w:t>
      </w:r>
    </w:p>
    <w:p w14:paraId="564E2463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>if image is None:</w:t>
      </w:r>
    </w:p>
    <w:p w14:paraId="0ED6D6B0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D3A3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D3A3E">
        <w:rPr>
          <w:rFonts w:ascii="Times New Roman" w:hAnsi="Times New Roman" w:cs="Times New Roman"/>
          <w:sz w:val="32"/>
          <w:szCs w:val="32"/>
        </w:rPr>
        <w:t>"Error: Image not found.")</w:t>
      </w:r>
    </w:p>
    <w:p w14:paraId="62F6E6EA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>else:</w:t>
      </w:r>
    </w:p>
    <w:p w14:paraId="35059C10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D3A3E">
        <w:rPr>
          <w:rFonts w:ascii="Times New Roman" w:hAnsi="Times New Roman" w:cs="Times New Roman"/>
          <w:sz w:val="32"/>
          <w:szCs w:val="32"/>
        </w:rPr>
        <w:t>grayscale_image</w:t>
      </w:r>
      <w:proofErr w:type="spellEnd"/>
      <w:r w:rsidRPr="009D3A3E">
        <w:rPr>
          <w:rFonts w:ascii="Times New Roman" w:hAnsi="Times New Roman" w:cs="Times New Roman"/>
          <w:sz w:val="32"/>
          <w:szCs w:val="32"/>
        </w:rPr>
        <w:t xml:space="preserve"> = cv2.cvtColor(image, cv2.COLOR_BGR2GRAY)</w:t>
      </w:r>
    </w:p>
    <w:p w14:paraId="3340F1B9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 xml:space="preserve">    cv2.imshow('Original Image', image)</w:t>
      </w:r>
    </w:p>
    <w:p w14:paraId="5D860CDD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 xml:space="preserve">    cv2.imshow('Grayscale Image', </w:t>
      </w:r>
      <w:proofErr w:type="spellStart"/>
      <w:r w:rsidRPr="009D3A3E">
        <w:rPr>
          <w:rFonts w:ascii="Times New Roman" w:hAnsi="Times New Roman" w:cs="Times New Roman"/>
          <w:sz w:val="32"/>
          <w:szCs w:val="32"/>
        </w:rPr>
        <w:t>grayscale_image</w:t>
      </w:r>
      <w:proofErr w:type="spellEnd"/>
      <w:r w:rsidRPr="009D3A3E">
        <w:rPr>
          <w:rFonts w:ascii="Times New Roman" w:hAnsi="Times New Roman" w:cs="Times New Roman"/>
          <w:sz w:val="32"/>
          <w:szCs w:val="32"/>
        </w:rPr>
        <w:t>)</w:t>
      </w:r>
    </w:p>
    <w:p w14:paraId="7AA85F23" w14:textId="77777777" w:rsidR="00CE2173" w:rsidRPr="009D3A3E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 xml:space="preserve">    cv2.waitKey(0)</w:t>
      </w:r>
    </w:p>
    <w:p w14:paraId="2856AE4A" w14:textId="77777777" w:rsidR="00CE2173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t xml:space="preserve">    cv2.destroyAllWindows()</w:t>
      </w:r>
    </w:p>
    <w:p w14:paraId="20690801" w14:textId="77777777" w:rsidR="00CE2173" w:rsidRDefault="00CE2173" w:rsidP="00CE21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64CDE6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E3BF1F5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C170EE" wp14:editId="1F162A43">
            <wp:extent cx="3574290" cy="2371725"/>
            <wp:effectExtent l="0" t="0" r="7620" b="0"/>
            <wp:docPr id="68648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1227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B4D51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C61ECAC" w14:textId="77777777" w:rsidR="00CE2173" w:rsidRDefault="00CE2173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6010FA" wp14:editId="707808FB">
            <wp:extent cx="5077534" cy="3400900"/>
            <wp:effectExtent l="0" t="0" r="8890" b="9525"/>
            <wp:docPr id="171879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EC3E" w14:textId="77777777" w:rsidR="00FF16FB" w:rsidRDefault="00FF16FB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41B88" w14:textId="77777777" w:rsidR="00FF16FB" w:rsidRDefault="00FF16FB" w:rsidP="00FF16F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5C10FC62" w14:textId="77777777" w:rsidR="00FF16FB" w:rsidRPr="009D3A3E" w:rsidRDefault="00FF16FB" w:rsidP="00FF16F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Gray scale conversion using python is successfully implemented.</w:t>
      </w:r>
    </w:p>
    <w:p w14:paraId="43652473" w14:textId="77777777" w:rsidR="00FF16FB" w:rsidRDefault="00FF16FB" w:rsidP="00CE217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4D7455" w14:textId="77777777" w:rsidR="00CE2173" w:rsidRDefault="00CE2173"/>
    <w:sectPr w:rsidR="00CE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73"/>
    <w:rsid w:val="0035765B"/>
    <w:rsid w:val="00CE2173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BDF"/>
  <w15:chartTrackingRefBased/>
  <w15:docId w15:val="{CA4C50D9-9F29-4F49-8BE4-2731D434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17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2025-01-06T15:55:00Z</dcterms:created>
  <dcterms:modified xsi:type="dcterms:W3CDTF">2025-01-06T15:58:00Z</dcterms:modified>
</cp:coreProperties>
</file>