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9E37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</w:rPr>
        <w:t>4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39D816C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</w:p>
    <w:p w14:paraId="1C7AC3C2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CB4B3CF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demonstrate the performance of a linear regression by using </w:t>
      </w:r>
      <w:proofErr w:type="spellStart"/>
      <w:r>
        <w:rPr>
          <w:rFonts w:ascii="Times New Roman" w:eastAsia="Times New Roman" w:hAnsi="Times New Roman" w:cs="Times New Roman"/>
        </w:rPr>
        <w:t>choosen</w:t>
      </w:r>
      <w:proofErr w:type="spellEnd"/>
      <w:r>
        <w:rPr>
          <w:rFonts w:ascii="Times New Roman" w:eastAsia="Times New Roman" w:hAnsi="Times New Roman" w:cs="Times New Roman"/>
        </w:rPr>
        <w:t xml:space="preserve"> database with python code.</w:t>
      </w:r>
    </w:p>
    <w:p w14:paraId="2B62C6DF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</w:p>
    <w:p w14:paraId="0774151C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B5A7A37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290F3572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sklearn.model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4782295C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sklearn.linear</w:t>
      </w:r>
      <w:proofErr w:type="gramEnd"/>
      <w:r>
        <w:rPr>
          <w:rFonts w:ascii="Times New Roman" w:eastAsia="Times New Roman" w:hAnsi="Times New Roman" w:cs="Times New Roman"/>
        </w:rPr>
        <w:t>_model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LinearRegression</w:t>
      </w:r>
      <w:proofErr w:type="spellEnd"/>
    </w:p>
    <w:p w14:paraId="67798B2E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mean_squared_error</w:t>
      </w:r>
      <w:proofErr w:type="spellEnd"/>
    </w:p>
    <w:p w14:paraId="3CDD5EF8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13912238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1DA74D1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.seed</w:t>
      </w:r>
      <w:proofErr w:type="spellEnd"/>
      <w:r>
        <w:rPr>
          <w:rFonts w:ascii="Times New Roman" w:eastAsia="Times New Roman" w:hAnsi="Times New Roman" w:cs="Times New Roman"/>
        </w:rPr>
        <w:t>(42)</w:t>
      </w:r>
    </w:p>
    <w:p w14:paraId="74C051C9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x=2*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</w:t>
      </w:r>
      <w:proofErr w:type="spellEnd"/>
      <w:r>
        <w:rPr>
          <w:rFonts w:ascii="Times New Roman" w:eastAsia="Times New Roman" w:hAnsi="Times New Roman" w:cs="Times New Roman"/>
        </w:rPr>
        <w:t>(100,1)</w:t>
      </w:r>
    </w:p>
    <w:p w14:paraId="110E8063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y=4+3*</w:t>
      </w:r>
      <w:proofErr w:type="spellStart"/>
      <w:r>
        <w:rPr>
          <w:rFonts w:ascii="Times New Roman" w:eastAsia="Times New Roman" w:hAnsi="Times New Roman" w:cs="Times New Roman"/>
        </w:rPr>
        <w:t>x+</w:t>
      </w:r>
      <w:proofErr w:type="gramStart"/>
      <w:r>
        <w:rPr>
          <w:rFonts w:ascii="Times New Roman" w:eastAsia="Times New Roman" w:hAnsi="Times New Roman" w:cs="Times New Roman"/>
        </w:rPr>
        <w:t>np.random</w:t>
      </w:r>
      <w:proofErr w:type="gramEnd"/>
      <w:r>
        <w:rPr>
          <w:rFonts w:ascii="Times New Roman" w:eastAsia="Times New Roman" w:hAnsi="Times New Roman" w:cs="Times New Roman"/>
        </w:rPr>
        <w:t>.randn</w:t>
      </w:r>
      <w:proofErr w:type="spellEnd"/>
      <w:r>
        <w:rPr>
          <w:rFonts w:ascii="Times New Roman" w:eastAsia="Times New Roman" w:hAnsi="Times New Roman" w:cs="Times New Roman"/>
        </w:rPr>
        <w:t>(100,1)</w:t>
      </w:r>
    </w:p>
    <w:p w14:paraId="74600CE2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DB3FC7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train,x</w:t>
      </w:r>
      <w:proofErr w:type="gramEnd"/>
      <w:r>
        <w:rPr>
          <w:rFonts w:ascii="Times New Roman" w:eastAsia="Times New Roman" w:hAnsi="Times New Roman" w:cs="Times New Roman"/>
        </w:rPr>
        <w:t xml:space="preserve">_test,y_train,y_test=train_test_split(x,y,test_size=0.2,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>=42)</w:t>
      </w:r>
    </w:p>
    <w:p w14:paraId="2D2A6A92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F471C22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LinearRegression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60F2DEC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model.fit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train,y</w:t>
      </w:r>
      <w:proofErr w:type="gramEnd"/>
      <w:r>
        <w:rPr>
          <w:rFonts w:ascii="Times New Roman" w:eastAsia="Times New Roman" w:hAnsi="Times New Roman" w:cs="Times New Roman"/>
        </w:rPr>
        <w:t>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F61B451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4F4B63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70BE523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E625730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mse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mean_squared_error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test,y</w:t>
      </w:r>
      <w:proofErr w:type="gramEnd"/>
      <w:r>
        <w:rPr>
          <w:rFonts w:ascii="Times New Roman" w:eastAsia="Times New Roman" w:hAnsi="Times New Roman" w:cs="Times New Roman"/>
        </w:rPr>
        <w:t>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DB7C6B9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mse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E4F6B78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DAA047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x_test,y_test,color</w:t>
      </w:r>
      <w:proofErr w:type="spellEnd"/>
      <w:r>
        <w:rPr>
          <w:rFonts w:ascii="Times New Roman" w:eastAsia="Times New Roman" w:hAnsi="Times New Roman" w:cs="Times New Roman"/>
        </w:rPr>
        <w:t>='</w:t>
      </w:r>
      <w:proofErr w:type="spellStart"/>
      <w:r>
        <w:rPr>
          <w:rFonts w:ascii="Times New Roman" w:eastAsia="Times New Roman" w:hAnsi="Times New Roman" w:cs="Times New Roman"/>
        </w:rPr>
        <w:t>pink',label</w:t>
      </w:r>
      <w:proofErr w:type="spellEnd"/>
      <w:r>
        <w:rPr>
          <w:rFonts w:ascii="Times New Roman" w:eastAsia="Times New Roman" w:hAnsi="Times New Roman" w:cs="Times New Roman"/>
        </w:rPr>
        <w:t>='Actual')</w:t>
      </w:r>
    </w:p>
    <w:p w14:paraId="59439AC9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x_test,y_pred,color</w:t>
      </w:r>
      <w:proofErr w:type="spellEnd"/>
      <w:r>
        <w:rPr>
          <w:rFonts w:ascii="Times New Roman" w:eastAsia="Times New Roman" w:hAnsi="Times New Roman" w:cs="Times New Roman"/>
        </w:rPr>
        <w:t>='</w:t>
      </w:r>
      <w:proofErr w:type="spellStart"/>
      <w:r>
        <w:rPr>
          <w:rFonts w:ascii="Times New Roman" w:eastAsia="Times New Roman" w:hAnsi="Times New Roman" w:cs="Times New Roman"/>
        </w:rPr>
        <w:t>yellow',label</w:t>
      </w:r>
      <w:proofErr w:type="spellEnd"/>
      <w:r>
        <w:rPr>
          <w:rFonts w:ascii="Times New Roman" w:eastAsia="Times New Roman" w:hAnsi="Times New Roman" w:cs="Times New Roman"/>
        </w:rPr>
        <w:t>='Prediction')</w:t>
      </w:r>
    </w:p>
    <w:p w14:paraId="1195E671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('Linear Regression')</w:t>
      </w:r>
    </w:p>
    <w:p w14:paraId="3EB63339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('X')</w:t>
      </w:r>
    </w:p>
    <w:p w14:paraId="6ED7F80E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('Y')</w:t>
      </w:r>
    </w:p>
    <w:p w14:paraId="6E5435EE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2FA5ED9D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0B996725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</w:p>
    <w:p w14:paraId="1716B862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DAC3515" w14:textId="6C8D00D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6D9271" wp14:editId="2CD46E02">
            <wp:extent cx="4572000" cy="3739515"/>
            <wp:effectExtent l="0" t="0" r="0" b="0"/>
            <wp:docPr id="167501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4163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4A49" w14:textId="77777777" w:rsidR="0014408C" w:rsidRDefault="0014408C" w:rsidP="001440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0.6536995137170021</w:t>
      </w:r>
    </w:p>
    <w:p w14:paraId="6CD06F7B" w14:textId="77777777" w:rsidR="0014408C" w:rsidRDefault="0014408C"/>
    <w:sectPr w:rsidR="0014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C"/>
    <w:rsid w:val="0014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92C8"/>
  <w15:chartTrackingRefBased/>
  <w15:docId w15:val="{3A36C371-BBC5-4282-843C-9F50FC3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8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2024-02-03T01:08:00Z</dcterms:created>
  <dcterms:modified xsi:type="dcterms:W3CDTF">2024-02-03T01:09:00Z</dcterms:modified>
</cp:coreProperties>
</file>