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D885C" w14:textId="7E7FB2EF" w:rsidR="004F722D" w:rsidRPr="00182974" w:rsidRDefault="004F722D" w:rsidP="004F722D">
      <w:pPr>
        <w:jc w:val="center"/>
        <w:rPr>
          <w:b/>
          <w:bCs/>
          <w:sz w:val="36"/>
          <w:szCs w:val="36"/>
          <w:u w:val="single"/>
        </w:rPr>
      </w:pPr>
      <w:r w:rsidRPr="00182974">
        <w:rPr>
          <w:b/>
          <w:bCs/>
          <w:sz w:val="36"/>
          <w:szCs w:val="36"/>
          <w:u w:val="single"/>
        </w:rPr>
        <w:t>AUTOMATED STATIC TIMING ANALYSIS TOOL FOR DIGITAL ELECTRONIC CIRCUITS</w:t>
      </w:r>
    </w:p>
    <w:p w14:paraId="67A7DB78" w14:textId="31464A92" w:rsidR="004F722D" w:rsidRPr="004F722D" w:rsidRDefault="004F722D" w:rsidP="001829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F722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INTRODUCTION:</w:t>
      </w:r>
    </w:p>
    <w:p w14:paraId="455FFBCD" w14:textId="510B7180" w:rsidR="00CF05D5" w:rsidRPr="00CF05D5" w:rsidRDefault="00CF05D5" w:rsidP="00CF05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7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Static timing analysis is a crucial step in digital design to ensure that signals propagate correctly through the circuit within specified timing constraints.</w:t>
      </w:r>
    </w:p>
    <w:p w14:paraId="2D9B6F86" w14:textId="0B861FC4" w:rsidR="004F722D" w:rsidRPr="004F722D" w:rsidRDefault="004F722D" w:rsidP="004F72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7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project aims to develop an automated tool using Python for performing </w:t>
      </w:r>
      <w:r w:rsidR="00EF14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</w:t>
      </w:r>
      <w:r w:rsidRPr="004F7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tatic </w:t>
      </w:r>
      <w:r w:rsidR="00EF14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</w:t>
      </w:r>
      <w:r w:rsidRPr="004F7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iming </w:t>
      </w:r>
      <w:r w:rsidR="00EF14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</w:t>
      </w:r>
      <w:r w:rsidRPr="004F72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nalysis (STA) on digital electronic circuits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5AE8BE5" w14:textId="7BFDE86C" w:rsidR="006A3252" w:rsidRPr="00182974" w:rsidRDefault="00182974" w:rsidP="006A32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1829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OBJECTIVE</w:t>
      </w:r>
      <w:r w:rsidR="00B1255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:</w:t>
      </w:r>
    </w:p>
    <w:p w14:paraId="3439A65C" w14:textId="7BCC43CC" w:rsidR="006A3252" w:rsidRPr="007D1C6A" w:rsidRDefault="006A3252" w:rsidP="006A32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1C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Develop a Python-based tool to read circuit descriptions in </w:t>
      </w:r>
      <w:r w:rsidR="00A451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netlist format.</w:t>
      </w:r>
    </w:p>
    <w:p w14:paraId="22AFECEB" w14:textId="77777777" w:rsidR="006A3252" w:rsidRPr="007D1C6A" w:rsidRDefault="006A3252" w:rsidP="006A32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1C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Calculate setup and hold times for flip-flops and identify timing violations.</w:t>
      </w:r>
    </w:p>
    <w:p w14:paraId="5220B083" w14:textId="77777777" w:rsidR="006A3252" w:rsidRPr="007D1C6A" w:rsidRDefault="006A3252" w:rsidP="006A32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1C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solutions to rectify identified timing violations.</w:t>
      </w:r>
    </w:p>
    <w:p w14:paraId="4BC3F505" w14:textId="2CDB4A9F" w:rsidR="00373EF0" w:rsidRPr="00182974" w:rsidRDefault="006A3252" w:rsidP="001829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1C6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the circuit design is DFT (Design for Testability) friendly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569E715" w14:textId="6BD7F094" w:rsidR="00A45115" w:rsidRPr="00182974" w:rsidRDefault="00182974" w:rsidP="00A451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1829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TARGET AUDIENCE</w:t>
      </w:r>
      <w:r w:rsidR="00B1255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:</w:t>
      </w:r>
    </w:p>
    <w:p w14:paraId="1AD2C5AE" w14:textId="77777777" w:rsidR="00A45115" w:rsidRPr="006A3252" w:rsidRDefault="00A45115" w:rsidP="00A451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2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project is designed primarily for students and researchers with a background in electronics and Very-Large-Scale Integration (VLSI) design. The key target audience includes:</w:t>
      </w:r>
    </w:p>
    <w:p w14:paraId="22F66EC4" w14:textId="77777777" w:rsidR="00A45115" w:rsidRPr="006A3252" w:rsidRDefault="00A45115" w:rsidP="00A451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2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Electronics Students:</w:t>
      </w:r>
      <w:r w:rsidRPr="006A32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Undergraduate and graduate students studying electronics, focusing on digital design, circuit analysis, and timing analysis.</w:t>
      </w:r>
    </w:p>
    <w:p w14:paraId="630424C6" w14:textId="77777777" w:rsidR="00A45115" w:rsidRPr="006A3252" w:rsidRDefault="00A45115" w:rsidP="00A4511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2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VLSI Design Students:</w:t>
      </w:r>
      <w:r w:rsidRPr="006A32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Students specializing in VLSI design, who need to understand the intricacies of static timing analysis (STA) and timing violations in digital circuits.</w:t>
      </w:r>
    </w:p>
    <w:p w14:paraId="3C5AF331" w14:textId="379BA299" w:rsidR="004F722D" w:rsidRPr="00182974" w:rsidRDefault="004F722D" w:rsidP="00A451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1829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SOFTWARE USED:</w:t>
      </w:r>
    </w:p>
    <w:p w14:paraId="75997E70" w14:textId="684663E9" w:rsidR="004F722D" w:rsidRDefault="004F722D" w:rsidP="004F72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72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MULTISIM SOFTWARE: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A451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sed to generate the circuit where STA is to be performed </w:t>
      </w:r>
    </w:p>
    <w:p w14:paraId="7A87CFBB" w14:textId="74F5E80B" w:rsidR="004F722D" w:rsidRDefault="004F722D" w:rsidP="004F72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72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PS</w:t>
      </w:r>
      <w:r w:rsidR="00A451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</w:t>
      </w:r>
      <w:r w:rsidRPr="004F72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ICE SOFTWARE: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A451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sed to extract the netlist file of the circuit that is generated in the Multisim software </w:t>
      </w:r>
    </w:p>
    <w:p w14:paraId="7BA7614B" w14:textId="78F39235" w:rsidR="004F722D" w:rsidRDefault="004F722D" w:rsidP="004F72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SPYDER: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A451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IDE For Python development.</w:t>
      </w:r>
    </w:p>
    <w:p w14:paraId="4FF8DBE2" w14:textId="5156CB5B" w:rsidR="00B1255F" w:rsidRDefault="00B1255F" w:rsidP="00B125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B1255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TEST CASES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:</w:t>
      </w:r>
    </w:p>
    <w:p w14:paraId="2B09E496" w14:textId="2E3476C6" w:rsidR="00B1255F" w:rsidRPr="00B1255F" w:rsidRDefault="00F37AEA" w:rsidP="00B125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9 </w:t>
      </w:r>
      <w:r w:rsidR="00B1255F" w:rsidRPr="00B12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self-generated test c</w:t>
      </w:r>
      <w:r w:rsidR="00FA2C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ircuits</w:t>
      </w:r>
      <w:r w:rsidR="00B1255F" w:rsidRPr="00B12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were </w:t>
      </w:r>
      <w:r w:rsidR="00FA2C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executed</w:t>
      </w:r>
      <w:r w:rsidR="00B1255F" w:rsidRPr="00B12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the following </w:t>
      </w:r>
    </w:p>
    <w:p w14:paraId="35C553A3" w14:textId="7B143EFA" w:rsidR="00B1255F" w:rsidRPr="00B1255F" w:rsidRDefault="00B1255F" w:rsidP="00B1255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Combinational logic between the launch and capture flops</w:t>
      </w:r>
    </w:p>
    <w:p w14:paraId="4F253308" w14:textId="4F65233D" w:rsidR="00B1255F" w:rsidRPr="00B1255F" w:rsidRDefault="00B1255F" w:rsidP="00B1255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12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Adding a MUX to the launch flop to check if the circuit is </w:t>
      </w:r>
      <w:r w:rsidR="00CF05D5" w:rsidRPr="00B12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DFT</w:t>
      </w:r>
      <w:r w:rsidR="00CF05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(Design for testability)</w:t>
      </w:r>
      <w:r w:rsidR="00CF05D5" w:rsidRPr="00B12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friendly</w:t>
      </w:r>
      <w:r w:rsidRPr="00B125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D8A2A6C" w14:textId="445F2FFC" w:rsidR="006A3252" w:rsidRDefault="00CF05D5" w:rsidP="00B1255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Simulated for edge triggered component (latch) in substitution for level triggered component (flip flop)</w:t>
      </w:r>
    </w:p>
    <w:p w14:paraId="62009D31" w14:textId="77777777" w:rsidR="00B1255F" w:rsidRPr="00B1255F" w:rsidRDefault="00B1255F" w:rsidP="00B125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A745E0D" w14:textId="20D1B8D6" w:rsidR="006A3252" w:rsidRPr="00182974" w:rsidRDefault="00182974" w:rsidP="006A32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1829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HOW TO USE THE TOOL</w:t>
      </w:r>
    </w:p>
    <w:p w14:paraId="1E75D4A6" w14:textId="77777777" w:rsidR="006A3252" w:rsidRPr="006A3252" w:rsidRDefault="006A3252" w:rsidP="006A32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2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and Simulate the Circuit:</w:t>
      </w:r>
    </w:p>
    <w:p w14:paraId="75559EE9" w14:textId="1DFA21D0" w:rsidR="00B1255F" w:rsidRPr="00B1255F" w:rsidRDefault="006A3252" w:rsidP="00B1255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2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Using Multisim</w:t>
      </w:r>
      <w:r w:rsidR="00A451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tool, the schematic diagram that is targeted to be analysed is constructed. </w:t>
      </w:r>
      <w:r w:rsidRPr="006A32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A451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</w:t>
      </w:r>
      <w:r w:rsidRPr="006A32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</w:t>
      </w:r>
      <w:r w:rsidR="00A451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 the</w:t>
      </w:r>
      <w:r w:rsidRPr="006A32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necessary components, such as logic gates, flip-flops, and connections, are</w:t>
      </w:r>
      <w:r w:rsidR="00A451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be</w:t>
      </w:r>
      <w:r w:rsidRPr="006A32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included.</w:t>
      </w:r>
    </w:p>
    <w:p w14:paraId="0F9F3377" w14:textId="77777777" w:rsidR="006A3252" w:rsidRPr="006A3252" w:rsidRDefault="006A3252" w:rsidP="006A32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25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Generate the Netlist:</w:t>
      </w:r>
    </w:p>
    <w:p w14:paraId="69861566" w14:textId="2297195C" w:rsidR="006A3252" w:rsidRDefault="006A3252" w:rsidP="006A325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A32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After successful simulation, </w:t>
      </w:r>
      <w:r w:rsidR="00A4511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netlist is </w:t>
      </w:r>
      <w:r w:rsidR="00EF14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generated</w:t>
      </w:r>
      <w:r w:rsidRPr="006A32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the Multisim file. This netlist file will automatically open in the PSPICE tool from Cadence for further analysis.</w:t>
      </w:r>
    </w:p>
    <w:p w14:paraId="4385EBF9" w14:textId="3EB90FC3" w:rsidR="00A45115" w:rsidRPr="00A45115" w:rsidRDefault="00A45115" w:rsidP="00A4511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451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Simulation Run </w:t>
      </w:r>
    </w:p>
    <w:p w14:paraId="470B4670" w14:textId="459581D7" w:rsidR="00A45115" w:rsidRDefault="00A45115" w:rsidP="00A4511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Simulation takes the following input</w:t>
      </w:r>
    </w:p>
    <w:p w14:paraId="4D6370C2" w14:textId="2C1612C5" w:rsidR="00A45115" w:rsidRDefault="00A45115" w:rsidP="00A45115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File path that contains netlist file</w:t>
      </w:r>
    </w:p>
    <w:p w14:paraId="17A3EA33" w14:textId="5989D632" w:rsidR="00A45115" w:rsidRDefault="00A45115" w:rsidP="00A45115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Setup time </w:t>
      </w:r>
    </w:p>
    <w:p w14:paraId="327581FE" w14:textId="100F400F" w:rsidR="00A45115" w:rsidRDefault="00A45115" w:rsidP="00A45115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Hold time</w:t>
      </w:r>
    </w:p>
    <w:p w14:paraId="06052A99" w14:textId="1D42EE9F" w:rsidR="00A45115" w:rsidRDefault="00A45115" w:rsidP="00A4511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Simulation generates the report</w:t>
      </w:r>
      <w:r w:rsidR="0018297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</w:t>
      </w:r>
    </w:p>
    <w:p w14:paraId="447A1D99" w14:textId="57604395" w:rsidR="00182974" w:rsidRDefault="00182974" w:rsidP="0018297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Timing violation </w:t>
      </w:r>
    </w:p>
    <w:p w14:paraId="69CA6CC6" w14:textId="1E1A9BA8" w:rsidR="00182974" w:rsidRPr="00182974" w:rsidRDefault="00182974" w:rsidP="0018297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Proposal to correct the violation</w:t>
      </w:r>
    </w:p>
    <w:p w14:paraId="67FD26C7" w14:textId="75830EA4" w:rsidR="007D1C6A" w:rsidRPr="00CF05D5" w:rsidRDefault="00182974" w:rsidP="00CF05D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8297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NOTE: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</w:t>
      </w:r>
      <w:r w:rsidRPr="006A32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he default clock to Q delay and clock frequency in the Multisim tool are 2 ns. In the Python code, there is a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provision to</w:t>
      </w:r>
      <w:r w:rsidRPr="006A32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adjust the clock frequency and clock to Q delay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 per the</w:t>
      </w:r>
      <w:r w:rsidRPr="006A325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research needs.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This section can be commented to use the default value [2 ns].</w:t>
      </w:r>
    </w:p>
    <w:p w14:paraId="07B4E9CC" w14:textId="7938A4A9" w:rsidR="00CF05D5" w:rsidRPr="00CF05D5" w:rsidRDefault="00CF05D5" w:rsidP="007D1C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CF05D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TAKING IT FORWARD</w:t>
      </w:r>
    </w:p>
    <w:p w14:paraId="02C94C17" w14:textId="639E6718" w:rsidR="00CF05D5" w:rsidRDefault="00CF05D5" w:rsidP="00CF05D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05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Addition of more combinational and sequential components to the circuit </w:t>
      </w:r>
    </w:p>
    <w:p w14:paraId="2262C6C2" w14:textId="3ACFC52B" w:rsidR="00CF05D5" w:rsidRPr="00CF05D5" w:rsidRDefault="00CF05D5" w:rsidP="00CF05D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More complicated and </w:t>
      </w:r>
      <w:r w:rsidR="00F37A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large-scale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circuits to be evaluated </w:t>
      </w:r>
    </w:p>
    <w:p w14:paraId="63ADE5E7" w14:textId="297F9C93" w:rsidR="00CF05D5" w:rsidRPr="00CF05D5" w:rsidRDefault="00CF05D5" w:rsidP="00CF05D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05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Providing a Graphical interface for this tool </w:t>
      </w:r>
    </w:p>
    <w:p w14:paraId="35864988" w14:textId="6A959104" w:rsidR="007D1C6A" w:rsidRDefault="00F37AEA" w:rsidP="007D1C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NOTE: </w:t>
      </w:r>
      <w:r w:rsidRPr="00F37A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step to use this tool and be found in README. In the repository</w:t>
      </w:r>
    </w:p>
    <w:p w14:paraId="041CDB22" w14:textId="77777777" w:rsidR="007D1C6A" w:rsidRDefault="007D1C6A" w:rsidP="007D1C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0466AE4F" w14:textId="77777777" w:rsidR="007D1C6A" w:rsidRDefault="007D1C6A" w:rsidP="007D1C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2CFB8B1B" w14:textId="77777777" w:rsidR="007D1C6A" w:rsidRDefault="007D1C6A" w:rsidP="007D1C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2DDC0C30" w14:textId="77777777" w:rsidR="007D1C6A" w:rsidRDefault="007D1C6A" w:rsidP="007D1C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50B7D91C" w14:textId="77777777" w:rsidR="007D1C6A" w:rsidRDefault="007D1C6A" w:rsidP="007D1C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2EB494EA" w14:textId="77777777" w:rsidR="004F722D" w:rsidRPr="004F722D" w:rsidRDefault="004F722D" w:rsidP="004F72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65B75A4" w14:textId="26E43EFB" w:rsidR="00EB4AF5" w:rsidRDefault="00EB4AF5" w:rsidP="00EB4AF5"/>
    <w:p w14:paraId="56BEF953" w14:textId="48697496" w:rsidR="004F722D" w:rsidRDefault="004F722D" w:rsidP="00182974"/>
    <w:sectPr w:rsidR="004F722D" w:rsidSect="004F722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A1394"/>
    <w:multiLevelType w:val="multilevel"/>
    <w:tmpl w:val="A0160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31691"/>
    <w:multiLevelType w:val="hybridMultilevel"/>
    <w:tmpl w:val="666A45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83380"/>
    <w:multiLevelType w:val="multilevel"/>
    <w:tmpl w:val="C77A4DC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3" w15:restartNumberingAfterBreak="0">
    <w:nsid w:val="1F0247E2"/>
    <w:multiLevelType w:val="multilevel"/>
    <w:tmpl w:val="F4FE7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FD6E72"/>
    <w:multiLevelType w:val="multilevel"/>
    <w:tmpl w:val="CE505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EF441B"/>
    <w:multiLevelType w:val="hybridMultilevel"/>
    <w:tmpl w:val="12883A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8E38D0"/>
    <w:multiLevelType w:val="multilevel"/>
    <w:tmpl w:val="C77A4DC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7" w15:restartNumberingAfterBreak="0">
    <w:nsid w:val="5469165A"/>
    <w:multiLevelType w:val="multilevel"/>
    <w:tmpl w:val="CEFE5D7E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8" w15:restartNumberingAfterBreak="0">
    <w:nsid w:val="68CB7F86"/>
    <w:multiLevelType w:val="hybridMultilevel"/>
    <w:tmpl w:val="52C0E7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B91C48"/>
    <w:multiLevelType w:val="multilevel"/>
    <w:tmpl w:val="4EFC8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F264C1"/>
    <w:multiLevelType w:val="hybridMultilevel"/>
    <w:tmpl w:val="FAF8971C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414669720">
    <w:abstractNumId w:val="0"/>
  </w:num>
  <w:num w:numId="2" w16cid:durableId="1550726804">
    <w:abstractNumId w:val="10"/>
  </w:num>
  <w:num w:numId="3" w16cid:durableId="17003654">
    <w:abstractNumId w:val="9"/>
  </w:num>
  <w:num w:numId="4" w16cid:durableId="1306741636">
    <w:abstractNumId w:val="3"/>
  </w:num>
  <w:num w:numId="5" w16cid:durableId="717240557">
    <w:abstractNumId w:val="8"/>
  </w:num>
  <w:num w:numId="6" w16cid:durableId="1196969943">
    <w:abstractNumId w:val="1"/>
  </w:num>
  <w:num w:numId="7" w16cid:durableId="619268054">
    <w:abstractNumId w:val="4"/>
  </w:num>
  <w:num w:numId="8" w16cid:durableId="1425691122">
    <w:abstractNumId w:val="2"/>
  </w:num>
  <w:num w:numId="9" w16cid:durableId="1108426370">
    <w:abstractNumId w:val="5"/>
  </w:num>
  <w:num w:numId="10" w16cid:durableId="1797216053">
    <w:abstractNumId w:val="6"/>
  </w:num>
  <w:num w:numId="11" w16cid:durableId="6665954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22D"/>
    <w:rsid w:val="0012505B"/>
    <w:rsid w:val="00182974"/>
    <w:rsid w:val="001E1DA7"/>
    <w:rsid w:val="00373EF0"/>
    <w:rsid w:val="00490EE6"/>
    <w:rsid w:val="004F722D"/>
    <w:rsid w:val="006A3252"/>
    <w:rsid w:val="0072782F"/>
    <w:rsid w:val="007C32A7"/>
    <w:rsid w:val="007D063F"/>
    <w:rsid w:val="007D1C6A"/>
    <w:rsid w:val="009E2E75"/>
    <w:rsid w:val="00A45115"/>
    <w:rsid w:val="00A55930"/>
    <w:rsid w:val="00B1255F"/>
    <w:rsid w:val="00CF05D5"/>
    <w:rsid w:val="00D71F26"/>
    <w:rsid w:val="00D946A9"/>
    <w:rsid w:val="00E354B8"/>
    <w:rsid w:val="00EB4AF5"/>
    <w:rsid w:val="00EC56D5"/>
    <w:rsid w:val="00EF1474"/>
    <w:rsid w:val="00F37AEA"/>
    <w:rsid w:val="00FA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F775"/>
  <w15:chartTrackingRefBased/>
  <w15:docId w15:val="{D7D450D3-6CD1-4FA8-8745-A8186B1A4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252"/>
  </w:style>
  <w:style w:type="paragraph" w:styleId="Heading3">
    <w:name w:val="heading 3"/>
    <w:basedOn w:val="Normal"/>
    <w:link w:val="Heading3Char"/>
    <w:uiPriority w:val="9"/>
    <w:qFormat/>
    <w:rsid w:val="007D1C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7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F722D"/>
    <w:rPr>
      <w:b/>
      <w:bCs/>
    </w:rPr>
  </w:style>
  <w:style w:type="paragraph" w:styleId="ListParagraph">
    <w:name w:val="List Paragraph"/>
    <w:basedOn w:val="Normal"/>
    <w:uiPriority w:val="34"/>
    <w:qFormat/>
    <w:rsid w:val="0072782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D1C6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7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9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75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93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2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D617C-D062-43E9-8ECA-21EC3BBDF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AASHRITHA</dc:creator>
  <cp:keywords/>
  <dc:description/>
  <cp:lastModifiedBy>AASHRITHA</cp:lastModifiedBy>
  <cp:revision>2</cp:revision>
  <dcterms:created xsi:type="dcterms:W3CDTF">2024-07-07T15:07:00Z</dcterms:created>
  <dcterms:modified xsi:type="dcterms:W3CDTF">2024-07-07T15:07:00Z</dcterms:modified>
</cp:coreProperties>
</file>