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8602" w14:textId="374C70E4" w:rsidR="00E55CEF" w:rsidRDefault="00E55CEF">
      <w:pPr>
        <w:widowControl w:val="0"/>
        <w:spacing w:line="240" w:lineRule="auto"/>
      </w:pPr>
      <w:r>
        <w:t>TASK:</w:t>
      </w:r>
    </w:p>
    <w:p w14:paraId="0EE21713" w14:textId="77777777" w:rsidR="00E55CEF" w:rsidRDefault="00E55CEF">
      <w:pPr>
        <w:widowControl w:val="0"/>
        <w:spacing w:line="240" w:lineRule="auto"/>
      </w:pPr>
    </w:p>
    <w:p w14:paraId="00000001" w14:textId="3DD0D0AB" w:rsidR="003A757F" w:rsidRDefault="007E1530">
      <w:pPr>
        <w:widowControl w:val="0"/>
        <w:spacing w:line="240" w:lineRule="auto"/>
      </w:pPr>
      <w:r>
        <w:t xml:space="preserve">Now </w:t>
      </w:r>
      <w:r>
        <w:rPr>
          <w:b/>
        </w:rPr>
        <w:t>vary the packet size and observe the metrics</w:t>
      </w:r>
      <w:r>
        <w:t xml:space="preserve">. Take packet size </w:t>
      </w:r>
      <w:r w:rsidRPr="00E55CEF">
        <w:rPr>
          <w:highlight w:val="yellow"/>
        </w:rPr>
        <w:t>[128,256,512,1024,2048]</w:t>
      </w:r>
      <w:r>
        <w:t xml:space="preserve"> bytes and collect the throughputs for each of them. Plot the packet size vs Throughput in this case and explain the graph.</w:t>
      </w:r>
    </w:p>
    <w:p w14:paraId="00000002" w14:textId="77777777" w:rsidR="003A757F" w:rsidRDefault="003A757F">
      <w:pPr>
        <w:widowControl w:val="0"/>
      </w:pPr>
    </w:p>
    <w:p w14:paraId="00000004" w14:textId="77777777" w:rsidR="003A757F" w:rsidRDefault="003A757F">
      <w:pPr>
        <w:widowControl w:val="0"/>
      </w:pPr>
    </w:p>
    <w:p w14:paraId="00000005" w14:textId="77777777" w:rsidR="003A757F" w:rsidRDefault="007E1530">
      <w:pPr>
        <w:widowControl w:val="0"/>
      </w:pPr>
      <w:r>
        <w:rPr>
          <w:noProof/>
        </w:rPr>
        <w:drawing>
          <wp:inline distT="114300" distB="114300" distL="114300" distR="114300">
            <wp:extent cx="5731200" cy="328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31200" cy="3289300"/>
                    </a:xfrm>
                    <a:prstGeom prst="rect">
                      <a:avLst/>
                    </a:prstGeom>
                    <a:ln/>
                  </pic:spPr>
                </pic:pic>
              </a:graphicData>
            </a:graphic>
          </wp:inline>
        </w:drawing>
      </w:r>
    </w:p>
    <w:p w14:paraId="00000006" w14:textId="77777777" w:rsidR="003A757F" w:rsidRDefault="007E1530">
      <w:pPr>
        <w:widowControl w:val="0"/>
        <w:jc w:val="center"/>
        <w:rPr>
          <w:b/>
        </w:rPr>
      </w:pPr>
      <w:r>
        <w:rPr>
          <w:b/>
        </w:rPr>
        <w:t>Image of packet size 128</w:t>
      </w:r>
    </w:p>
    <w:p w14:paraId="00000007" w14:textId="77777777" w:rsidR="003A757F" w:rsidRDefault="003A757F">
      <w:pPr>
        <w:widowControl w:val="0"/>
        <w:jc w:val="center"/>
        <w:rPr>
          <w:b/>
        </w:rPr>
      </w:pPr>
    </w:p>
    <w:p w14:paraId="00000008" w14:textId="77777777" w:rsidR="003A757F" w:rsidRDefault="003A757F">
      <w:pPr>
        <w:widowControl w:val="0"/>
        <w:rPr>
          <w:b/>
        </w:rPr>
      </w:pPr>
    </w:p>
    <w:p w14:paraId="00000009" w14:textId="77777777" w:rsidR="003A757F" w:rsidRDefault="003A757F">
      <w:pPr>
        <w:widowControl w:val="0"/>
        <w:rPr>
          <w:b/>
        </w:rPr>
      </w:pPr>
    </w:p>
    <w:p w14:paraId="0000000A" w14:textId="77777777" w:rsidR="003A757F" w:rsidRDefault="003A757F">
      <w:pPr>
        <w:widowControl w:val="0"/>
        <w:rPr>
          <w:b/>
        </w:rPr>
      </w:pPr>
    </w:p>
    <w:p w14:paraId="0000000B" w14:textId="77777777" w:rsidR="003A757F" w:rsidRDefault="003A757F">
      <w:pPr>
        <w:widowControl w:val="0"/>
      </w:pPr>
    </w:p>
    <w:p w14:paraId="0000000C" w14:textId="77777777" w:rsidR="003A757F" w:rsidRDefault="007E1530">
      <w:pPr>
        <w:widowControl w:val="0"/>
      </w:pPr>
      <w:r>
        <w:rPr>
          <w:noProof/>
        </w:rPr>
        <w:drawing>
          <wp:inline distT="114300" distB="114300" distL="114300" distR="114300">
            <wp:extent cx="5731200" cy="2362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362200"/>
                    </a:xfrm>
                    <a:prstGeom prst="rect">
                      <a:avLst/>
                    </a:prstGeom>
                    <a:ln/>
                  </pic:spPr>
                </pic:pic>
              </a:graphicData>
            </a:graphic>
          </wp:inline>
        </w:drawing>
      </w:r>
    </w:p>
    <w:p w14:paraId="0000000D" w14:textId="77777777" w:rsidR="003A757F" w:rsidRDefault="007E1530">
      <w:pPr>
        <w:widowControl w:val="0"/>
        <w:jc w:val="center"/>
      </w:pPr>
      <w:r>
        <w:rPr>
          <w:b/>
        </w:rPr>
        <w:t>Image of packet size 256</w:t>
      </w:r>
    </w:p>
    <w:p w14:paraId="0000000E" w14:textId="77777777" w:rsidR="003A757F" w:rsidRDefault="007E1530">
      <w:pPr>
        <w:widowControl w:val="0"/>
      </w:pPr>
      <w:r>
        <w:rPr>
          <w:noProof/>
        </w:rPr>
        <w:lastRenderedPageBreak/>
        <w:drawing>
          <wp:inline distT="114300" distB="114300" distL="114300" distR="114300">
            <wp:extent cx="5731200" cy="2247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247900"/>
                    </a:xfrm>
                    <a:prstGeom prst="rect">
                      <a:avLst/>
                    </a:prstGeom>
                    <a:ln/>
                  </pic:spPr>
                </pic:pic>
              </a:graphicData>
            </a:graphic>
          </wp:inline>
        </w:drawing>
      </w:r>
    </w:p>
    <w:p w14:paraId="0000000F" w14:textId="77777777" w:rsidR="003A757F" w:rsidRDefault="007E1530">
      <w:pPr>
        <w:widowControl w:val="0"/>
        <w:jc w:val="center"/>
        <w:rPr>
          <w:b/>
        </w:rPr>
      </w:pPr>
      <w:r>
        <w:rPr>
          <w:b/>
        </w:rPr>
        <w:t>Image of packet size 512</w:t>
      </w:r>
    </w:p>
    <w:p w14:paraId="00000010" w14:textId="77777777" w:rsidR="003A757F" w:rsidRDefault="003A757F">
      <w:pPr>
        <w:widowControl w:val="0"/>
        <w:jc w:val="center"/>
        <w:rPr>
          <w:b/>
        </w:rPr>
      </w:pPr>
    </w:p>
    <w:p w14:paraId="00000011" w14:textId="77777777" w:rsidR="003A757F" w:rsidRDefault="003A757F">
      <w:pPr>
        <w:widowControl w:val="0"/>
        <w:rPr>
          <w:b/>
        </w:rPr>
      </w:pPr>
    </w:p>
    <w:p w14:paraId="00000012" w14:textId="77777777" w:rsidR="003A757F" w:rsidRDefault="003A757F">
      <w:pPr>
        <w:widowControl w:val="0"/>
      </w:pPr>
    </w:p>
    <w:p w14:paraId="00000013" w14:textId="77777777" w:rsidR="003A757F" w:rsidRDefault="007E1530">
      <w:pPr>
        <w:widowControl w:val="0"/>
      </w:pPr>
      <w:r>
        <w:rPr>
          <w:noProof/>
        </w:rPr>
        <w:drawing>
          <wp:inline distT="114300" distB="114300" distL="114300" distR="114300">
            <wp:extent cx="5731200" cy="2565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565400"/>
                    </a:xfrm>
                    <a:prstGeom prst="rect">
                      <a:avLst/>
                    </a:prstGeom>
                    <a:ln/>
                  </pic:spPr>
                </pic:pic>
              </a:graphicData>
            </a:graphic>
          </wp:inline>
        </w:drawing>
      </w:r>
    </w:p>
    <w:p w14:paraId="00000014" w14:textId="77777777" w:rsidR="003A757F" w:rsidRDefault="007E1530">
      <w:pPr>
        <w:widowControl w:val="0"/>
        <w:jc w:val="center"/>
      </w:pPr>
      <w:r>
        <w:rPr>
          <w:b/>
        </w:rPr>
        <w:t>Image of packet size 1024</w:t>
      </w:r>
    </w:p>
    <w:p w14:paraId="00000015" w14:textId="77777777" w:rsidR="003A757F" w:rsidRDefault="003A757F">
      <w:pPr>
        <w:widowControl w:val="0"/>
      </w:pPr>
    </w:p>
    <w:p w14:paraId="00000016" w14:textId="77777777" w:rsidR="003A757F" w:rsidRDefault="003A757F">
      <w:pPr>
        <w:widowControl w:val="0"/>
      </w:pPr>
    </w:p>
    <w:p w14:paraId="00000017" w14:textId="77777777" w:rsidR="003A757F" w:rsidRDefault="003A757F">
      <w:pPr>
        <w:widowControl w:val="0"/>
      </w:pPr>
    </w:p>
    <w:p w14:paraId="00000018" w14:textId="77777777" w:rsidR="003A757F" w:rsidRDefault="007E1530">
      <w:pPr>
        <w:widowControl w:val="0"/>
      </w:pPr>
      <w:r>
        <w:rPr>
          <w:noProof/>
        </w:rPr>
        <w:drawing>
          <wp:inline distT="114300" distB="114300" distL="114300" distR="114300">
            <wp:extent cx="5731200" cy="207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070100"/>
                    </a:xfrm>
                    <a:prstGeom prst="rect">
                      <a:avLst/>
                    </a:prstGeom>
                    <a:ln/>
                  </pic:spPr>
                </pic:pic>
              </a:graphicData>
            </a:graphic>
          </wp:inline>
        </w:drawing>
      </w:r>
    </w:p>
    <w:p w14:paraId="00000019" w14:textId="77777777" w:rsidR="003A757F" w:rsidRDefault="007E1530">
      <w:pPr>
        <w:widowControl w:val="0"/>
        <w:jc w:val="center"/>
      </w:pPr>
      <w:r>
        <w:rPr>
          <w:b/>
        </w:rPr>
        <w:t>Image of packet size 2048</w:t>
      </w:r>
    </w:p>
    <w:p w14:paraId="0000001A" w14:textId="196305B3" w:rsidR="003A757F" w:rsidRDefault="007E1530">
      <w:pPr>
        <w:widowControl w:val="0"/>
      </w:pPr>
      <w:r>
        <w:t xml:space="preserve">Here, the X axis will be packet, and the Y axis will be throughput. </w:t>
      </w:r>
      <w:proofErr w:type="gramStart"/>
      <w:r>
        <w:t>So</w:t>
      </w:r>
      <w:proofErr w:type="gramEnd"/>
      <w:r>
        <w:t xml:space="preserve"> the coordinates will be </w:t>
      </w:r>
      <w:r w:rsidRPr="007E1530">
        <w:rPr>
          <w:highlight w:val="yellow"/>
        </w:rPr>
        <w:lastRenderedPageBreak/>
        <w:t>(128, 69.33), (256, 126.22), (512, 240), (1024, 467.56), and (2048, 922.67).</w:t>
      </w:r>
      <w:r>
        <w:t> </w:t>
      </w:r>
    </w:p>
    <w:p w14:paraId="06DE56D5" w14:textId="1AB5E2B4" w:rsidR="007E1530" w:rsidRDefault="007E1530">
      <w:pPr>
        <w:widowControl w:val="0"/>
      </w:pPr>
    </w:p>
    <w:p w14:paraId="4EC6C524" w14:textId="77777777" w:rsidR="007E1530" w:rsidRDefault="007E1530">
      <w:pPr>
        <w:widowControl w:val="0"/>
      </w:pPr>
    </w:p>
    <w:p w14:paraId="0000001B" w14:textId="77777777" w:rsidR="003A757F" w:rsidRDefault="007E1530">
      <w:pPr>
        <w:widowControl w:val="0"/>
      </w:pPr>
      <w:r>
        <w:rPr>
          <w:noProof/>
        </w:rPr>
        <w:drawing>
          <wp:inline distT="114300" distB="114300" distL="114300" distR="114300">
            <wp:extent cx="57312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895600"/>
                    </a:xfrm>
                    <a:prstGeom prst="rect">
                      <a:avLst/>
                    </a:prstGeom>
                    <a:ln/>
                  </pic:spPr>
                </pic:pic>
              </a:graphicData>
            </a:graphic>
          </wp:inline>
        </w:drawing>
      </w:r>
    </w:p>
    <w:p w14:paraId="0000001C" w14:textId="77777777" w:rsidR="003A757F" w:rsidRDefault="003A757F">
      <w:pPr>
        <w:widowControl w:val="0"/>
      </w:pPr>
    </w:p>
    <w:p w14:paraId="68E65779" w14:textId="77777777" w:rsidR="00FB2209" w:rsidRPr="00FB2209" w:rsidRDefault="007E1530" w:rsidP="00FB2209">
      <w:pPr>
        <w:widowControl w:val="0"/>
        <w:rPr>
          <w:lang w:val="en-US"/>
        </w:rPr>
      </w:pPr>
      <w:r>
        <w:t>This graph shows throughput increases with the packet size.</w:t>
      </w:r>
      <w:r w:rsidR="00E55CEF">
        <w:t xml:space="preserve"> It’s an increasing graph by nature. </w:t>
      </w:r>
      <w:r w:rsidR="00FB2209" w:rsidRPr="00FB2209">
        <w:rPr>
          <w:lang w:val="en-US"/>
        </w:rPr>
        <w:t>The graph illustrates the relationship between packet size (X-axis) and throughput (Y-axis). It demonstrates that as the packet size increases, the throughput also increases. The data points, plotted at (128, 69.33), (256, 126.22), (512, 240), (1024, 467.56), and (2048, 922.67), form a steadily rising curve. This indicates that larger packets allow for more data to be transferred per unit of time, leading to higher throughput. The graph’s increasing nature reflects the efficiency gain with larger packet sizes due to reduced overhead per unit of data transmitted. However, this trend may eventually plateau or face diminishing returns at even larger packet sizes due to network constraints like latency or fragmentation limits.</w:t>
      </w:r>
    </w:p>
    <w:p w14:paraId="0000001E" w14:textId="67B6A2A2" w:rsidR="003A757F" w:rsidRDefault="003A757F">
      <w:pPr>
        <w:widowControl w:val="0"/>
      </w:pPr>
    </w:p>
    <w:p w14:paraId="1C17B5E8" w14:textId="54AA40D9" w:rsidR="00E55CEF" w:rsidRDefault="00E55CEF">
      <w:pPr>
        <w:widowControl w:val="0"/>
      </w:pPr>
    </w:p>
    <w:p w14:paraId="2286AE2F" w14:textId="23D50363" w:rsidR="00E55CEF" w:rsidRDefault="00E55CEF" w:rsidP="00E55CEF">
      <w:pPr>
        <w:widowControl w:val="0"/>
        <w:jc w:val="center"/>
      </w:pPr>
    </w:p>
    <w:p w14:paraId="3DEFBD4A" w14:textId="401B43DF" w:rsidR="00E55CEF" w:rsidRDefault="00E55CEF" w:rsidP="00E55CEF">
      <w:pPr>
        <w:widowControl w:val="0"/>
        <w:jc w:val="center"/>
      </w:pPr>
      <w:r>
        <w:t>END</w:t>
      </w:r>
    </w:p>
    <w:p w14:paraId="0000001F" w14:textId="77777777" w:rsidR="003A757F" w:rsidRDefault="003A757F"/>
    <w:sectPr w:rsidR="003A75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57F"/>
    <w:rsid w:val="003A757F"/>
    <w:rsid w:val="007E1530"/>
    <w:rsid w:val="00E55CEF"/>
    <w:rsid w:val="00FB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1B49"/>
  <w15:docId w15:val="{79F3B5EA-9DFD-4C04-AB97-748B1DAE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B22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0267">
      <w:bodyDiv w:val="1"/>
      <w:marLeft w:val="0"/>
      <w:marRight w:val="0"/>
      <w:marTop w:val="0"/>
      <w:marBottom w:val="0"/>
      <w:divBdr>
        <w:top w:val="none" w:sz="0" w:space="0" w:color="auto"/>
        <w:left w:val="none" w:sz="0" w:space="0" w:color="auto"/>
        <w:bottom w:val="none" w:sz="0" w:space="0" w:color="auto"/>
        <w:right w:val="none" w:sz="0" w:space="0" w:color="auto"/>
      </w:divBdr>
    </w:div>
    <w:div w:id="214527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Rumman</cp:lastModifiedBy>
  <cp:revision>4</cp:revision>
  <dcterms:created xsi:type="dcterms:W3CDTF">2024-12-07T14:35:00Z</dcterms:created>
  <dcterms:modified xsi:type="dcterms:W3CDTF">2024-12-07T15:32:00Z</dcterms:modified>
</cp:coreProperties>
</file>