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9245" w14:textId="173D3586" w:rsidR="00D064CF" w:rsidRPr="00D064CF" w:rsidRDefault="00D064CF" w:rsidP="00CC51B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sz w:val="32"/>
          <w:szCs w:val="32"/>
        </w:rPr>
        <w:t>Academic Projects</w:t>
      </w:r>
    </w:p>
    <w:p w14:paraId="71276ACC" w14:textId="77777777" w:rsidR="00D064CF" w:rsidRDefault="00D064CF" w:rsidP="00CC51B2">
      <w:pPr>
        <w:rPr>
          <w:rFonts w:ascii="Calibri" w:hAnsi="Calibri" w:cs="Calibri"/>
          <w:b/>
          <w:bCs/>
        </w:rPr>
      </w:pPr>
    </w:p>
    <w:p w14:paraId="3AAC9627" w14:textId="5F3E3941" w:rsidR="00CC51B2" w:rsidRPr="00FF2647" w:rsidRDefault="00CC51B2" w:rsidP="00CC51B2">
      <w:pPr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  <w:b/>
          <w:bCs/>
        </w:rPr>
        <w:t>Design</w:t>
      </w:r>
      <w:r w:rsidR="00F40328" w:rsidRPr="00FF2647">
        <w:rPr>
          <w:rFonts w:ascii="Calibri" w:hAnsi="Calibri" w:cs="Calibri"/>
          <w:b/>
          <w:bCs/>
        </w:rPr>
        <w:t xml:space="preserve"> and layout of </w:t>
      </w:r>
      <w:r w:rsidRPr="00FF2647">
        <w:rPr>
          <w:rFonts w:ascii="Calibri" w:hAnsi="Calibri" w:cs="Calibri"/>
          <w:b/>
          <w:bCs/>
        </w:rPr>
        <w:t>fully differential telescopic cascode amplifier</w:t>
      </w:r>
      <w:r w:rsidR="001A74B4" w:rsidRPr="00FF2647">
        <w:rPr>
          <w:rFonts w:ascii="Calibri" w:hAnsi="Calibri" w:cs="Calibri"/>
          <w:b/>
          <w:bCs/>
        </w:rPr>
        <w:t xml:space="preserve"> with CMFB</w:t>
      </w:r>
      <w:r w:rsidRPr="00FF2647">
        <w:rPr>
          <w:rFonts w:ascii="Calibri" w:hAnsi="Calibri" w:cs="Calibri"/>
          <w:b/>
          <w:bCs/>
        </w:rPr>
        <w:t>:</w:t>
      </w:r>
    </w:p>
    <w:p w14:paraId="0A091E07" w14:textId="12BB0A9E" w:rsidR="00CC51B2" w:rsidRPr="00FF2647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 xml:space="preserve">Designed differential telescopic opamp for the Gain = 72 dB, differential output swing = 3V, power dissipation = 10mW, </w:t>
      </w:r>
      <w:r w:rsidR="00F40328" w:rsidRPr="00FF2647">
        <w:rPr>
          <w:rFonts w:ascii="Calibri" w:hAnsi="Calibri" w:cs="Calibri"/>
        </w:rPr>
        <w:t xml:space="preserve">Gain-Bandwidth product: 122MHz, </w:t>
      </w:r>
      <w:r w:rsidRPr="00FF2647">
        <w:rPr>
          <w:rFonts w:ascii="Calibri" w:hAnsi="Calibri" w:cs="Calibri"/>
        </w:rPr>
        <w:t>supply = 3V.</w:t>
      </w:r>
    </w:p>
    <w:p w14:paraId="1AD1AD70" w14:textId="77777777" w:rsidR="00CC51B2" w:rsidRPr="00FF2647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Obtained device dimensions form required output swing, bias current, overdrive voltages and increased PMOS devices width for higher gain.</w:t>
      </w:r>
    </w:p>
    <w:p w14:paraId="78F772AF" w14:textId="77777777" w:rsidR="00CC51B2" w:rsidRPr="00FF2647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Obtained bias voltages from input CM level, Performed DC analysis to check the operating point of all the transistors, AC, stb analysis to find loop gain, stability requirements.</w:t>
      </w:r>
    </w:p>
    <w:p w14:paraId="47F78AFA" w14:textId="77777777" w:rsidR="00CC51B2" w:rsidRPr="00FF2647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Located poles of the opamp and increased output capacitance for meeting the bandwidth and phase margin requirements.</w:t>
      </w:r>
    </w:p>
    <w:p w14:paraId="4A002848" w14:textId="77777777" w:rsidR="001A74B4" w:rsidRPr="00FF2647" w:rsidRDefault="001A74B4" w:rsidP="001A74B4">
      <w:pPr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  <w:b/>
          <w:bCs/>
        </w:rPr>
        <w:t>Process corner analysis and Monte Carlo analysis:</w:t>
      </w:r>
    </w:p>
    <w:p w14:paraId="03164194" w14:textId="77777777" w:rsidR="001A74B4" w:rsidRPr="00FF2647" w:rsidRDefault="001A74B4" w:rsidP="001A74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Analyzed variation of β</w:t>
      </w:r>
      <w:r w:rsidRPr="00FF2647">
        <w:rPr>
          <w:rFonts w:ascii="Calibri" w:hAnsi="Calibri" w:cs="Calibri"/>
          <w:vertAlign w:val="subscript"/>
        </w:rPr>
        <w:t>eff</w:t>
      </w:r>
      <w:r w:rsidRPr="00FF2647">
        <w:rPr>
          <w:rFonts w:ascii="Calibri" w:hAnsi="Calibri" w:cs="Calibri"/>
        </w:rPr>
        <w:t xml:space="preserve"> and V</w:t>
      </w:r>
      <w:r w:rsidRPr="00FF2647">
        <w:rPr>
          <w:rFonts w:ascii="Calibri" w:hAnsi="Calibri" w:cs="Calibri"/>
          <w:vertAlign w:val="subscript"/>
        </w:rPr>
        <w:t>th</w:t>
      </w:r>
      <w:r w:rsidRPr="00FF2647">
        <w:rPr>
          <w:rFonts w:ascii="Calibri" w:hAnsi="Calibri" w:cs="Calibri"/>
        </w:rPr>
        <w:t xml:space="preserve"> variation of four diode connected MOSFET’s under different process corners by setting the environment in ADEXL (Process-Mismatch statistical variation in Montecarlo).</w:t>
      </w:r>
    </w:p>
    <w:p w14:paraId="0D3CD9A6" w14:textId="0B400FE2" w:rsidR="001A74B4" w:rsidRPr="00FF2647" w:rsidRDefault="001A74B4" w:rsidP="001A74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Understood process corners like strong, weak, typical and respective V</w:t>
      </w:r>
      <w:r w:rsidRPr="00FF2647">
        <w:rPr>
          <w:rFonts w:ascii="Calibri" w:hAnsi="Calibri" w:cs="Calibri"/>
          <w:vertAlign w:val="subscript"/>
        </w:rPr>
        <w:t>th</w:t>
      </w:r>
      <w:r w:rsidRPr="00FF2647">
        <w:rPr>
          <w:rFonts w:ascii="Calibri" w:hAnsi="Calibri" w:cs="Calibri"/>
        </w:rPr>
        <w:t xml:space="preserve"> and current variation by doing DC analysis on four transistors.</w:t>
      </w:r>
    </w:p>
    <w:p w14:paraId="357C98BE" w14:textId="1506DAD8" w:rsidR="00DA0438" w:rsidRPr="00FF2647" w:rsidRDefault="00DA0438" w:rsidP="00DA0438">
      <w:p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  <w:b/>
          <w:bCs/>
        </w:rPr>
        <w:t>Designed Bandgap reference circuit:</w:t>
      </w:r>
    </w:p>
    <w:p w14:paraId="65158DCE" w14:textId="0F08E42C" w:rsidR="00DA0438" w:rsidRPr="00FF2647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Designed CTAT circuit with a diode (BJT), PTAT with the series of diodes (BJT) and simulated respective voltages in reference to temperature.</w:t>
      </w:r>
    </w:p>
    <w:p w14:paraId="58610984" w14:textId="5868031A" w:rsidR="00DA0438" w:rsidRPr="00FF2647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Observed PTAT slope is lesser than CTAT, used ratio of resistors to scale the PTAT with CTAT.</w:t>
      </w:r>
    </w:p>
    <w:p w14:paraId="5DAA9D37" w14:textId="575761AF" w:rsidR="00DA0438" w:rsidRPr="00FF2647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Obtained reference voltage as 1.2 V and simulated the bandgap circuit in various process corners.</w:t>
      </w:r>
    </w:p>
    <w:p w14:paraId="2BA59A7A" w14:textId="1FD619D8" w:rsidR="00F40328" w:rsidRPr="00FF2647" w:rsidRDefault="00F40328" w:rsidP="00DA043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 w:rsidRPr="00FF2647">
        <w:rPr>
          <w:rFonts w:ascii="Calibri" w:hAnsi="Calibri" w:cs="Calibri"/>
        </w:rPr>
        <w:t>Achieved low temperature coefficients of 150ppm/C across temperature range of -20</w:t>
      </w:r>
      <w:r w:rsidRPr="00FF2647">
        <w:rPr>
          <w:rFonts w:ascii="Calibri" w:hAnsi="Calibri" w:cs="Calibri"/>
          <w:vertAlign w:val="superscript"/>
        </w:rPr>
        <w:t>o</w:t>
      </w:r>
      <w:r w:rsidRPr="00FF2647">
        <w:rPr>
          <w:rFonts w:ascii="Calibri" w:hAnsi="Calibri" w:cs="Calibri"/>
        </w:rPr>
        <w:t>C to 120</w:t>
      </w:r>
      <w:r w:rsidRPr="00FF2647">
        <w:rPr>
          <w:rFonts w:ascii="Calibri" w:hAnsi="Calibri" w:cs="Calibri"/>
          <w:vertAlign w:val="superscript"/>
        </w:rPr>
        <w:t>o</w:t>
      </w:r>
      <w:r w:rsidRPr="00FF2647">
        <w:rPr>
          <w:rFonts w:ascii="Calibri" w:hAnsi="Calibri" w:cs="Calibri"/>
        </w:rPr>
        <w:t>C by efficient slope cancellation of PTAT and CTAT currents.</w:t>
      </w:r>
    </w:p>
    <w:p w14:paraId="3D629F36" w14:textId="7BCED3B9" w:rsidR="00D064CF" w:rsidRPr="00D064CF" w:rsidRDefault="00D064CF" w:rsidP="00D064CF">
      <w:pPr>
        <w:spacing w:line="240" w:lineRule="auto"/>
        <w:jc w:val="both"/>
        <w:rPr>
          <w:rFonts w:ascii="Calibri" w:hAnsi="Calibri" w:cs="Calibri"/>
          <w:b/>
          <w:bCs/>
          <w:lang w:val="en-IN"/>
        </w:rPr>
      </w:pPr>
      <w:r w:rsidRPr="00D064CF">
        <w:rPr>
          <w:rFonts w:ascii="Calibri" w:hAnsi="Calibri" w:cs="Calibri"/>
          <w:b/>
          <w:bCs/>
          <w:lang w:val="en-IN"/>
        </w:rPr>
        <w:t>Design of Flash</w:t>
      </w:r>
      <w:r w:rsidRPr="00D064CF">
        <w:rPr>
          <w:rFonts w:ascii="Calibri" w:hAnsi="Calibri" w:cs="Calibri"/>
          <w:b/>
          <w:bCs/>
          <w:lang w:val="en-IN"/>
        </w:rPr>
        <w:t xml:space="preserve"> ADC</w:t>
      </w:r>
    </w:p>
    <w:p w14:paraId="0B82ADB7" w14:textId="77777777" w:rsidR="00D064CF" w:rsidRPr="00D064CF" w:rsidRDefault="00D064CF" w:rsidP="00D064CF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Calibri" w:hAnsi="Calibri" w:cs="Calibri"/>
          <w:lang w:val="en-IN"/>
        </w:rPr>
      </w:pPr>
      <w:r w:rsidRPr="00D064CF">
        <w:rPr>
          <w:rFonts w:ascii="Calibri" w:hAnsi="Calibri" w:cs="Calibri"/>
          <w:lang w:val="en-IN"/>
        </w:rPr>
        <w:t>This project involves design of a 4-bit Flash ADC with power consumption less than 1.5mW and sampling frequency 20MHz.</w:t>
      </w:r>
    </w:p>
    <w:p w14:paraId="2F4F09D1" w14:textId="77777777" w:rsidR="00D064CF" w:rsidRPr="00D064CF" w:rsidRDefault="00D064CF" w:rsidP="00D064CF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Calibri" w:hAnsi="Calibri" w:cs="Calibri"/>
          <w:lang w:val="en-IN"/>
        </w:rPr>
      </w:pPr>
      <w:r w:rsidRPr="00D064CF">
        <w:rPr>
          <w:rFonts w:ascii="Calibri" w:hAnsi="Calibri" w:cs="Calibri"/>
          <w:lang w:val="en-IN"/>
        </w:rPr>
        <w:t>A fully differential dynamic comparator is used so that input offset is contributed by differential pair.</w:t>
      </w:r>
    </w:p>
    <w:p w14:paraId="06386395" w14:textId="77777777" w:rsidR="00D064CF" w:rsidRPr="00D064CF" w:rsidRDefault="00D064CF" w:rsidP="00D064CF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Calibri" w:hAnsi="Calibri" w:cs="Calibri"/>
          <w:lang w:val="en-IN"/>
        </w:rPr>
      </w:pPr>
      <w:r w:rsidRPr="00D064CF">
        <w:rPr>
          <w:rFonts w:ascii="Calibri" w:hAnsi="Calibri" w:cs="Calibri"/>
          <w:lang w:val="en-IN"/>
        </w:rPr>
        <w:t>Studied and analysed performance metrics like kickback noise, offset, regeneration time.</w:t>
      </w:r>
    </w:p>
    <w:p w14:paraId="5746F348" w14:textId="6B25B9E9" w:rsidR="00D064CF" w:rsidRPr="00D064CF" w:rsidRDefault="00D064CF" w:rsidP="00D064CF">
      <w:pPr>
        <w:tabs>
          <w:tab w:val="left" w:pos="420"/>
        </w:tabs>
        <w:spacing w:afterLines="50" w:after="120" w:line="240" w:lineRule="auto"/>
        <w:jc w:val="both"/>
        <w:rPr>
          <w:rFonts w:ascii="Calibri" w:eastAsia="Calibri" w:hAnsi="Calibri" w:cs="Calibri"/>
          <w:i/>
          <w:iCs/>
          <w:lang w:val="en-IN"/>
        </w:rPr>
      </w:pPr>
      <w:r w:rsidRPr="00D064CF">
        <w:rPr>
          <w:rFonts w:ascii="Calibri" w:eastAsia="Calibri" w:hAnsi="Calibri" w:cs="Calibri"/>
          <w:b/>
          <w:bCs/>
          <w:lang w:val="en-IN"/>
        </w:rPr>
        <w:t>Feedback Control System for a 75 W Buck Converter</w:t>
      </w:r>
      <w:r w:rsidRPr="00D064CF">
        <w:rPr>
          <w:rFonts w:ascii="Calibri" w:eastAsia="Calibri" w:hAnsi="Calibri" w:cs="Calibri"/>
          <w:b/>
          <w:bCs/>
          <w:lang w:val="en-IN"/>
        </w:rPr>
        <w:tab/>
      </w:r>
    </w:p>
    <w:p w14:paraId="57F0037F" w14:textId="77777777" w:rsidR="00D064CF" w:rsidRPr="00D064CF" w:rsidRDefault="00D064CF" w:rsidP="00D064CF">
      <w:pPr>
        <w:pStyle w:val="ListParagraph"/>
        <w:numPr>
          <w:ilvl w:val="0"/>
          <w:numId w:val="5"/>
        </w:numPr>
        <w:tabs>
          <w:tab w:val="left" w:pos="420"/>
        </w:tabs>
        <w:spacing w:afterLines="50" w:after="120" w:line="240" w:lineRule="auto"/>
        <w:jc w:val="both"/>
        <w:rPr>
          <w:rFonts w:ascii="Calibri" w:eastAsia="Calibri" w:hAnsi="Calibri" w:cs="Calibri"/>
          <w:lang w:val="en-IN"/>
        </w:rPr>
      </w:pPr>
      <w:r w:rsidRPr="00D064CF">
        <w:rPr>
          <w:rFonts w:ascii="Calibri" w:eastAsia="Calibri" w:hAnsi="Calibri" w:cs="Calibri"/>
          <w:lang w:val="en-IN"/>
        </w:rPr>
        <w:t>Designed a buck converter and its feedback control loop using a PID controller to obtain a phase margin of 30 degrees.</w:t>
      </w:r>
    </w:p>
    <w:p w14:paraId="387D5ED0" w14:textId="2D63EF9B" w:rsidR="009A7DFA" w:rsidRPr="00D064CF" w:rsidRDefault="00D064CF" w:rsidP="00D064CF">
      <w:pPr>
        <w:pStyle w:val="ListParagraph"/>
        <w:numPr>
          <w:ilvl w:val="0"/>
          <w:numId w:val="5"/>
        </w:numPr>
        <w:tabs>
          <w:tab w:val="left" w:pos="420"/>
        </w:tabs>
        <w:spacing w:afterLines="50" w:after="120" w:line="240" w:lineRule="auto"/>
        <w:jc w:val="both"/>
        <w:rPr>
          <w:rFonts w:ascii="Calibri" w:eastAsia="Calibri" w:hAnsi="Calibri" w:cs="Calibri"/>
          <w:lang w:val="en-IN"/>
        </w:rPr>
      </w:pPr>
      <w:r w:rsidRPr="00D064CF">
        <w:rPr>
          <w:rFonts w:ascii="Calibri" w:hAnsi="Calibri" w:cs="Calibri"/>
        </w:rPr>
        <w:t>Simulated the model on MATLAB to collect phase margin and observed time domain response at different input voltages.</w:t>
      </w:r>
    </w:p>
    <w:sectPr w:rsidR="009A7DFA" w:rsidRPr="00D064CF" w:rsidSect="00CC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6D7A"/>
    <w:multiLevelType w:val="hybridMultilevel"/>
    <w:tmpl w:val="3FB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71D0"/>
    <w:multiLevelType w:val="hybridMultilevel"/>
    <w:tmpl w:val="24FE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C51E4"/>
    <w:multiLevelType w:val="hybridMultilevel"/>
    <w:tmpl w:val="AB4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26466"/>
    <w:multiLevelType w:val="hybridMultilevel"/>
    <w:tmpl w:val="C66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4063"/>
    <w:multiLevelType w:val="hybridMultilevel"/>
    <w:tmpl w:val="B90C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1910">
    <w:abstractNumId w:val="0"/>
  </w:num>
  <w:num w:numId="2" w16cid:durableId="2092703324">
    <w:abstractNumId w:val="1"/>
  </w:num>
  <w:num w:numId="3" w16cid:durableId="1621834308">
    <w:abstractNumId w:val="4"/>
  </w:num>
  <w:num w:numId="4" w16cid:durableId="639309290">
    <w:abstractNumId w:val="3"/>
  </w:num>
  <w:num w:numId="5" w16cid:durableId="146874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2"/>
    <w:rsid w:val="000210C6"/>
    <w:rsid w:val="000A2563"/>
    <w:rsid w:val="001A74B4"/>
    <w:rsid w:val="00361853"/>
    <w:rsid w:val="004C7380"/>
    <w:rsid w:val="006F01DD"/>
    <w:rsid w:val="009A7DFA"/>
    <w:rsid w:val="00CA7D40"/>
    <w:rsid w:val="00CC51B2"/>
    <w:rsid w:val="00D064CF"/>
    <w:rsid w:val="00D07E2F"/>
    <w:rsid w:val="00D92B39"/>
    <w:rsid w:val="00DA0438"/>
    <w:rsid w:val="00F40328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B66E"/>
  <w15:chartTrackingRefBased/>
  <w15:docId w15:val="{CBBA0449-A44F-4C0B-A545-71732AC3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B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CC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arumilli</dc:creator>
  <cp:keywords/>
  <dc:description/>
  <cp:lastModifiedBy>aasish arumilli</cp:lastModifiedBy>
  <cp:revision>4</cp:revision>
  <dcterms:created xsi:type="dcterms:W3CDTF">2024-07-04T16:39:00Z</dcterms:created>
  <dcterms:modified xsi:type="dcterms:W3CDTF">2024-07-08T23:41:00Z</dcterms:modified>
</cp:coreProperties>
</file>