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52" w:rsidRDefault="0047180B">
      <w:pPr>
        <w:rPr>
          <w:sz w:val="32"/>
        </w:rPr>
      </w:pPr>
      <w:bookmarkStart w:id="0" w:name="_top"/>
      <w:bookmarkEnd w:id="0"/>
      <w:r>
        <w:rPr>
          <w:sz w:val="32"/>
        </w:rPr>
        <w:t>Elephant</w:t>
      </w:r>
      <w:r w:rsidR="00300FC4">
        <w:rPr>
          <w:sz w:val="32"/>
        </w:rPr>
        <w:t xml:space="preserve"> Book Contribution Wiki</w:t>
      </w:r>
    </w:p>
    <w:p w:rsidR="00300FC4" w:rsidRDefault="00300FC4">
      <w:pPr>
        <w:rPr>
          <w:sz w:val="32"/>
        </w:rPr>
      </w:pPr>
    </w:p>
    <w:p w:rsidR="00300FC4" w:rsidRDefault="00300FC4">
      <w:pPr>
        <w:rPr>
          <w:sz w:val="32"/>
        </w:rPr>
      </w:pPr>
      <w:r>
        <w:rPr>
          <w:sz w:val="32"/>
        </w:rPr>
        <w:t>Table of contents:</w:t>
      </w:r>
    </w:p>
    <w:bookmarkStart w:id="1" w:name="_GoBack"/>
    <w:p w:rsidR="00996244" w:rsidRDefault="00D77504">
      <w:pPr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HYPERLINK  \l "_top" </w:instrText>
      </w:r>
      <w:r>
        <w:rPr>
          <w:sz w:val="32"/>
        </w:rPr>
      </w:r>
      <w:r>
        <w:rPr>
          <w:sz w:val="32"/>
        </w:rPr>
        <w:fldChar w:fldCharType="separate"/>
      </w:r>
      <w:r w:rsidR="00996244" w:rsidRPr="00D77504">
        <w:rPr>
          <w:rStyle w:val="Hyperlink"/>
          <w:sz w:val="32"/>
        </w:rPr>
        <w:t>About</w:t>
      </w:r>
      <w:r w:rsidR="00996244" w:rsidRPr="00D77504">
        <w:rPr>
          <w:rStyle w:val="Hyperlink"/>
          <w:sz w:val="32"/>
        </w:rPr>
        <w:t xml:space="preserve"> </w:t>
      </w:r>
      <w:r w:rsidR="00996244" w:rsidRPr="00D77504">
        <w:rPr>
          <w:rStyle w:val="Hyperlink"/>
          <w:sz w:val="32"/>
        </w:rPr>
        <w:t>this Wiki</w:t>
      </w:r>
      <w:r>
        <w:rPr>
          <w:sz w:val="32"/>
        </w:rPr>
        <w:fldChar w:fldCharType="end"/>
      </w:r>
    </w:p>
    <w:bookmarkEnd w:id="1"/>
    <w:p w:rsidR="00996244" w:rsidRDefault="00996244">
      <w:pPr>
        <w:rPr>
          <w:sz w:val="32"/>
        </w:rPr>
      </w:pPr>
      <w:r>
        <w:rPr>
          <w:sz w:val="32"/>
        </w:rPr>
        <w:t>Android Studio Basics</w:t>
      </w:r>
    </w:p>
    <w:p w:rsidR="00996244" w:rsidRDefault="00996244">
      <w:pPr>
        <w:rPr>
          <w:sz w:val="32"/>
        </w:rPr>
      </w:pPr>
      <w:r>
        <w:rPr>
          <w:sz w:val="32"/>
        </w:rPr>
        <w:t>Unit Testing</w:t>
      </w: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996244" w:rsidRDefault="00996244" w:rsidP="00564871">
      <w:pPr>
        <w:rPr>
          <w:sz w:val="32"/>
        </w:rPr>
      </w:pPr>
    </w:p>
    <w:p w:rsidR="00564871" w:rsidRPr="0062276C" w:rsidRDefault="00886856" w:rsidP="00564871">
      <w:pPr>
        <w:rPr>
          <w:b/>
          <w:sz w:val="32"/>
        </w:rPr>
      </w:pPr>
      <w:r>
        <w:rPr>
          <w:b/>
          <w:sz w:val="32"/>
        </w:rPr>
        <w:lastRenderedPageBreak/>
        <w:t>About this Wiki</w:t>
      </w:r>
      <w:r w:rsidR="00564871" w:rsidRPr="0062276C">
        <w:rPr>
          <w:b/>
          <w:sz w:val="32"/>
        </w:rPr>
        <w:t>:</w:t>
      </w:r>
    </w:p>
    <w:p w:rsidR="00564871" w:rsidRDefault="00886856" w:rsidP="00564871">
      <w:pPr>
        <w:rPr>
          <w:sz w:val="32"/>
        </w:rPr>
      </w:pPr>
      <w:r>
        <w:rPr>
          <w:sz w:val="32"/>
        </w:rPr>
        <w:t xml:space="preserve">Apparently Android Studio is complicated; while </w:t>
      </w:r>
      <w:proofErr w:type="spellStart"/>
      <w:r>
        <w:rPr>
          <w:sz w:val="32"/>
        </w:rPr>
        <w:t>kotlin</w:t>
      </w:r>
      <w:proofErr w:type="spellEnd"/>
      <w:r>
        <w:rPr>
          <w:sz w:val="32"/>
        </w:rPr>
        <w:t xml:space="preserve"> is easy to learn if you know the standard OOP languages (Python, Java, C++), Android studio has </w:t>
      </w:r>
      <w:proofErr w:type="spellStart"/>
      <w:r>
        <w:rPr>
          <w:sz w:val="32"/>
        </w:rPr>
        <w:t>tonnes</w:t>
      </w:r>
      <w:proofErr w:type="spellEnd"/>
      <w:r>
        <w:rPr>
          <w:sz w:val="32"/>
        </w:rPr>
        <w:t xml:space="preserve"> of annoying behavior that prevents you from doing frank obvious stuff, and thus leads to much energy being expended </w:t>
      </w:r>
      <w:r w:rsidR="001077DE">
        <w:rPr>
          <w:sz w:val="32"/>
        </w:rPr>
        <w:t xml:space="preserve">bashing your head against </w:t>
      </w:r>
      <w:r w:rsidR="00F20801">
        <w:rPr>
          <w:sz w:val="32"/>
        </w:rPr>
        <w:t>the android studio brick wall</w:t>
      </w:r>
      <w:r w:rsidR="00995140">
        <w:rPr>
          <w:sz w:val="32"/>
        </w:rPr>
        <w:t xml:space="preserve">. </w:t>
      </w:r>
    </w:p>
    <w:p w:rsidR="0047180B" w:rsidRDefault="00995140">
      <w:pPr>
        <w:rPr>
          <w:sz w:val="32"/>
        </w:rPr>
      </w:pPr>
      <w:r>
        <w:rPr>
          <w:sz w:val="32"/>
        </w:rPr>
        <w:t xml:space="preserve">My goal for this wiki is for </w:t>
      </w:r>
      <w:r w:rsidR="00F737CF">
        <w:rPr>
          <w:sz w:val="32"/>
        </w:rPr>
        <w:t xml:space="preserve">this wiki is that it will document the potholes of the </w:t>
      </w:r>
      <w:r w:rsidR="00F737CF">
        <w:rPr>
          <w:sz w:val="32"/>
        </w:rPr>
        <w:t>Android Studio</w:t>
      </w:r>
      <w:r w:rsidR="00F737CF">
        <w:rPr>
          <w:sz w:val="32"/>
        </w:rPr>
        <w:t xml:space="preserve"> road</w:t>
      </w:r>
      <w:r w:rsidR="00A42B99">
        <w:rPr>
          <w:sz w:val="32"/>
        </w:rPr>
        <w:t>, with the wiki being readable enough so that people actually might read this before learning about the problem</w:t>
      </w:r>
    </w:p>
    <w:p w:rsidR="00A42B99" w:rsidRDefault="00A42B99">
      <w:pPr>
        <w:rPr>
          <w:sz w:val="32"/>
        </w:rPr>
      </w:pPr>
    </w:p>
    <w:p w:rsidR="00A42B99" w:rsidRDefault="00A42B99">
      <w:pPr>
        <w:rPr>
          <w:sz w:val="32"/>
        </w:rPr>
      </w:pPr>
      <w:r>
        <w:rPr>
          <w:sz w:val="32"/>
        </w:rPr>
        <w:t>Oh, have solutions to problems, too.</w:t>
      </w: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47180B" w:rsidRPr="0062276C" w:rsidRDefault="0047180B">
      <w:pPr>
        <w:rPr>
          <w:b/>
          <w:sz w:val="32"/>
        </w:rPr>
      </w:pPr>
      <w:r w:rsidRPr="0062276C">
        <w:rPr>
          <w:b/>
          <w:sz w:val="32"/>
        </w:rPr>
        <w:lastRenderedPageBreak/>
        <w:t>Android Studio Basics:</w:t>
      </w:r>
    </w:p>
    <w:p w:rsidR="0047180B" w:rsidRDefault="00F97DC9">
      <w:pPr>
        <w:rPr>
          <w:sz w:val="32"/>
        </w:rPr>
      </w:pPr>
      <w:r>
        <w:rPr>
          <w:sz w:val="32"/>
        </w:rPr>
        <w:t xml:space="preserve">If I remember correctly, when I was first starting out, I wanted to create a dummy Hello World app to get the hang of android studio and </w:t>
      </w:r>
      <w:proofErr w:type="spellStart"/>
      <w:r>
        <w:rPr>
          <w:sz w:val="32"/>
        </w:rPr>
        <w:t>Kotlin</w:t>
      </w:r>
      <w:proofErr w:type="spellEnd"/>
      <w:r>
        <w:rPr>
          <w:sz w:val="32"/>
        </w:rPr>
        <w:t>.</w:t>
      </w:r>
    </w:p>
    <w:p w:rsidR="0062276C" w:rsidRDefault="0062276C">
      <w:pPr>
        <w:rPr>
          <w:sz w:val="32"/>
        </w:rPr>
      </w:pPr>
      <w:r w:rsidRPr="0062276C">
        <w:rPr>
          <w:sz w:val="32"/>
        </w:rPr>
        <w:drawing>
          <wp:inline distT="0" distB="0" distL="0" distR="0" wp14:anchorId="2758999F" wp14:editId="48D4699F">
            <wp:extent cx="594360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6C" w:rsidRDefault="0062276C">
      <w:pPr>
        <w:rPr>
          <w:sz w:val="32"/>
        </w:rPr>
      </w:pPr>
      <w:r>
        <w:rPr>
          <w:sz w:val="32"/>
        </w:rPr>
        <w:t xml:space="preserve">I chose No Activity. From what I remember, No activity did not have enough stuff to run. Normally the way to run the app is to first create a virtual Android Device (Tools </w:t>
      </w:r>
      <w:r w:rsidRPr="0062276C">
        <w:rPr>
          <w:sz w:val="32"/>
        </w:rPr>
        <w:sym w:font="Wingdings" w:char="F0E8"/>
      </w:r>
      <w:r>
        <w:rPr>
          <w:sz w:val="32"/>
        </w:rPr>
        <w:t xml:space="preserve"> AVD Manager</w:t>
      </w:r>
      <w:r w:rsidRPr="0062276C">
        <w:rPr>
          <w:sz w:val="32"/>
        </w:rPr>
        <w:sym w:font="Wingdings" w:char="F0E8"/>
      </w:r>
      <w:r w:rsidR="00891CA3">
        <w:rPr>
          <w:sz w:val="32"/>
        </w:rPr>
        <w:t xml:space="preserve"> Create Virtual Device button is in the bottom left</w:t>
      </w:r>
      <w:r>
        <w:rPr>
          <w:sz w:val="32"/>
        </w:rPr>
        <w:t>)</w:t>
      </w:r>
      <w:r w:rsidR="00743770">
        <w:rPr>
          <w:sz w:val="32"/>
        </w:rPr>
        <w:t>, and then use the play button to run the app.</w:t>
      </w:r>
    </w:p>
    <w:p w:rsidR="00743770" w:rsidRDefault="00743770">
      <w:pPr>
        <w:rPr>
          <w:sz w:val="32"/>
        </w:rPr>
      </w:pPr>
      <w:r w:rsidRPr="00743770">
        <w:rPr>
          <w:sz w:val="32"/>
        </w:rPr>
        <w:lastRenderedPageBreak/>
        <w:drawing>
          <wp:inline distT="0" distB="0" distL="0" distR="0" wp14:anchorId="297BCE91" wp14:editId="4038C690">
            <wp:extent cx="3943900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70" w:rsidRDefault="00743770">
      <w:pPr>
        <w:rPr>
          <w:sz w:val="32"/>
        </w:rPr>
      </w:pPr>
      <w:r>
        <w:rPr>
          <w:sz w:val="32"/>
        </w:rPr>
        <w:t xml:space="preserve">When I had a No Activity App, </w:t>
      </w:r>
      <w:proofErr w:type="gramStart"/>
      <w:r w:rsidR="002521AA">
        <w:rPr>
          <w:sz w:val="32"/>
        </w:rPr>
        <w:t>the is</w:t>
      </w:r>
      <w:proofErr w:type="gramEnd"/>
      <w:r w:rsidR="002521AA">
        <w:rPr>
          <w:sz w:val="32"/>
        </w:rPr>
        <w:t xml:space="preserve"> </w:t>
      </w:r>
      <w:r w:rsidR="001E1D00">
        <w:rPr>
          <w:sz w:val="32"/>
        </w:rPr>
        <w:t xml:space="preserve">not </w:t>
      </w:r>
      <w:r w:rsidR="002521AA">
        <w:rPr>
          <w:sz w:val="32"/>
        </w:rPr>
        <w:t>part of</w:t>
      </w:r>
      <w:r w:rsidR="001E1D00">
        <w:rPr>
          <w:sz w:val="32"/>
        </w:rPr>
        <w:t xml:space="preserve"> the top bar of buttons. So I could not run the app. </w:t>
      </w:r>
    </w:p>
    <w:p w:rsidR="001E1D00" w:rsidRDefault="001E1D00">
      <w:pPr>
        <w:rPr>
          <w:sz w:val="32"/>
        </w:rPr>
      </w:pPr>
      <w:r>
        <w:rPr>
          <w:sz w:val="32"/>
        </w:rPr>
        <w:t xml:space="preserve">My hypothesis is that the </w:t>
      </w:r>
      <w:proofErr w:type="spellStart"/>
      <w:r>
        <w:rPr>
          <w:sz w:val="32"/>
        </w:rPr>
        <w:t>gradles</w:t>
      </w:r>
      <w:proofErr w:type="spellEnd"/>
      <w:r>
        <w:rPr>
          <w:sz w:val="32"/>
        </w:rPr>
        <w:t xml:space="preserve"> files were not set up properly to allow the app to be run; the </w:t>
      </w:r>
      <w:proofErr w:type="spellStart"/>
      <w:r>
        <w:rPr>
          <w:sz w:val="32"/>
        </w:rPr>
        <w:t>gradles</w:t>
      </w:r>
      <w:proofErr w:type="spellEnd"/>
      <w:r>
        <w:rPr>
          <w:sz w:val="32"/>
        </w:rPr>
        <w:t xml:space="preserve"> are mysterious, yet important. </w:t>
      </w:r>
    </w:p>
    <w:p w:rsidR="001E1D00" w:rsidRDefault="001E1D00">
      <w:pPr>
        <w:rPr>
          <w:sz w:val="32"/>
        </w:rPr>
      </w:pPr>
      <w:r>
        <w:rPr>
          <w:sz w:val="32"/>
        </w:rPr>
        <w:t>When working on an actual project that can, in fact, be run,</w:t>
      </w:r>
      <w:r w:rsidR="004277F2">
        <w:rPr>
          <w:sz w:val="32"/>
        </w:rPr>
        <w:t xml:space="preserve"> you will </w:t>
      </w:r>
      <w:proofErr w:type="spellStart"/>
      <w:r w:rsidR="004277F2">
        <w:rPr>
          <w:sz w:val="32"/>
        </w:rPr>
        <w:t>probibally</w:t>
      </w:r>
      <w:proofErr w:type="spellEnd"/>
      <w:r w:rsidR="004277F2">
        <w:rPr>
          <w:sz w:val="32"/>
        </w:rPr>
        <w:t xml:space="preserve"> want to sync the </w:t>
      </w:r>
      <w:proofErr w:type="spellStart"/>
      <w:r w:rsidR="004277F2">
        <w:rPr>
          <w:sz w:val="32"/>
        </w:rPr>
        <w:t>gradle</w:t>
      </w:r>
      <w:proofErr w:type="spellEnd"/>
      <w:r w:rsidR="004277F2">
        <w:rPr>
          <w:sz w:val="32"/>
        </w:rPr>
        <w:t xml:space="preserve"> files (File</w:t>
      </w:r>
      <w:r w:rsidR="004277F2" w:rsidRPr="004277F2">
        <w:rPr>
          <w:sz w:val="32"/>
        </w:rPr>
        <w:sym w:font="Wingdings" w:char="F0E8"/>
      </w:r>
      <w:r w:rsidR="004277F2">
        <w:rPr>
          <w:sz w:val="32"/>
        </w:rPr>
        <w:t xml:space="preserve">Synch project with </w:t>
      </w:r>
      <w:proofErr w:type="spellStart"/>
      <w:r w:rsidR="004277F2">
        <w:rPr>
          <w:sz w:val="32"/>
        </w:rPr>
        <w:t>gradle</w:t>
      </w:r>
      <w:proofErr w:type="spellEnd"/>
      <w:r w:rsidR="004277F2">
        <w:rPr>
          <w:sz w:val="32"/>
        </w:rPr>
        <w:t xml:space="preserve"> files)</w:t>
      </w:r>
    </w:p>
    <w:p w:rsidR="00D77504" w:rsidRDefault="00D77504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95790B" w:rsidRDefault="0095790B">
      <w:pPr>
        <w:rPr>
          <w:sz w:val="32"/>
        </w:rPr>
      </w:pPr>
    </w:p>
    <w:p w:rsidR="0047180B" w:rsidRPr="00996244" w:rsidRDefault="0047180B">
      <w:pPr>
        <w:rPr>
          <w:b/>
          <w:sz w:val="32"/>
        </w:rPr>
      </w:pPr>
      <w:r w:rsidRPr="00996244">
        <w:rPr>
          <w:b/>
          <w:sz w:val="32"/>
        </w:rPr>
        <w:t>Unit Testing:</w:t>
      </w:r>
    </w:p>
    <w:p w:rsidR="007A0283" w:rsidRPr="00300FC4" w:rsidRDefault="007A0283">
      <w:pPr>
        <w:rPr>
          <w:sz w:val="32"/>
        </w:rPr>
      </w:pPr>
      <w:r>
        <w:rPr>
          <w:sz w:val="32"/>
        </w:rPr>
        <w:t>Well, you want to start unit testing? Well, that’s quite a challenge for you, and let me tell you why.</w:t>
      </w:r>
    </w:p>
    <w:sectPr w:rsidR="007A0283" w:rsidRPr="00300F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379" w:rsidRDefault="00FE5379" w:rsidP="00D77504">
      <w:pPr>
        <w:spacing w:after="0" w:line="240" w:lineRule="auto"/>
      </w:pPr>
      <w:r>
        <w:separator/>
      </w:r>
    </w:p>
  </w:endnote>
  <w:endnote w:type="continuationSeparator" w:id="0">
    <w:p w:rsidR="00FE5379" w:rsidRDefault="00FE5379" w:rsidP="00D7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379" w:rsidRDefault="00FE5379" w:rsidP="00D77504">
      <w:pPr>
        <w:spacing w:after="0" w:line="240" w:lineRule="auto"/>
      </w:pPr>
      <w:r>
        <w:separator/>
      </w:r>
    </w:p>
  </w:footnote>
  <w:footnote w:type="continuationSeparator" w:id="0">
    <w:p w:rsidR="00FE5379" w:rsidRDefault="00FE5379" w:rsidP="00D77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25773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7504" w:rsidRDefault="00D7750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77504" w:rsidRDefault="00D775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3D"/>
    <w:rsid w:val="00020252"/>
    <w:rsid w:val="001077DE"/>
    <w:rsid w:val="001E1D00"/>
    <w:rsid w:val="002521AA"/>
    <w:rsid w:val="00300FC4"/>
    <w:rsid w:val="004277F2"/>
    <w:rsid w:val="0047180B"/>
    <w:rsid w:val="004C443D"/>
    <w:rsid w:val="00564871"/>
    <w:rsid w:val="0062276C"/>
    <w:rsid w:val="00743770"/>
    <w:rsid w:val="007A0283"/>
    <w:rsid w:val="00886856"/>
    <w:rsid w:val="00891CA3"/>
    <w:rsid w:val="0095790B"/>
    <w:rsid w:val="00995140"/>
    <w:rsid w:val="00996244"/>
    <w:rsid w:val="00A42B99"/>
    <w:rsid w:val="00CC1AE0"/>
    <w:rsid w:val="00D77504"/>
    <w:rsid w:val="00F20801"/>
    <w:rsid w:val="00F737CF"/>
    <w:rsid w:val="00F97DC9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0073"/>
  <w15:chartTrackingRefBased/>
  <w15:docId w15:val="{61AEE98E-5961-4BEF-9D42-345D06E9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5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75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04"/>
  </w:style>
  <w:style w:type="paragraph" w:styleId="Footer">
    <w:name w:val="footer"/>
    <w:basedOn w:val="Normal"/>
    <w:link w:val="FooterChar"/>
    <w:uiPriority w:val="99"/>
    <w:unhideWhenUsed/>
    <w:rsid w:val="00D77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9A2D7-5D5D-4743-B103-5F10C77D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2021-11-22T03:14:00Z</dcterms:created>
  <dcterms:modified xsi:type="dcterms:W3CDTF">2021-11-22T03:40:00Z</dcterms:modified>
</cp:coreProperties>
</file>