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BC11855" w:rsidR="00F405F7" w:rsidRPr="00411CA0" w:rsidRDefault="009B35D3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eServices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546F8A19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</w:t>
      </w:r>
      <w:r w:rsidR="00CE7F89">
        <w:t>eServices</w:t>
      </w:r>
      <w:r w:rsidR="00EF1C05">
        <w:t>.</w:t>
      </w:r>
    </w:p>
    <w:p w14:paraId="0B4C5432" w14:textId="5AE29017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 xml:space="preserve">umtion av </w:t>
      </w:r>
      <w:r w:rsidR="006422CD">
        <w:t>eServices</w:t>
      </w:r>
      <w:r w:rsidR="000A317F">
        <w:t xml:space="preserve">, uppdatering av </w:t>
      </w:r>
      <w:r w:rsidR="006422CD">
        <w:t>eServices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77A7B590" w:rsidR="00F7201D" w:rsidRDefault="00CE7F89" w:rsidP="00370920">
      <w:r>
        <w:t>eServices</w:t>
      </w:r>
      <w:r w:rsidR="00F7201D">
        <w:t xml:space="preserve"> är en stödtjänst för </w:t>
      </w:r>
      <w:r w:rsidR="00EF1C05">
        <w:t>... Informationen i katalogen</w:t>
      </w:r>
      <w:r w:rsidR="00F7201D">
        <w:t xml:space="preserve"> syftar till att hjälpa tjänstekonsumenter att </w:t>
      </w:r>
      <w:r w:rsidR="00EF1C05"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9B35D3" w:rsidRPr="00FE3AAD" w:rsidRDefault="009B35D3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9B35D3" w:rsidRDefault="009B35D3" w:rsidP="004B1FF5"/>
                          <w:p w14:paraId="44D02A95" w14:textId="77777777" w:rsidR="009B35D3" w:rsidRDefault="009B35D3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 för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 (SLL)</w:t>
                            </w:r>
                          </w:p>
                          <w:p w14:paraId="2B18B3D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i Mina Hälsotjänsterprojektet (SLL/Cehis)</w:t>
                            </w:r>
                          </w:p>
                          <w:p w14:paraId="4DA9EAAB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Björn Strihagen, Inera, Arkitekt för Nationella patientöversikten</w:t>
                            </w:r>
                          </w:p>
                          <w:p w14:paraId="657355C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Jacobson, Lösningsarkitekt för Tietos leverans av NPÖ</w:t>
                            </w:r>
                          </w:p>
                          <w:p w14:paraId="0F454880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9B35D3" w:rsidRPr="00302B6B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9B35D3" w:rsidRPr="00302B6B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9B35D3" w:rsidRPr="00E51C6C" w:rsidRDefault="009B35D3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8" w:name="_Toc215401249"/>
      <w:bookmarkStart w:id="9" w:name="_Toc163300578"/>
      <w:bookmarkStart w:id="10" w:name="_Toc163300880"/>
      <w:r>
        <w:lastRenderedPageBreak/>
        <w:t>Informationsmodell</w:t>
      </w:r>
      <w:bookmarkEnd w:id="8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Beskriv-ning</w:t>
            </w:r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Mult</w:t>
            </w:r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 xml:space="preserve">Kodverk/värde-mängd </w:t>
            </w:r>
            <w:r w:rsidRPr="00BA1C92">
              <w:rPr>
                <w:i/>
              </w:rPr>
              <w:br/>
              <w:t>/ ev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09AB95D2" w:rsidR="0088256E" w:rsidRDefault="00CD1CF6" w:rsidP="00966B26">
            <w:pPr>
              <w:pStyle w:val="BodyText"/>
            </w:pPr>
            <w:r>
              <w:t>careUnit</w:t>
            </w:r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1..1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79987E21" w:rsidR="0088256E" w:rsidRPr="0088256E" w:rsidRDefault="00CD1CF6" w:rsidP="00966B26">
            <w:pPr>
              <w:pStyle w:val="BodyText"/>
            </w:pPr>
            <w:r>
              <w:t>validFrom</w:t>
            </w:r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7E679EA5" w:rsidR="0088256E" w:rsidRDefault="00CD1CF6" w:rsidP="00966B26">
            <w:pPr>
              <w:pStyle w:val="BodyText"/>
            </w:pPr>
            <w:r>
              <w:t>validTo</w:t>
            </w:r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1750ADF6" w:rsidR="0088256E" w:rsidRDefault="00CD1CF6" w:rsidP="00CD1CF6">
            <w:pPr>
              <w:pStyle w:val="BodyText"/>
            </w:pPr>
            <w:r>
              <w:t>supportedInteractions</w:t>
            </w:r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0400F91A" w:rsidR="00A460F2" w:rsidRDefault="009B671F" w:rsidP="00966B26">
            <w:pPr>
              <w:pStyle w:val="BodyText"/>
            </w:pPr>
            <w:r>
              <w:t>serviceID</w:t>
            </w:r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49294EEF" w:rsidR="0025744C" w:rsidRDefault="00CD1CF6" w:rsidP="00966B26">
            <w:pPr>
              <w:pStyle w:val="BodyText"/>
            </w:pPr>
            <w:r>
              <w:t>sourceSystemHsaID</w:t>
            </w:r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78AD150B" w:rsidR="0025744C" w:rsidRDefault="00CD1CF6" w:rsidP="00966B26">
            <w:pPr>
              <w:pStyle w:val="BodyText"/>
            </w:pPr>
            <w:r>
              <w:t>1..1</w:t>
            </w:r>
            <w:bookmarkStart w:id="11" w:name="_GoBack"/>
            <w:bookmarkEnd w:id="11"/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561D168D" w:rsidR="0088256E" w:rsidRDefault="00CD1CF6" w:rsidP="00966B26">
            <w:pPr>
              <w:pStyle w:val="BodyText"/>
            </w:pPr>
            <w:r>
              <w:t>typeOfCare</w:t>
            </w:r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AECC442" w:rsidR="0088256E" w:rsidRPr="0088256E" w:rsidRDefault="009B671F" w:rsidP="00966B26">
            <w:pPr>
              <w:pStyle w:val="BodyText"/>
            </w:pPr>
            <w:r>
              <w:t>0..*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030B1D7D" w:rsidR="0088256E" w:rsidRPr="00E164D5" w:rsidRDefault="00CD1CF6" w:rsidP="00966B26">
            <w:pPr>
              <w:pStyle w:val="BodyText"/>
            </w:pPr>
            <w:r>
              <w:t>typeOfCareServices</w:t>
            </w:r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670CC291" w:rsidR="0088256E" w:rsidRPr="0088256E" w:rsidRDefault="00CD1CF6" w:rsidP="00966B26">
            <w:pPr>
              <w:pStyle w:val="BodyText"/>
            </w:pPr>
            <w:r>
              <w:t>0..*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1363FE69" w:rsidR="0088256E" w:rsidRDefault="009B671F" w:rsidP="00966B26">
            <w:pPr>
              <w:pStyle w:val="BodyText"/>
            </w:pPr>
            <w:r>
              <w:t>creationTime</w:t>
            </w:r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0..1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7E23C580" w:rsidR="007C220B" w:rsidRDefault="009B671F" w:rsidP="00966B26">
            <w:pPr>
              <w:pStyle w:val="BodyText"/>
            </w:pPr>
            <w:r>
              <w:t>updateTime</w:t>
            </w:r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2D9E19F2" w:rsidR="007C220B" w:rsidRPr="0088256E" w:rsidRDefault="009B671F" w:rsidP="00966B26">
            <w:pPr>
              <w:pStyle w:val="BodyText"/>
            </w:pPr>
            <w:r>
              <w:t>0..1</w:t>
            </w: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2" w:name="_Toc215401250"/>
      <w:r>
        <w:lastRenderedPageBreak/>
        <w:t>Informationssäkerhet</w:t>
      </w:r>
      <w:bookmarkEnd w:id="9"/>
      <w:bookmarkEnd w:id="10"/>
      <w:bookmarkEnd w:id="12"/>
    </w:p>
    <w:p w14:paraId="4F40CBCE" w14:textId="697BBAC3" w:rsidR="001A3AD0" w:rsidRDefault="009B671F" w:rsidP="00966B26">
      <w:pPr>
        <w:pStyle w:val="BodyText"/>
      </w:pPr>
      <w:r>
        <w:t>väntetidsinformation klassas som …</w:t>
      </w:r>
      <w:r w:rsidR="00787320" w:rsidRPr="00B36C0C">
        <w:t xml:space="preserve">. </w:t>
      </w:r>
    </w:p>
    <w:p w14:paraId="52950061" w14:textId="77777777" w:rsidR="00A5346E" w:rsidRDefault="00A5346E" w:rsidP="00A5346E">
      <w:pPr>
        <w:pStyle w:val="Heading1"/>
      </w:pPr>
      <w:bookmarkStart w:id="13" w:name="_Toc215401251"/>
      <w:r>
        <w:lastRenderedPageBreak/>
        <w:t>Tjänstedomänens arkitektur</w:t>
      </w:r>
      <w:bookmarkEnd w:id="13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4B7B708A" w:rsidR="001A55DD" w:rsidRDefault="006422CD" w:rsidP="00966B26">
      <w:pPr>
        <w:pStyle w:val="BodyText"/>
      </w:pPr>
      <w:r>
        <w:t>EServices</w:t>
      </w:r>
      <w:r w:rsidR="00AF7E45">
        <w:t xml:space="preserve"> är en stödtjänst som kan finnas i </w:t>
      </w:r>
      <w:r w:rsidR="009B671F"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Inera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  <w:tr w:rsidR="005B1B10" w14:paraId="7CF45E85" w14:textId="77777777" w:rsidTr="00C473F6">
        <w:tc>
          <w:tcPr>
            <w:tcW w:w="3036" w:type="dxa"/>
            <w:shd w:val="clear" w:color="auto" w:fill="auto"/>
          </w:tcPr>
          <w:p w14:paraId="0E9D571C" w14:textId="51AE7CAF" w:rsidR="005B1B10" w:rsidRDefault="00F1480C" w:rsidP="00966B26">
            <w:pPr>
              <w:pStyle w:val="BodyText"/>
            </w:pPr>
            <w:r>
              <w:t>Notifieringskontrakt</w:t>
            </w:r>
          </w:p>
        </w:tc>
        <w:tc>
          <w:tcPr>
            <w:tcW w:w="5436" w:type="dxa"/>
            <w:shd w:val="clear" w:color="auto" w:fill="auto"/>
          </w:tcPr>
          <w:p w14:paraId="45237961" w14:textId="77777777" w:rsidR="005B1B10" w:rsidRDefault="00B6318F" w:rsidP="00966B26">
            <w:pPr>
              <w:pStyle w:val="BodyText"/>
            </w:pPr>
            <w:r>
              <w:t>System-baserad adressering: Tjänsteproducentens (prenumererande ”system”) HSA-id</w:t>
            </w:r>
          </w:p>
        </w:tc>
      </w:tr>
    </w:tbl>
    <w:p w14:paraId="45DAFDD1" w14:textId="77777777" w:rsidR="00C659CF" w:rsidRDefault="00C659CF" w:rsidP="00966B26">
      <w:pPr>
        <w:pStyle w:val="BodyText"/>
      </w:pPr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>Den logisk adressen (RIVTA 2 Logical Address)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Inera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”ÅÅÅÅMMDDtt</w:t>
      </w:r>
      <w:r>
        <w:t>mmss</w:t>
      </w:r>
      <w:r w:rsidR="00D365E6">
        <w:t>”, vilket motsvara den ISO 8601 och ISO 8824-kompatibla</w:t>
      </w:r>
      <w:r w:rsidR="009A0FB8">
        <w:t xml:space="preserve"> formatbeskrivningen ”YYYYMMDDhh</w:t>
      </w:r>
      <w:r w:rsidR="00D365E6">
        <w:t>mmss”.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(SOAP-Exception)</w:t>
      </w:r>
      <w:r>
        <w:t xml:space="preserve">. Exempel på </w:t>
      </w:r>
      <w:r w:rsidR="00087B73">
        <w:t xml:space="preserve">felsituationer som rapporteras som tekniskt fel </w:t>
      </w:r>
      <w:r>
        <w:t>kan vara deadlock i databasen</w:t>
      </w:r>
      <w:r w:rsidR="00722E97">
        <w:t xml:space="preserve"> eller följdeffekter av programmeringsfel</w:t>
      </w:r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>na levereras resultCode,</w:t>
      </w:r>
      <w:r w:rsidRPr="00B41FA4">
        <w:t xml:space="preserve"> resultText</w:t>
      </w:r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resultText</w:t>
      </w:r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r>
        <w:t>resultCode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r>
        <w:t>ERROR</w:t>
      </w:r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tjänstekontrakt</w:t>
      </w:r>
      <w:r w:rsidR="00893ED7">
        <w:t xml:space="preserve"> </w:t>
      </w:r>
      <w:r w:rsidR="00B82F6D">
        <w:t>:</w:t>
      </w:r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(Request)</w:t>
      </w:r>
      <w:bookmarkEnd w:id="32"/>
      <w:r w:rsidR="009867C7">
        <w:t xml:space="preserve"> och Svar (Response)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>unika med avseende på de element som är del av postens unikhet.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DeleteFlag = </w:t>
      </w:r>
      <w:r w:rsidR="00057081">
        <w:t>true</w:t>
      </w:r>
      <w:r w:rsidR="00CB27D6">
        <w:t xml:space="preserve"> ska borttag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7A30863D" w:rsidR="000A6314" w:rsidRDefault="007A7A23" w:rsidP="000A6314">
      <w:pPr>
        <w:pStyle w:val="Heading1"/>
      </w:pPr>
      <w:bookmarkStart w:id="35" w:name="_Toc215401256"/>
      <w:r>
        <w:lastRenderedPageBreak/>
        <w:t>Find</w:t>
      </w:r>
      <w:bookmarkEnd w:id="35"/>
      <w:r w:rsidR="00CE7F89">
        <w:t>EServices</w:t>
      </w:r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(Request)</w:t>
      </w:r>
      <w:r w:rsidR="00756E7D">
        <w:t xml:space="preserve"> och Svar (</w:t>
      </w:r>
      <w:r w:rsidR="008A028D">
        <w:t>Response)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programmeringsfel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9B35D3" w:rsidRDefault="009B35D3" w:rsidP="00F405F7">
      <w:r>
        <w:separator/>
      </w:r>
    </w:p>
  </w:endnote>
  <w:endnote w:type="continuationSeparator" w:id="0">
    <w:p w14:paraId="25EDCC6D" w14:textId="77777777" w:rsidR="009B35D3" w:rsidRDefault="009B35D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9B35D3" w:rsidRDefault="009B35D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9B35D3" w:rsidRDefault="009B35D3">
    <w:pPr>
      <w:pStyle w:val="Header"/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CD1CF6">
      <w:rPr>
        <w:rStyle w:val="PageNumber"/>
        <w:noProof/>
        <w:sz w:val="24"/>
      </w:rPr>
      <w:t>5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CD1CF6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9B35D3" w:rsidRDefault="009B35D3" w:rsidP="00F405F7">
      <w:r>
        <w:separator/>
      </w:r>
    </w:p>
  </w:footnote>
  <w:footnote w:type="continuationSeparator" w:id="0">
    <w:p w14:paraId="5149BF7A" w14:textId="77777777" w:rsidR="009B35D3" w:rsidRDefault="009B35D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9B35D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9B35D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36</w:t>
            </w:r>
          </w:fldSimple>
          <w:r>
            <w:t>)</w:t>
          </w:r>
        </w:p>
      </w:tc>
    </w:tr>
    <w:tr w:rsidR="009B35D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9B35D3" w:rsidRDefault="009B35D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E7F89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9B35D3" w:rsidRDefault="009B35D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9B35D3" w:rsidRDefault="009B35D3" w:rsidP="00F405F7"/>
      </w:tc>
    </w:tr>
  </w:tbl>
  <w:p w14:paraId="4619D923" w14:textId="77777777" w:rsidR="009B35D3" w:rsidRDefault="009B35D3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9B35D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9B35D3" w:rsidRDefault="009B35D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9B35D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D1CF6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">
            <w:r w:rsidR="00CD1CF6">
              <w:rPr>
                <w:noProof/>
              </w:rPr>
              <w:t>14</w:t>
            </w:r>
          </w:fldSimple>
          <w:r>
            <w:t>)</w:t>
          </w:r>
        </w:p>
      </w:tc>
    </w:tr>
    <w:tr w:rsidR="009B35D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9B35D3" w:rsidRPr="00647B65" w:rsidRDefault="009B35D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CE7F89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9B35D3" w:rsidRPr="00647B65" w:rsidRDefault="009B35D3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9B35D3" w:rsidRDefault="009B35D3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2CD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5D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1CF6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E7F89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1650</Words>
  <Characters>9409</Characters>
  <Application>Microsoft Macintosh Word</Application>
  <DocSecurity>0</DocSecurity>
  <Lines>78</Lines>
  <Paragraphs>22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11037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58</cp:revision>
  <cp:lastPrinted>2011-04-01T16:09:00Z</cp:lastPrinted>
  <dcterms:created xsi:type="dcterms:W3CDTF">2012-04-12T20:10:00Z</dcterms:created>
  <dcterms:modified xsi:type="dcterms:W3CDTF">2013-04-23T08:31:00Z</dcterms:modified>
</cp:coreProperties>
</file>