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75501A">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75501A">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75501A">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75501A">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75501A">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75501A" w:rsidRPr="0075501A">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75501A">
              <w:rPr>
                <w:color w:val="008000"/>
                <w:sz w:val="28"/>
              </w:rPr>
              <w:t>2014-05-08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51B6F0DF" w14:textId="77777777" w:rsidR="00665D28"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408415" w:history="1">
            <w:r w:rsidR="00665D28" w:rsidRPr="008A731E">
              <w:rPr>
                <w:rStyle w:val="Hyperlnk"/>
                <w:noProof/>
              </w:rPr>
              <w:t>1</w:t>
            </w:r>
            <w:r w:rsidR="00665D28">
              <w:rPr>
                <w:rFonts w:asciiTheme="minorHAnsi" w:eastAsiaTheme="minorEastAsia" w:hAnsiTheme="minorHAnsi" w:cstheme="minorBidi"/>
                <w:noProof/>
                <w:sz w:val="22"/>
                <w:lang w:eastAsia="sv-SE"/>
              </w:rPr>
              <w:tab/>
            </w:r>
            <w:r w:rsidR="00665D28" w:rsidRPr="008A731E">
              <w:rPr>
                <w:rStyle w:val="Hyperlnk"/>
                <w:noProof/>
              </w:rPr>
              <w:t>Inledning</w:t>
            </w:r>
            <w:r w:rsidR="00665D28">
              <w:rPr>
                <w:noProof/>
                <w:webHidden/>
              </w:rPr>
              <w:tab/>
            </w:r>
            <w:r w:rsidR="00665D28">
              <w:rPr>
                <w:noProof/>
                <w:webHidden/>
              </w:rPr>
              <w:fldChar w:fldCharType="begin"/>
            </w:r>
            <w:r w:rsidR="00665D28">
              <w:rPr>
                <w:noProof/>
                <w:webHidden/>
              </w:rPr>
              <w:instrText xml:space="preserve"> PAGEREF _Toc387408415 \h </w:instrText>
            </w:r>
            <w:r w:rsidR="00665D28">
              <w:rPr>
                <w:noProof/>
                <w:webHidden/>
              </w:rPr>
            </w:r>
            <w:r w:rsidR="00665D28">
              <w:rPr>
                <w:noProof/>
                <w:webHidden/>
              </w:rPr>
              <w:fldChar w:fldCharType="separate"/>
            </w:r>
            <w:r w:rsidR="00665D28">
              <w:rPr>
                <w:noProof/>
                <w:webHidden/>
              </w:rPr>
              <w:t>9</w:t>
            </w:r>
            <w:r w:rsidR="00665D28">
              <w:rPr>
                <w:noProof/>
                <w:webHidden/>
              </w:rPr>
              <w:fldChar w:fldCharType="end"/>
            </w:r>
          </w:hyperlink>
        </w:p>
        <w:p w14:paraId="724370CD" w14:textId="77777777" w:rsidR="00665D28" w:rsidRDefault="00891F1D">
          <w:pPr>
            <w:pStyle w:val="Innehll2"/>
            <w:tabs>
              <w:tab w:val="left" w:pos="660"/>
              <w:tab w:val="right" w:leader="dot" w:pos="10456"/>
            </w:tabs>
            <w:rPr>
              <w:rFonts w:asciiTheme="minorHAnsi" w:eastAsiaTheme="minorEastAsia" w:hAnsiTheme="minorHAnsi" w:cstheme="minorBidi"/>
              <w:noProof/>
              <w:sz w:val="22"/>
              <w:lang w:eastAsia="sv-SE"/>
            </w:rPr>
          </w:pPr>
          <w:hyperlink w:anchor="_Toc387408416" w:history="1">
            <w:r w:rsidR="00665D28" w:rsidRPr="008A731E">
              <w:rPr>
                <w:rStyle w:val="Hyperlnk"/>
                <w:noProof/>
              </w:rPr>
              <w:t>1.1</w:t>
            </w:r>
            <w:r w:rsidR="00665D28">
              <w:rPr>
                <w:rFonts w:asciiTheme="minorHAnsi" w:eastAsiaTheme="minorEastAsia" w:hAnsiTheme="minorHAnsi" w:cstheme="minorBidi"/>
                <w:noProof/>
                <w:sz w:val="22"/>
                <w:lang w:eastAsia="sv-SE"/>
              </w:rPr>
              <w:tab/>
            </w:r>
            <w:r w:rsidR="00665D28" w:rsidRPr="008A731E">
              <w:rPr>
                <w:rStyle w:val="Hyperlnk"/>
                <w:noProof/>
              </w:rPr>
              <w:t>Webbeskrivning</w:t>
            </w:r>
            <w:r w:rsidR="00665D28">
              <w:rPr>
                <w:noProof/>
                <w:webHidden/>
              </w:rPr>
              <w:tab/>
            </w:r>
            <w:r w:rsidR="00665D28">
              <w:rPr>
                <w:noProof/>
                <w:webHidden/>
              </w:rPr>
              <w:fldChar w:fldCharType="begin"/>
            </w:r>
            <w:r w:rsidR="00665D28">
              <w:rPr>
                <w:noProof/>
                <w:webHidden/>
              </w:rPr>
              <w:instrText xml:space="preserve"> PAGEREF _Toc387408416 \h </w:instrText>
            </w:r>
            <w:r w:rsidR="00665D28">
              <w:rPr>
                <w:noProof/>
                <w:webHidden/>
              </w:rPr>
            </w:r>
            <w:r w:rsidR="00665D28">
              <w:rPr>
                <w:noProof/>
                <w:webHidden/>
              </w:rPr>
              <w:fldChar w:fldCharType="separate"/>
            </w:r>
            <w:r w:rsidR="00665D28">
              <w:rPr>
                <w:noProof/>
                <w:webHidden/>
              </w:rPr>
              <w:t>9</w:t>
            </w:r>
            <w:r w:rsidR="00665D28">
              <w:rPr>
                <w:noProof/>
                <w:webHidden/>
              </w:rPr>
              <w:fldChar w:fldCharType="end"/>
            </w:r>
          </w:hyperlink>
        </w:p>
        <w:p w14:paraId="204B67DA"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17" w:history="1">
            <w:r w:rsidR="00665D28" w:rsidRPr="008A731E">
              <w:rPr>
                <w:rStyle w:val="Hyperlnk"/>
                <w:noProof/>
              </w:rPr>
              <w:t>2</w:t>
            </w:r>
            <w:r w:rsidR="00665D28">
              <w:rPr>
                <w:rFonts w:asciiTheme="minorHAnsi" w:eastAsiaTheme="minorEastAsia" w:hAnsiTheme="minorHAnsi" w:cstheme="minorBidi"/>
                <w:noProof/>
                <w:sz w:val="22"/>
                <w:lang w:eastAsia="sv-SE"/>
              </w:rPr>
              <w:tab/>
            </w:r>
            <w:r w:rsidR="00665D28" w:rsidRPr="008A731E">
              <w:rPr>
                <w:rStyle w:val="Hyperlnk"/>
                <w:noProof/>
              </w:rPr>
              <w:t>Versionsinformation</w:t>
            </w:r>
            <w:r w:rsidR="00665D28">
              <w:rPr>
                <w:noProof/>
                <w:webHidden/>
              </w:rPr>
              <w:tab/>
            </w:r>
            <w:r w:rsidR="00665D28">
              <w:rPr>
                <w:noProof/>
                <w:webHidden/>
              </w:rPr>
              <w:fldChar w:fldCharType="begin"/>
            </w:r>
            <w:r w:rsidR="00665D28">
              <w:rPr>
                <w:noProof/>
                <w:webHidden/>
              </w:rPr>
              <w:instrText xml:space="preserve"> PAGEREF _Toc387408417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07DBE7F2"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18" w:history="1">
            <w:r w:rsidR="00665D28" w:rsidRPr="008A731E">
              <w:rPr>
                <w:rStyle w:val="Hyperlnk"/>
                <w:noProof/>
              </w:rPr>
              <w:t>2.1</w:t>
            </w:r>
            <w:r w:rsidR="00665D28">
              <w:rPr>
                <w:rFonts w:asciiTheme="minorHAnsi" w:eastAsiaTheme="minorEastAsia" w:hAnsiTheme="minorHAnsi" w:cstheme="minorBidi"/>
                <w:noProof/>
                <w:sz w:val="22"/>
                <w:lang w:eastAsia="sv-SE"/>
              </w:rPr>
              <w:tab/>
            </w:r>
            <w:r w:rsidR="00665D28" w:rsidRPr="008A731E">
              <w:rPr>
                <w:rStyle w:val="Hyperlnk"/>
                <w:noProof/>
              </w:rPr>
              <w:t xml:space="preserve">Version </w:t>
            </w:r>
            <w:r w:rsidR="00665D28" w:rsidRPr="008A731E">
              <w:rPr>
                <w:rStyle w:val="Hyperlnk"/>
                <w:b/>
                <w:noProof/>
              </w:rPr>
              <w:t>2</w:t>
            </w:r>
            <w:r w:rsidR="00665D28" w:rsidRPr="008A731E">
              <w:rPr>
                <w:rStyle w:val="Hyperlnk"/>
                <w:noProof/>
              </w:rPr>
              <w:t>.</w:t>
            </w:r>
            <w:r w:rsidR="00665D28" w:rsidRPr="008A731E">
              <w:rPr>
                <w:rStyle w:val="Hyperlnk"/>
                <w:b/>
                <w:noProof/>
              </w:rPr>
              <w:t>0</w:t>
            </w:r>
            <w:r w:rsidR="00665D28" w:rsidRPr="008A731E">
              <w:rPr>
                <w:rStyle w:val="Hyperlnk"/>
                <w:noProof/>
              </w:rPr>
              <w:t>.</w:t>
            </w:r>
            <w:r w:rsidR="00665D28" w:rsidRPr="008A731E">
              <w:rPr>
                <w:rStyle w:val="Hyperlnk"/>
                <w:b/>
                <w:noProof/>
              </w:rPr>
              <w:t>0</w:t>
            </w:r>
            <w:r w:rsidR="00665D28" w:rsidRPr="008A731E">
              <w:rPr>
                <w:rStyle w:val="Hyperlnk"/>
                <w:noProof/>
              </w:rPr>
              <w:t>.</w:t>
            </w:r>
            <w:r w:rsidR="00665D28" w:rsidRPr="008A731E">
              <w:rPr>
                <w:rStyle w:val="Hyperlnk"/>
                <w:b/>
                <w:noProof/>
              </w:rPr>
              <w:t>RC_1</w:t>
            </w:r>
            <w:r w:rsidR="00665D28">
              <w:rPr>
                <w:noProof/>
                <w:webHidden/>
              </w:rPr>
              <w:tab/>
            </w:r>
            <w:r w:rsidR="00665D28">
              <w:rPr>
                <w:noProof/>
                <w:webHidden/>
              </w:rPr>
              <w:fldChar w:fldCharType="begin"/>
            </w:r>
            <w:r w:rsidR="00665D28">
              <w:rPr>
                <w:noProof/>
                <w:webHidden/>
              </w:rPr>
              <w:instrText xml:space="preserve"> PAGEREF _Toc387408418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1A5DE8E9"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19" w:history="1">
            <w:r w:rsidR="00665D28" w:rsidRPr="008A731E">
              <w:rPr>
                <w:rStyle w:val="Hyperlnk"/>
                <w:noProof/>
              </w:rPr>
              <w:t>2.1.1</w:t>
            </w:r>
            <w:r w:rsidR="00665D28">
              <w:rPr>
                <w:rFonts w:asciiTheme="minorHAnsi" w:eastAsiaTheme="minorEastAsia" w:hAnsiTheme="minorHAnsi" w:cstheme="minorBidi"/>
                <w:noProof/>
                <w:sz w:val="22"/>
                <w:lang w:eastAsia="sv-SE"/>
              </w:rPr>
              <w:tab/>
            </w:r>
            <w:r w:rsidR="00665D28" w:rsidRPr="008A731E">
              <w:rPr>
                <w:rStyle w:val="Hyperlnk"/>
                <w:noProof/>
              </w:rPr>
              <w:t>Oförändrade tjänstekontrakt</w:t>
            </w:r>
            <w:r w:rsidR="00665D28">
              <w:rPr>
                <w:noProof/>
                <w:webHidden/>
              </w:rPr>
              <w:tab/>
            </w:r>
            <w:r w:rsidR="00665D28">
              <w:rPr>
                <w:noProof/>
                <w:webHidden/>
              </w:rPr>
              <w:fldChar w:fldCharType="begin"/>
            </w:r>
            <w:r w:rsidR="00665D28">
              <w:rPr>
                <w:noProof/>
                <w:webHidden/>
              </w:rPr>
              <w:instrText xml:space="preserve"> PAGEREF _Toc387408419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1FBCFCC0"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0" w:history="1">
            <w:r w:rsidR="00665D28" w:rsidRPr="008A731E">
              <w:rPr>
                <w:rStyle w:val="Hyperlnk"/>
                <w:noProof/>
              </w:rPr>
              <w:t>2.1.2</w:t>
            </w:r>
            <w:r w:rsidR="00665D28">
              <w:rPr>
                <w:rFonts w:asciiTheme="minorHAnsi" w:eastAsiaTheme="minorEastAsia" w:hAnsiTheme="minorHAnsi" w:cstheme="minorBidi"/>
                <w:noProof/>
                <w:sz w:val="22"/>
                <w:lang w:eastAsia="sv-SE"/>
              </w:rPr>
              <w:tab/>
            </w:r>
            <w:r w:rsidR="00665D28" w:rsidRPr="008A731E">
              <w:rPr>
                <w:rStyle w:val="Hyperlnk"/>
                <w:noProof/>
              </w:rPr>
              <w:t>Nya tjänstekontrakt</w:t>
            </w:r>
            <w:r w:rsidR="00665D28">
              <w:rPr>
                <w:noProof/>
                <w:webHidden/>
              </w:rPr>
              <w:tab/>
            </w:r>
            <w:r w:rsidR="00665D28">
              <w:rPr>
                <w:noProof/>
                <w:webHidden/>
              </w:rPr>
              <w:fldChar w:fldCharType="begin"/>
            </w:r>
            <w:r w:rsidR="00665D28">
              <w:rPr>
                <w:noProof/>
                <w:webHidden/>
              </w:rPr>
              <w:instrText xml:space="preserve"> PAGEREF _Toc387408420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30391DE1"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1" w:history="1">
            <w:r w:rsidR="00665D28" w:rsidRPr="008A731E">
              <w:rPr>
                <w:rStyle w:val="Hyperlnk"/>
                <w:noProof/>
              </w:rPr>
              <w:t>2.1.3</w:t>
            </w:r>
            <w:r w:rsidR="00665D28">
              <w:rPr>
                <w:rFonts w:asciiTheme="minorHAnsi" w:eastAsiaTheme="minorEastAsia" w:hAnsiTheme="minorHAnsi" w:cstheme="minorBidi"/>
                <w:noProof/>
                <w:sz w:val="22"/>
                <w:lang w:eastAsia="sv-SE"/>
              </w:rPr>
              <w:tab/>
            </w:r>
            <w:r w:rsidR="00665D28" w:rsidRPr="008A731E">
              <w:rPr>
                <w:rStyle w:val="Hyperlnk"/>
                <w:noProof/>
              </w:rPr>
              <w:t>Förändrade tjänstekontrakt</w:t>
            </w:r>
            <w:r w:rsidR="00665D28">
              <w:rPr>
                <w:noProof/>
                <w:webHidden/>
              </w:rPr>
              <w:tab/>
            </w:r>
            <w:r w:rsidR="00665D28">
              <w:rPr>
                <w:noProof/>
                <w:webHidden/>
              </w:rPr>
              <w:fldChar w:fldCharType="begin"/>
            </w:r>
            <w:r w:rsidR="00665D28">
              <w:rPr>
                <w:noProof/>
                <w:webHidden/>
              </w:rPr>
              <w:instrText xml:space="preserve"> PAGEREF _Toc387408421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1A3C0932"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2" w:history="1">
            <w:r w:rsidR="00665D28" w:rsidRPr="008A731E">
              <w:rPr>
                <w:rStyle w:val="Hyperlnk"/>
                <w:noProof/>
              </w:rPr>
              <w:t>2.1.4</w:t>
            </w:r>
            <w:r w:rsidR="00665D28">
              <w:rPr>
                <w:rFonts w:asciiTheme="minorHAnsi" w:eastAsiaTheme="minorEastAsia" w:hAnsiTheme="minorHAnsi" w:cstheme="minorBidi"/>
                <w:noProof/>
                <w:sz w:val="22"/>
                <w:lang w:eastAsia="sv-SE"/>
              </w:rPr>
              <w:tab/>
            </w:r>
            <w:r w:rsidR="00665D28" w:rsidRPr="008A731E">
              <w:rPr>
                <w:rStyle w:val="Hyperlnk"/>
                <w:noProof/>
              </w:rPr>
              <w:t>Utgångna tjänstekontrakt</w:t>
            </w:r>
            <w:r w:rsidR="00665D28">
              <w:rPr>
                <w:noProof/>
                <w:webHidden/>
              </w:rPr>
              <w:tab/>
            </w:r>
            <w:r w:rsidR="00665D28">
              <w:rPr>
                <w:noProof/>
                <w:webHidden/>
              </w:rPr>
              <w:fldChar w:fldCharType="begin"/>
            </w:r>
            <w:r w:rsidR="00665D28">
              <w:rPr>
                <w:noProof/>
                <w:webHidden/>
              </w:rPr>
              <w:instrText xml:space="preserve"> PAGEREF _Toc387408422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0C398F72"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23" w:history="1">
            <w:r w:rsidR="00665D28" w:rsidRPr="008A731E">
              <w:rPr>
                <w:rStyle w:val="Hyperlnk"/>
                <w:noProof/>
                <w:highlight w:val="yellow"/>
              </w:rPr>
              <w:t>2.2</w:t>
            </w:r>
            <w:r w:rsidR="00665D28">
              <w:rPr>
                <w:rFonts w:asciiTheme="minorHAnsi" w:eastAsiaTheme="minorEastAsia" w:hAnsiTheme="minorHAnsi" w:cstheme="minorBidi"/>
                <w:noProof/>
                <w:sz w:val="22"/>
                <w:lang w:eastAsia="sv-SE"/>
              </w:rPr>
              <w:tab/>
            </w:r>
            <w:r w:rsidR="00665D28" w:rsidRPr="008A731E">
              <w:rPr>
                <w:rStyle w:val="Hyperlnk"/>
                <w:noProof/>
                <w:highlight w:val="yellow"/>
              </w:rPr>
              <w:t>Version tidigare</w:t>
            </w:r>
            <w:r w:rsidR="00665D28">
              <w:rPr>
                <w:noProof/>
                <w:webHidden/>
              </w:rPr>
              <w:tab/>
            </w:r>
            <w:r w:rsidR="00665D28">
              <w:rPr>
                <w:noProof/>
                <w:webHidden/>
              </w:rPr>
              <w:fldChar w:fldCharType="begin"/>
            </w:r>
            <w:r w:rsidR="00665D28">
              <w:rPr>
                <w:noProof/>
                <w:webHidden/>
              </w:rPr>
              <w:instrText xml:space="preserve"> PAGEREF _Toc387408423 \h </w:instrText>
            </w:r>
            <w:r w:rsidR="00665D28">
              <w:rPr>
                <w:noProof/>
                <w:webHidden/>
              </w:rPr>
            </w:r>
            <w:r w:rsidR="00665D28">
              <w:rPr>
                <w:noProof/>
                <w:webHidden/>
              </w:rPr>
              <w:fldChar w:fldCharType="separate"/>
            </w:r>
            <w:r w:rsidR="00665D28">
              <w:rPr>
                <w:noProof/>
                <w:webHidden/>
              </w:rPr>
              <w:t>11</w:t>
            </w:r>
            <w:r w:rsidR="00665D28">
              <w:rPr>
                <w:noProof/>
                <w:webHidden/>
              </w:rPr>
              <w:fldChar w:fldCharType="end"/>
            </w:r>
          </w:hyperlink>
        </w:p>
        <w:p w14:paraId="1740B872"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24" w:history="1">
            <w:r w:rsidR="00665D28" w:rsidRPr="008A731E">
              <w:rPr>
                <w:rStyle w:val="Hyperlnk"/>
                <w:noProof/>
              </w:rPr>
              <w:t>3</w:t>
            </w:r>
            <w:r w:rsidR="00665D28">
              <w:rPr>
                <w:rFonts w:asciiTheme="minorHAnsi" w:eastAsiaTheme="minorEastAsia" w:hAnsiTheme="minorHAnsi" w:cstheme="minorBidi"/>
                <w:noProof/>
                <w:sz w:val="22"/>
                <w:lang w:eastAsia="sv-SE"/>
              </w:rPr>
              <w:tab/>
            </w:r>
            <w:r w:rsidR="00665D28" w:rsidRPr="008A731E">
              <w:rPr>
                <w:rStyle w:val="Hyperlnk"/>
                <w:noProof/>
              </w:rPr>
              <w:t>Tjänstedomänens arkitektur</w:t>
            </w:r>
            <w:r w:rsidR="00665D28">
              <w:rPr>
                <w:noProof/>
                <w:webHidden/>
              </w:rPr>
              <w:tab/>
            </w:r>
            <w:r w:rsidR="00665D28">
              <w:rPr>
                <w:noProof/>
                <w:webHidden/>
              </w:rPr>
              <w:fldChar w:fldCharType="begin"/>
            </w:r>
            <w:r w:rsidR="00665D28">
              <w:rPr>
                <w:noProof/>
                <w:webHidden/>
              </w:rPr>
              <w:instrText xml:space="preserve"> PAGEREF _Toc387408424 \h </w:instrText>
            </w:r>
            <w:r w:rsidR="00665D28">
              <w:rPr>
                <w:noProof/>
                <w:webHidden/>
              </w:rPr>
            </w:r>
            <w:r w:rsidR="00665D28">
              <w:rPr>
                <w:noProof/>
                <w:webHidden/>
              </w:rPr>
              <w:fldChar w:fldCharType="separate"/>
            </w:r>
            <w:r w:rsidR="00665D28">
              <w:rPr>
                <w:noProof/>
                <w:webHidden/>
              </w:rPr>
              <w:t>12</w:t>
            </w:r>
            <w:r w:rsidR="00665D28">
              <w:rPr>
                <w:noProof/>
                <w:webHidden/>
              </w:rPr>
              <w:fldChar w:fldCharType="end"/>
            </w:r>
          </w:hyperlink>
        </w:p>
        <w:p w14:paraId="28F0B173"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25" w:history="1">
            <w:r w:rsidR="00665D28" w:rsidRPr="008A731E">
              <w:rPr>
                <w:rStyle w:val="Hyperlnk"/>
                <w:noProof/>
              </w:rPr>
              <w:t>3.1</w:t>
            </w:r>
            <w:r w:rsidR="00665D28">
              <w:rPr>
                <w:rFonts w:asciiTheme="minorHAnsi" w:eastAsiaTheme="minorEastAsia" w:hAnsiTheme="minorHAnsi" w:cstheme="minorBidi"/>
                <w:noProof/>
                <w:sz w:val="22"/>
                <w:lang w:eastAsia="sv-SE"/>
              </w:rPr>
              <w:tab/>
            </w:r>
            <w:r w:rsidR="00665D28" w:rsidRPr="008A731E">
              <w:rPr>
                <w:rStyle w:val="Hyperlnk"/>
                <w:noProof/>
              </w:rPr>
              <w:t>Flöden</w:t>
            </w:r>
            <w:r w:rsidR="00665D28">
              <w:rPr>
                <w:noProof/>
                <w:webHidden/>
              </w:rPr>
              <w:tab/>
            </w:r>
            <w:r w:rsidR="00665D28">
              <w:rPr>
                <w:noProof/>
                <w:webHidden/>
              </w:rPr>
              <w:fldChar w:fldCharType="begin"/>
            </w:r>
            <w:r w:rsidR="00665D28">
              <w:rPr>
                <w:noProof/>
                <w:webHidden/>
              </w:rPr>
              <w:instrText xml:space="preserve"> PAGEREF _Toc387408425 \h </w:instrText>
            </w:r>
            <w:r w:rsidR="00665D28">
              <w:rPr>
                <w:noProof/>
                <w:webHidden/>
              </w:rPr>
            </w:r>
            <w:r w:rsidR="00665D28">
              <w:rPr>
                <w:noProof/>
                <w:webHidden/>
              </w:rPr>
              <w:fldChar w:fldCharType="separate"/>
            </w:r>
            <w:r w:rsidR="00665D28">
              <w:rPr>
                <w:noProof/>
                <w:webHidden/>
              </w:rPr>
              <w:t>12</w:t>
            </w:r>
            <w:r w:rsidR="00665D28">
              <w:rPr>
                <w:noProof/>
                <w:webHidden/>
              </w:rPr>
              <w:fldChar w:fldCharType="end"/>
            </w:r>
          </w:hyperlink>
        </w:p>
        <w:p w14:paraId="34D45FEC"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6" w:history="1">
            <w:r w:rsidR="00665D28" w:rsidRPr="008A731E">
              <w:rPr>
                <w:rStyle w:val="Hyperlnk"/>
                <w:noProof/>
                <w:highlight w:val="yellow"/>
              </w:rPr>
              <w:t>3.1.1</w:t>
            </w:r>
            <w:r w:rsidR="00665D28">
              <w:rPr>
                <w:rFonts w:asciiTheme="minorHAnsi" w:eastAsiaTheme="minorEastAsia" w:hAnsiTheme="minorHAnsi" w:cstheme="minorBidi"/>
                <w:noProof/>
                <w:sz w:val="22"/>
                <w:lang w:eastAsia="sv-SE"/>
              </w:rPr>
              <w:tab/>
            </w:r>
            <w:r w:rsidR="00665D28" w:rsidRPr="008A731E">
              <w:rPr>
                <w:rStyle w:val="Hyperlnk"/>
                <w:noProof/>
                <w:highlight w:val="yellow"/>
              </w:rPr>
              <w:t>Flöde 1 – Hämta vaccinationsdata</w:t>
            </w:r>
            <w:r w:rsidR="00665D28">
              <w:rPr>
                <w:noProof/>
                <w:webHidden/>
              </w:rPr>
              <w:tab/>
            </w:r>
            <w:r w:rsidR="00665D28">
              <w:rPr>
                <w:noProof/>
                <w:webHidden/>
              </w:rPr>
              <w:fldChar w:fldCharType="begin"/>
            </w:r>
            <w:r w:rsidR="00665D28">
              <w:rPr>
                <w:noProof/>
                <w:webHidden/>
              </w:rPr>
              <w:instrText xml:space="preserve"> PAGEREF _Toc387408426 \h </w:instrText>
            </w:r>
            <w:r w:rsidR="00665D28">
              <w:rPr>
                <w:noProof/>
                <w:webHidden/>
              </w:rPr>
            </w:r>
            <w:r w:rsidR="00665D28">
              <w:rPr>
                <w:noProof/>
                <w:webHidden/>
              </w:rPr>
              <w:fldChar w:fldCharType="separate"/>
            </w:r>
            <w:r w:rsidR="00665D28">
              <w:rPr>
                <w:noProof/>
                <w:webHidden/>
              </w:rPr>
              <w:t>12</w:t>
            </w:r>
            <w:r w:rsidR="00665D28">
              <w:rPr>
                <w:noProof/>
                <w:webHidden/>
              </w:rPr>
              <w:fldChar w:fldCharType="end"/>
            </w:r>
          </w:hyperlink>
        </w:p>
        <w:p w14:paraId="52709DBA"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7" w:history="1">
            <w:r w:rsidR="00665D28" w:rsidRPr="008A731E">
              <w:rPr>
                <w:rStyle w:val="Hyperlnk"/>
                <w:noProof/>
                <w:highlight w:val="yellow"/>
              </w:rPr>
              <w:t>3.1.2</w:t>
            </w:r>
            <w:r w:rsidR="00665D28">
              <w:rPr>
                <w:rFonts w:asciiTheme="minorHAnsi" w:eastAsiaTheme="minorEastAsia" w:hAnsiTheme="minorHAnsi" w:cstheme="minorBidi"/>
                <w:noProof/>
                <w:sz w:val="22"/>
                <w:lang w:eastAsia="sv-SE"/>
              </w:rPr>
              <w:tab/>
            </w:r>
            <w:r w:rsidR="00665D28" w:rsidRPr="008A731E">
              <w:rPr>
                <w:rStyle w:val="Hyperlnk"/>
                <w:noProof/>
                <w:highlight w:val="yellow"/>
              </w:rPr>
              <w:t>Flöde 2 – Hämta mödravårdsinformation</w:t>
            </w:r>
            <w:r w:rsidR="00665D28">
              <w:rPr>
                <w:noProof/>
                <w:webHidden/>
              </w:rPr>
              <w:tab/>
            </w:r>
            <w:r w:rsidR="00665D28">
              <w:rPr>
                <w:noProof/>
                <w:webHidden/>
              </w:rPr>
              <w:fldChar w:fldCharType="begin"/>
            </w:r>
            <w:r w:rsidR="00665D28">
              <w:rPr>
                <w:noProof/>
                <w:webHidden/>
              </w:rPr>
              <w:instrText xml:space="preserve"> PAGEREF _Toc387408427 \h </w:instrText>
            </w:r>
            <w:r w:rsidR="00665D28">
              <w:rPr>
                <w:noProof/>
                <w:webHidden/>
              </w:rPr>
            </w:r>
            <w:r w:rsidR="00665D28">
              <w:rPr>
                <w:noProof/>
                <w:webHidden/>
              </w:rPr>
              <w:fldChar w:fldCharType="separate"/>
            </w:r>
            <w:r w:rsidR="00665D28">
              <w:rPr>
                <w:noProof/>
                <w:webHidden/>
              </w:rPr>
              <w:t>15</w:t>
            </w:r>
            <w:r w:rsidR="00665D28">
              <w:rPr>
                <w:noProof/>
                <w:webHidden/>
              </w:rPr>
              <w:fldChar w:fldCharType="end"/>
            </w:r>
          </w:hyperlink>
        </w:p>
        <w:p w14:paraId="455FBCDD"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28" w:history="1">
            <w:r w:rsidR="00665D28" w:rsidRPr="008A731E">
              <w:rPr>
                <w:rStyle w:val="Hyperlnk"/>
                <w:noProof/>
              </w:rPr>
              <w:t>3.1.3</w:t>
            </w:r>
            <w:r w:rsidR="00665D28">
              <w:rPr>
                <w:rFonts w:asciiTheme="minorHAnsi" w:eastAsiaTheme="minorEastAsia" w:hAnsiTheme="minorHAnsi" w:cstheme="minorBidi"/>
                <w:noProof/>
                <w:sz w:val="22"/>
                <w:lang w:eastAsia="sv-SE"/>
              </w:rPr>
              <w:tab/>
            </w:r>
            <w:r w:rsidR="00665D28" w:rsidRPr="008A731E">
              <w:rPr>
                <w:rStyle w:val="Hyperlnk"/>
                <w:noProof/>
              </w:rPr>
              <w:t>Obligatoriska kontrakt</w:t>
            </w:r>
            <w:r w:rsidR="00665D28">
              <w:rPr>
                <w:noProof/>
                <w:webHidden/>
              </w:rPr>
              <w:tab/>
            </w:r>
            <w:r w:rsidR="00665D28">
              <w:rPr>
                <w:noProof/>
                <w:webHidden/>
              </w:rPr>
              <w:fldChar w:fldCharType="begin"/>
            </w:r>
            <w:r w:rsidR="00665D28">
              <w:rPr>
                <w:noProof/>
                <w:webHidden/>
              </w:rPr>
              <w:instrText xml:space="preserve"> PAGEREF _Toc387408428 \h </w:instrText>
            </w:r>
            <w:r w:rsidR="00665D28">
              <w:rPr>
                <w:noProof/>
                <w:webHidden/>
              </w:rPr>
            </w:r>
            <w:r w:rsidR="00665D28">
              <w:rPr>
                <w:noProof/>
                <w:webHidden/>
              </w:rPr>
              <w:fldChar w:fldCharType="separate"/>
            </w:r>
            <w:r w:rsidR="00665D28">
              <w:rPr>
                <w:noProof/>
                <w:webHidden/>
              </w:rPr>
              <w:t>17</w:t>
            </w:r>
            <w:r w:rsidR="00665D28">
              <w:rPr>
                <w:noProof/>
                <w:webHidden/>
              </w:rPr>
              <w:fldChar w:fldCharType="end"/>
            </w:r>
          </w:hyperlink>
        </w:p>
        <w:p w14:paraId="04DD5164"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29" w:history="1">
            <w:r w:rsidR="00665D28" w:rsidRPr="008A731E">
              <w:rPr>
                <w:rStyle w:val="Hyperlnk"/>
                <w:noProof/>
              </w:rPr>
              <w:t>3.2</w:t>
            </w:r>
            <w:r w:rsidR="00665D28">
              <w:rPr>
                <w:rFonts w:asciiTheme="minorHAnsi" w:eastAsiaTheme="minorEastAsia" w:hAnsiTheme="minorHAnsi" w:cstheme="minorBidi"/>
                <w:noProof/>
                <w:sz w:val="22"/>
                <w:lang w:eastAsia="sv-SE"/>
              </w:rPr>
              <w:tab/>
            </w:r>
            <w:r w:rsidR="00665D28" w:rsidRPr="008A731E">
              <w:rPr>
                <w:rStyle w:val="Hyperlnk"/>
                <w:noProof/>
              </w:rPr>
              <w:t>Adressering</w:t>
            </w:r>
            <w:r w:rsidR="00665D28">
              <w:rPr>
                <w:noProof/>
                <w:webHidden/>
              </w:rPr>
              <w:tab/>
            </w:r>
            <w:r w:rsidR="00665D28">
              <w:rPr>
                <w:noProof/>
                <w:webHidden/>
              </w:rPr>
              <w:fldChar w:fldCharType="begin"/>
            </w:r>
            <w:r w:rsidR="00665D28">
              <w:rPr>
                <w:noProof/>
                <w:webHidden/>
              </w:rPr>
              <w:instrText xml:space="preserve"> PAGEREF _Toc387408429 \h </w:instrText>
            </w:r>
            <w:r w:rsidR="00665D28">
              <w:rPr>
                <w:noProof/>
                <w:webHidden/>
              </w:rPr>
            </w:r>
            <w:r w:rsidR="00665D28">
              <w:rPr>
                <w:noProof/>
                <w:webHidden/>
              </w:rPr>
              <w:fldChar w:fldCharType="separate"/>
            </w:r>
            <w:r w:rsidR="00665D28">
              <w:rPr>
                <w:noProof/>
                <w:webHidden/>
              </w:rPr>
              <w:t>17</w:t>
            </w:r>
            <w:r w:rsidR="00665D28">
              <w:rPr>
                <w:noProof/>
                <w:webHidden/>
              </w:rPr>
              <w:fldChar w:fldCharType="end"/>
            </w:r>
          </w:hyperlink>
        </w:p>
        <w:p w14:paraId="39881A68"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30" w:history="1">
            <w:r w:rsidR="00665D28" w:rsidRPr="008A731E">
              <w:rPr>
                <w:rStyle w:val="Hyperlnk"/>
                <w:noProof/>
              </w:rPr>
              <w:t>3.2.1</w:t>
            </w:r>
            <w:r w:rsidR="00665D28">
              <w:rPr>
                <w:rFonts w:asciiTheme="minorHAnsi" w:eastAsiaTheme="minorEastAsia" w:hAnsiTheme="minorHAnsi" w:cstheme="minorBidi"/>
                <w:noProof/>
                <w:sz w:val="22"/>
                <w:lang w:eastAsia="sv-SE"/>
              </w:rPr>
              <w:tab/>
            </w:r>
            <w:r w:rsidR="00665D28" w:rsidRPr="008A731E">
              <w:rPr>
                <w:rStyle w:val="Hyperlnk"/>
                <w:noProof/>
              </w:rPr>
              <w:t>Sammanfattning av adresseringsmodell</w:t>
            </w:r>
            <w:r w:rsidR="00665D28">
              <w:rPr>
                <w:noProof/>
                <w:webHidden/>
              </w:rPr>
              <w:tab/>
            </w:r>
            <w:r w:rsidR="00665D28">
              <w:rPr>
                <w:noProof/>
                <w:webHidden/>
              </w:rPr>
              <w:fldChar w:fldCharType="begin"/>
            </w:r>
            <w:r w:rsidR="00665D28">
              <w:rPr>
                <w:noProof/>
                <w:webHidden/>
              </w:rPr>
              <w:instrText xml:space="preserve"> PAGEREF _Toc387408430 \h </w:instrText>
            </w:r>
            <w:r w:rsidR="00665D28">
              <w:rPr>
                <w:noProof/>
                <w:webHidden/>
              </w:rPr>
            </w:r>
            <w:r w:rsidR="00665D28">
              <w:rPr>
                <w:noProof/>
                <w:webHidden/>
              </w:rPr>
              <w:fldChar w:fldCharType="separate"/>
            </w:r>
            <w:r w:rsidR="00665D28">
              <w:rPr>
                <w:noProof/>
                <w:webHidden/>
              </w:rPr>
              <w:t>17</w:t>
            </w:r>
            <w:r w:rsidR="00665D28">
              <w:rPr>
                <w:noProof/>
                <w:webHidden/>
              </w:rPr>
              <w:fldChar w:fldCharType="end"/>
            </w:r>
          </w:hyperlink>
        </w:p>
        <w:p w14:paraId="3569E0A6"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31" w:history="1">
            <w:r w:rsidR="00665D28" w:rsidRPr="008A731E">
              <w:rPr>
                <w:rStyle w:val="Hyperlnk"/>
                <w:noProof/>
              </w:rPr>
              <w:t>3.3</w:t>
            </w:r>
            <w:r w:rsidR="00665D28">
              <w:rPr>
                <w:rFonts w:asciiTheme="minorHAnsi" w:eastAsiaTheme="minorEastAsia" w:hAnsiTheme="minorHAnsi" w:cstheme="minorBidi"/>
                <w:noProof/>
                <w:sz w:val="22"/>
                <w:lang w:eastAsia="sv-SE"/>
              </w:rPr>
              <w:tab/>
            </w:r>
            <w:r w:rsidR="00665D28" w:rsidRPr="008A731E">
              <w:rPr>
                <w:rStyle w:val="Hyperlnk"/>
                <w:noProof/>
              </w:rPr>
              <w:t>Aggregering och engagemangsindex</w:t>
            </w:r>
            <w:r w:rsidR="00665D28">
              <w:rPr>
                <w:noProof/>
                <w:webHidden/>
              </w:rPr>
              <w:tab/>
            </w:r>
            <w:r w:rsidR="00665D28">
              <w:rPr>
                <w:noProof/>
                <w:webHidden/>
              </w:rPr>
              <w:fldChar w:fldCharType="begin"/>
            </w:r>
            <w:r w:rsidR="00665D28">
              <w:rPr>
                <w:noProof/>
                <w:webHidden/>
              </w:rPr>
              <w:instrText xml:space="preserve"> PAGEREF _Toc387408431 \h </w:instrText>
            </w:r>
            <w:r w:rsidR="00665D28">
              <w:rPr>
                <w:noProof/>
                <w:webHidden/>
              </w:rPr>
            </w:r>
            <w:r w:rsidR="00665D28">
              <w:rPr>
                <w:noProof/>
                <w:webHidden/>
              </w:rPr>
              <w:fldChar w:fldCharType="separate"/>
            </w:r>
            <w:r w:rsidR="00665D28">
              <w:rPr>
                <w:noProof/>
                <w:webHidden/>
              </w:rPr>
              <w:t>18</w:t>
            </w:r>
            <w:r w:rsidR="00665D28">
              <w:rPr>
                <w:noProof/>
                <w:webHidden/>
              </w:rPr>
              <w:fldChar w:fldCharType="end"/>
            </w:r>
          </w:hyperlink>
        </w:p>
        <w:p w14:paraId="39DC041E"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32" w:history="1">
            <w:r w:rsidR="00665D28" w:rsidRPr="008A731E">
              <w:rPr>
                <w:rStyle w:val="Hyperlnk"/>
                <w:noProof/>
              </w:rPr>
              <w:t>4</w:t>
            </w:r>
            <w:r w:rsidR="00665D28">
              <w:rPr>
                <w:rFonts w:asciiTheme="minorHAnsi" w:eastAsiaTheme="minorEastAsia" w:hAnsiTheme="minorHAnsi" w:cstheme="minorBidi"/>
                <w:noProof/>
                <w:sz w:val="22"/>
                <w:lang w:eastAsia="sv-SE"/>
              </w:rPr>
              <w:tab/>
            </w:r>
            <w:r w:rsidR="00665D28" w:rsidRPr="008A731E">
              <w:rPr>
                <w:rStyle w:val="Hyperlnk"/>
                <w:noProof/>
              </w:rPr>
              <w:t>Tjänstedomänens krav och regler</w:t>
            </w:r>
            <w:r w:rsidR="00665D28">
              <w:rPr>
                <w:noProof/>
                <w:webHidden/>
              </w:rPr>
              <w:tab/>
            </w:r>
            <w:r w:rsidR="00665D28">
              <w:rPr>
                <w:noProof/>
                <w:webHidden/>
              </w:rPr>
              <w:fldChar w:fldCharType="begin"/>
            </w:r>
            <w:r w:rsidR="00665D28">
              <w:rPr>
                <w:noProof/>
                <w:webHidden/>
              </w:rPr>
              <w:instrText xml:space="preserve"> PAGEREF _Toc387408432 \h </w:instrText>
            </w:r>
            <w:r w:rsidR="00665D28">
              <w:rPr>
                <w:noProof/>
                <w:webHidden/>
              </w:rPr>
            </w:r>
            <w:r w:rsidR="00665D28">
              <w:rPr>
                <w:noProof/>
                <w:webHidden/>
              </w:rPr>
              <w:fldChar w:fldCharType="separate"/>
            </w:r>
            <w:r w:rsidR="00665D28">
              <w:rPr>
                <w:noProof/>
                <w:webHidden/>
              </w:rPr>
              <w:t>19</w:t>
            </w:r>
            <w:r w:rsidR="00665D28">
              <w:rPr>
                <w:noProof/>
                <w:webHidden/>
              </w:rPr>
              <w:fldChar w:fldCharType="end"/>
            </w:r>
          </w:hyperlink>
        </w:p>
        <w:p w14:paraId="4896B523"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33" w:history="1">
            <w:r w:rsidR="00665D28" w:rsidRPr="008A731E">
              <w:rPr>
                <w:rStyle w:val="Hyperlnk"/>
                <w:noProof/>
              </w:rPr>
              <w:t>4.1</w:t>
            </w:r>
            <w:r w:rsidR="00665D28">
              <w:rPr>
                <w:rFonts w:asciiTheme="minorHAnsi" w:eastAsiaTheme="minorEastAsia" w:hAnsiTheme="minorHAnsi" w:cstheme="minorBidi"/>
                <w:noProof/>
                <w:sz w:val="22"/>
                <w:lang w:eastAsia="sv-SE"/>
              </w:rPr>
              <w:tab/>
            </w:r>
            <w:r w:rsidR="00665D28" w:rsidRPr="008A731E">
              <w:rPr>
                <w:rStyle w:val="Hyperlnk"/>
                <w:noProof/>
              </w:rPr>
              <w:t>Uppdatering av engagemangsindex</w:t>
            </w:r>
            <w:r w:rsidR="00665D28">
              <w:rPr>
                <w:noProof/>
                <w:webHidden/>
              </w:rPr>
              <w:tab/>
            </w:r>
            <w:r w:rsidR="00665D28">
              <w:rPr>
                <w:noProof/>
                <w:webHidden/>
              </w:rPr>
              <w:fldChar w:fldCharType="begin"/>
            </w:r>
            <w:r w:rsidR="00665D28">
              <w:rPr>
                <w:noProof/>
                <w:webHidden/>
              </w:rPr>
              <w:instrText xml:space="preserve"> PAGEREF _Toc387408433 \h </w:instrText>
            </w:r>
            <w:r w:rsidR="00665D28">
              <w:rPr>
                <w:noProof/>
                <w:webHidden/>
              </w:rPr>
            </w:r>
            <w:r w:rsidR="00665D28">
              <w:rPr>
                <w:noProof/>
                <w:webHidden/>
              </w:rPr>
              <w:fldChar w:fldCharType="separate"/>
            </w:r>
            <w:r w:rsidR="00665D28">
              <w:rPr>
                <w:noProof/>
                <w:webHidden/>
              </w:rPr>
              <w:t>19</w:t>
            </w:r>
            <w:r w:rsidR="00665D28">
              <w:rPr>
                <w:noProof/>
                <w:webHidden/>
              </w:rPr>
              <w:fldChar w:fldCharType="end"/>
            </w:r>
          </w:hyperlink>
        </w:p>
        <w:p w14:paraId="58AFC912"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34" w:history="1">
            <w:r w:rsidR="00665D28" w:rsidRPr="008A731E">
              <w:rPr>
                <w:rStyle w:val="Hyperlnk"/>
                <w:noProof/>
              </w:rPr>
              <w:t>4.2</w:t>
            </w:r>
            <w:r w:rsidR="00665D28">
              <w:rPr>
                <w:rFonts w:asciiTheme="minorHAnsi" w:eastAsiaTheme="minorEastAsia" w:hAnsiTheme="minorHAnsi" w:cstheme="minorBidi"/>
                <w:noProof/>
                <w:sz w:val="22"/>
                <w:lang w:eastAsia="sv-SE"/>
              </w:rPr>
              <w:tab/>
            </w:r>
            <w:r w:rsidR="00665D28" w:rsidRPr="008A731E">
              <w:rPr>
                <w:rStyle w:val="Hyperlnk"/>
                <w:noProof/>
              </w:rPr>
              <w:t>Informationssäkerhet och juridik</w:t>
            </w:r>
            <w:r w:rsidR="00665D28">
              <w:rPr>
                <w:noProof/>
                <w:webHidden/>
              </w:rPr>
              <w:tab/>
            </w:r>
            <w:r w:rsidR="00665D28">
              <w:rPr>
                <w:noProof/>
                <w:webHidden/>
              </w:rPr>
              <w:fldChar w:fldCharType="begin"/>
            </w:r>
            <w:r w:rsidR="00665D28">
              <w:rPr>
                <w:noProof/>
                <w:webHidden/>
              </w:rPr>
              <w:instrText xml:space="preserve"> PAGEREF _Toc387408434 \h </w:instrText>
            </w:r>
            <w:r w:rsidR="00665D28">
              <w:rPr>
                <w:noProof/>
                <w:webHidden/>
              </w:rPr>
            </w:r>
            <w:r w:rsidR="00665D28">
              <w:rPr>
                <w:noProof/>
                <w:webHidden/>
              </w:rPr>
              <w:fldChar w:fldCharType="separate"/>
            </w:r>
            <w:r w:rsidR="00665D28">
              <w:rPr>
                <w:noProof/>
                <w:webHidden/>
              </w:rPr>
              <w:t>21</w:t>
            </w:r>
            <w:r w:rsidR="00665D28">
              <w:rPr>
                <w:noProof/>
                <w:webHidden/>
              </w:rPr>
              <w:fldChar w:fldCharType="end"/>
            </w:r>
          </w:hyperlink>
        </w:p>
        <w:p w14:paraId="6AC18AB5"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35" w:history="1">
            <w:r w:rsidR="00665D28" w:rsidRPr="008A731E">
              <w:rPr>
                <w:rStyle w:val="Hyperlnk"/>
                <w:noProof/>
              </w:rPr>
              <w:t>4.2.1</w:t>
            </w:r>
            <w:r w:rsidR="00665D28">
              <w:rPr>
                <w:rFonts w:asciiTheme="minorHAnsi" w:eastAsiaTheme="minorEastAsia" w:hAnsiTheme="minorHAnsi" w:cstheme="minorBidi"/>
                <w:noProof/>
                <w:sz w:val="22"/>
                <w:lang w:eastAsia="sv-SE"/>
              </w:rPr>
              <w:tab/>
            </w:r>
            <w:r w:rsidR="00665D28" w:rsidRPr="008A731E">
              <w:rPr>
                <w:rStyle w:val="Hyperlnk"/>
                <w:noProof/>
              </w:rPr>
              <w:t>Medarbetarens direktåtkomst</w:t>
            </w:r>
            <w:r w:rsidR="00665D28">
              <w:rPr>
                <w:noProof/>
                <w:webHidden/>
              </w:rPr>
              <w:tab/>
            </w:r>
            <w:r w:rsidR="00665D28">
              <w:rPr>
                <w:noProof/>
                <w:webHidden/>
              </w:rPr>
              <w:fldChar w:fldCharType="begin"/>
            </w:r>
            <w:r w:rsidR="00665D28">
              <w:rPr>
                <w:noProof/>
                <w:webHidden/>
              </w:rPr>
              <w:instrText xml:space="preserve"> PAGEREF _Toc387408435 \h </w:instrText>
            </w:r>
            <w:r w:rsidR="00665D28">
              <w:rPr>
                <w:noProof/>
                <w:webHidden/>
              </w:rPr>
            </w:r>
            <w:r w:rsidR="00665D28">
              <w:rPr>
                <w:noProof/>
                <w:webHidden/>
              </w:rPr>
              <w:fldChar w:fldCharType="separate"/>
            </w:r>
            <w:r w:rsidR="00665D28">
              <w:rPr>
                <w:noProof/>
                <w:webHidden/>
              </w:rPr>
              <w:t>21</w:t>
            </w:r>
            <w:r w:rsidR="00665D28">
              <w:rPr>
                <w:noProof/>
                <w:webHidden/>
              </w:rPr>
              <w:fldChar w:fldCharType="end"/>
            </w:r>
          </w:hyperlink>
        </w:p>
        <w:p w14:paraId="1DF3336C"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36" w:history="1">
            <w:r w:rsidR="00665D28" w:rsidRPr="008A731E">
              <w:rPr>
                <w:rStyle w:val="Hyperlnk"/>
                <w:noProof/>
              </w:rPr>
              <w:t>4.2.2</w:t>
            </w:r>
            <w:r w:rsidR="00665D28">
              <w:rPr>
                <w:rFonts w:asciiTheme="minorHAnsi" w:eastAsiaTheme="minorEastAsia" w:hAnsiTheme="minorHAnsi" w:cstheme="minorBidi"/>
                <w:noProof/>
                <w:sz w:val="22"/>
                <w:lang w:eastAsia="sv-SE"/>
              </w:rPr>
              <w:tab/>
            </w:r>
            <w:r w:rsidR="00665D28" w:rsidRPr="008A731E">
              <w:rPr>
                <w:rStyle w:val="Hyperlnk"/>
                <w:noProof/>
              </w:rPr>
              <w:t>Patientens direktåtkomst</w:t>
            </w:r>
            <w:r w:rsidR="00665D28">
              <w:rPr>
                <w:noProof/>
                <w:webHidden/>
              </w:rPr>
              <w:tab/>
            </w:r>
            <w:r w:rsidR="00665D28">
              <w:rPr>
                <w:noProof/>
                <w:webHidden/>
              </w:rPr>
              <w:fldChar w:fldCharType="begin"/>
            </w:r>
            <w:r w:rsidR="00665D28">
              <w:rPr>
                <w:noProof/>
                <w:webHidden/>
              </w:rPr>
              <w:instrText xml:space="preserve"> PAGEREF _Toc387408436 \h </w:instrText>
            </w:r>
            <w:r w:rsidR="00665D28">
              <w:rPr>
                <w:noProof/>
                <w:webHidden/>
              </w:rPr>
            </w:r>
            <w:r w:rsidR="00665D28">
              <w:rPr>
                <w:noProof/>
                <w:webHidden/>
              </w:rPr>
              <w:fldChar w:fldCharType="separate"/>
            </w:r>
            <w:r w:rsidR="00665D28">
              <w:rPr>
                <w:noProof/>
                <w:webHidden/>
              </w:rPr>
              <w:t>22</w:t>
            </w:r>
            <w:r w:rsidR="00665D28">
              <w:rPr>
                <w:noProof/>
                <w:webHidden/>
              </w:rPr>
              <w:fldChar w:fldCharType="end"/>
            </w:r>
          </w:hyperlink>
        </w:p>
        <w:p w14:paraId="16087EC5"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37" w:history="1">
            <w:r w:rsidR="00665D28" w:rsidRPr="008A731E">
              <w:rPr>
                <w:rStyle w:val="Hyperlnk"/>
                <w:noProof/>
              </w:rPr>
              <w:t>4.2.3</w:t>
            </w:r>
            <w:r w:rsidR="00665D28">
              <w:rPr>
                <w:rFonts w:asciiTheme="minorHAnsi" w:eastAsiaTheme="minorEastAsia" w:hAnsiTheme="minorHAnsi" w:cstheme="minorBidi"/>
                <w:noProof/>
                <w:sz w:val="22"/>
                <w:lang w:eastAsia="sv-SE"/>
              </w:rPr>
              <w:tab/>
            </w:r>
            <w:r w:rsidR="00665D28" w:rsidRPr="008A731E">
              <w:rPr>
                <w:rStyle w:val="Hyperlnk"/>
                <w:noProof/>
              </w:rPr>
              <w:t>Generellt</w:t>
            </w:r>
            <w:r w:rsidR="00665D28">
              <w:rPr>
                <w:noProof/>
                <w:webHidden/>
              </w:rPr>
              <w:tab/>
            </w:r>
            <w:r w:rsidR="00665D28">
              <w:rPr>
                <w:noProof/>
                <w:webHidden/>
              </w:rPr>
              <w:fldChar w:fldCharType="begin"/>
            </w:r>
            <w:r w:rsidR="00665D28">
              <w:rPr>
                <w:noProof/>
                <w:webHidden/>
              </w:rPr>
              <w:instrText xml:space="preserve"> PAGEREF _Toc387408437 \h </w:instrText>
            </w:r>
            <w:r w:rsidR="00665D28">
              <w:rPr>
                <w:noProof/>
                <w:webHidden/>
              </w:rPr>
            </w:r>
            <w:r w:rsidR="00665D28">
              <w:rPr>
                <w:noProof/>
                <w:webHidden/>
              </w:rPr>
              <w:fldChar w:fldCharType="separate"/>
            </w:r>
            <w:r w:rsidR="00665D28">
              <w:rPr>
                <w:noProof/>
                <w:webHidden/>
              </w:rPr>
              <w:t>22</w:t>
            </w:r>
            <w:r w:rsidR="00665D28">
              <w:rPr>
                <w:noProof/>
                <w:webHidden/>
              </w:rPr>
              <w:fldChar w:fldCharType="end"/>
            </w:r>
          </w:hyperlink>
        </w:p>
        <w:p w14:paraId="5EF3F872"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38" w:history="1">
            <w:r w:rsidR="00665D28" w:rsidRPr="008A731E">
              <w:rPr>
                <w:rStyle w:val="Hyperlnk"/>
                <w:noProof/>
              </w:rPr>
              <w:t>4.3</w:t>
            </w:r>
            <w:r w:rsidR="00665D28">
              <w:rPr>
                <w:rFonts w:asciiTheme="minorHAnsi" w:eastAsiaTheme="minorEastAsia" w:hAnsiTheme="minorHAnsi" w:cstheme="minorBidi"/>
                <w:noProof/>
                <w:sz w:val="22"/>
                <w:lang w:eastAsia="sv-SE"/>
              </w:rPr>
              <w:tab/>
            </w:r>
            <w:r w:rsidR="00665D28" w:rsidRPr="008A731E">
              <w:rPr>
                <w:rStyle w:val="Hyperlnk"/>
                <w:noProof/>
              </w:rPr>
              <w:t>Icke funktionella krav</w:t>
            </w:r>
            <w:r w:rsidR="00665D28">
              <w:rPr>
                <w:noProof/>
                <w:webHidden/>
              </w:rPr>
              <w:tab/>
            </w:r>
            <w:r w:rsidR="00665D28">
              <w:rPr>
                <w:noProof/>
                <w:webHidden/>
              </w:rPr>
              <w:fldChar w:fldCharType="begin"/>
            </w:r>
            <w:r w:rsidR="00665D28">
              <w:rPr>
                <w:noProof/>
                <w:webHidden/>
              </w:rPr>
              <w:instrText xml:space="preserve"> PAGEREF _Toc387408438 \h </w:instrText>
            </w:r>
            <w:r w:rsidR="00665D28">
              <w:rPr>
                <w:noProof/>
                <w:webHidden/>
              </w:rPr>
            </w:r>
            <w:r w:rsidR="00665D28">
              <w:rPr>
                <w:noProof/>
                <w:webHidden/>
              </w:rPr>
              <w:fldChar w:fldCharType="separate"/>
            </w:r>
            <w:r w:rsidR="00665D28">
              <w:rPr>
                <w:noProof/>
                <w:webHidden/>
              </w:rPr>
              <w:t>22</w:t>
            </w:r>
            <w:r w:rsidR="00665D28">
              <w:rPr>
                <w:noProof/>
                <w:webHidden/>
              </w:rPr>
              <w:fldChar w:fldCharType="end"/>
            </w:r>
          </w:hyperlink>
        </w:p>
        <w:p w14:paraId="508F260C"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39" w:history="1">
            <w:r w:rsidR="00665D28" w:rsidRPr="008A731E">
              <w:rPr>
                <w:rStyle w:val="Hyperlnk"/>
                <w:noProof/>
              </w:rPr>
              <w:t>4.3.1</w:t>
            </w:r>
            <w:r w:rsidR="00665D28">
              <w:rPr>
                <w:rFonts w:asciiTheme="minorHAnsi" w:eastAsiaTheme="minorEastAsia" w:hAnsiTheme="minorHAnsi" w:cstheme="minorBidi"/>
                <w:noProof/>
                <w:sz w:val="22"/>
                <w:lang w:eastAsia="sv-SE"/>
              </w:rPr>
              <w:tab/>
            </w:r>
            <w:r w:rsidR="00665D28" w:rsidRPr="008A731E">
              <w:rPr>
                <w:rStyle w:val="Hyperlnk"/>
                <w:noProof/>
              </w:rPr>
              <w:t>SLA krav</w:t>
            </w:r>
            <w:r w:rsidR="00665D28">
              <w:rPr>
                <w:noProof/>
                <w:webHidden/>
              </w:rPr>
              <w:tab/>
            </w:r>
            <w:r w:rsidR="00665D28">
              <w:rPr>
                <w:noProof/>
                <w:webHidden/>
              </w:rPr>
              <w:fldChar w:fldCharType="begin"/>
            </w:r>
            <w:r w:rsidR="00665D28">
              <w:rPr>
                <w:noProof/>
                <w:webHidden/>
              </w:rPr>
              <w:instrText xml:space="preserve"> PAGEREF _Toc387408439 \h </w:instrText>
            </w:r>
            <w:r w:rsidR="00665D28">
              <w:rPr>
                <w:noProof/>
                <w:webHidden/>
              </w:rPr>
            </w:r>
            <w:r w:rsidR="00665D28">
              <w:rPr>
                <w:noProof/>
                <w:webHidden/>
              </w:rPr>
              <w:fldChar w:fldCharType="separate"/>
            </w:r>
            <w:r w:rsidR="00665D28">
              <w:rPr>
                <w:noProof/>
                <w:webHidden/>
              </w:rPr>
              <w:t>22</w:t>
            </w:r>
            <w:r w:rsidR="00665D28">
              <w:rPr>
                <w:noProof/>
                <w:webHidden/>
              </w:rPr>
              <w:fldChar w:fldCharType="end"/>
            </w:r>
          </w:hyperlink>
        </w:p>
        <w:p w14:paraId="1EB38522"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40" w:history="1">
            <w:r w:rsidR="00665D28" w:rsidRPr="008A731E">
              <w:rPr>
                <w:rStyle w:val="Hyperlnk"/>
                <w:noProof/>
              </w:rPr>
              <w:t>4.3.2</w:t>
            </w:r>
            <w:r w:rsidR="00665D28">
              <w:rPr>
                <w:rFonts w:asciiTheme="minorHAnsi" w:eastAsiaTheme="minorEastAsia" w:hAnsiTheme="minorHAnsi" w:cstheme="minorBidi"/>
                <w:noProof/>
                <w:sz w:val="22"/>
                <w:lang w:eastAsia="sv-SE"/>
              </w:rPr>
              <w:tab/>
            </w:r>
            <w:r w:rsidR="00665D28" w:rsidRPr="008A731E">
              <w:rPr>
                <w:rStyle w:val="Hyperlnk"/>
                <w:noProof/>
              </w:rPr>
              <w:t>Övriga krav och regler</w:t>
            </w:r>
            <w:r w:rsidR="00665D28">
              <w:rPr>
                <w:noProof/>
                <w:webHidden/>
              </w:rPr>
              <w:tab/>
            </w:r>
            <w:r w:rsidR="00665D28">
              <w:rPr>
                <w:noProof/>
                <w:webHidden/>
              </w:rPr>
              <w:fldChar w:fldCharType="begin"/>
            </w:r>
            <w:r w:rsidR="00665D28">
              <w:rPr>
                <w:noProof/>
                <w:webHidden/>
              </w:rPr>
              <w:instrText xml:space="preserve"> PAGEREF _Toc387408440 \h </w:instrText>
            </w:r>
            <w:r w:rsidR="00665D28">
              <w:rPr>
                <w:noProof/>
                <w:webHidden/>
              </w:rPr>
            </w:r>
            <w:r w:rsidR="00665D28">
              <w:rPr>
                <w:noProof/>
                <w:webHidden/>
              </w:rPr>
              <w:fldChar w:fldCharType="separate"/>
            </w:r>
            <w:r w:rsidR="00665D28">
              <w:rPr>
                <w:noProof/>
                <w:webHidden/>
              </w:rPr>
              <w:t>23</w:t>
            </w:r>
            <w:r w:rsidR="00665D28">
              <w:rPr>
                <w:noProof/>
                <w:webHidden/>
              </w:rPr>
              <w:fldChar w:fldCharType="end"/>
            </w:r>
          </w:hyperlink>
        </w:p>
        <w:p w14:paraId="68073CF8"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41" w:history="1">
            <w:r w:rsidR="00665D28" w:rsidRPr="008A731E">
              <w:rPr>
                <w:rStyle w:val="Hyperlnk"/>
                <w:noProof/>
              </w:rPr>
              <w:t>4.4</w:t>
            </w:r>
            <w:r w:rsidR="00665D28">
              <w:rPr>
                <w:rFonts w:asciiTheme="minorHAnsi" w:eastAsiaTheme="minorEastAsia" w:hAnsiTheme="minorHAnsi" w:cstheme="minorBidi"/>
                <w:noProof/>
                <w:sz w:val="22"/>
                <w:lang w:eastAsia="sv-SE"/>
              </w:rPr>
              <w:tab/>
            </w:r>
            <w:r w:rsidR="00665D28" w:rsidRPr="008A731E">
              <w:rPr>
                <w:rStyle w:val="Hyperlnk"/>
                <w:noProof/>
              </w:rPr>
              <w:t>Felhantering</w:t>
            </w:r>
            <w:r w:rsidR="00665D28">
              <w:rPr>
                <w:noProof/>
                <w:webHidden/>
              </w:rPr>
              <w:tab/>
            </w:r>
            <w:r w:rsidR="00665D28">
              <w:rPr>
                <w:noProof/>
                <w:webHidden/>
              </w:rPr>
              <w:fldChar w:fldCharType="begin"/>
            </w:r>
            <w:r w:rsidR="00665D28">
              <w:rPr>
                <w:noProof/>
                <w:webHidden/>
              </w:rPr>
              <w:instrText xml:space="preserve"> PAGEREF _Toc387408441 \h </w:instrText>
            </w:r>
            <w:r w:rsidR="00665D28">
              <w:rPr>
                <w:noProof/>
                <w:webHidden/>
              </w:rPr>
            </w:r>
            <w:r w:rsidR="00665D28">
              <w:rPr>
                <w:noProof/>
                <w:webHidden/>
              </w:rPr>
              <w:fldChar w:fldCharType="separate"/>
            </w:r>
            <w:r w:rsidR="00665D28">
              <w:rPr>
                <w:noProof/>
                <w:webHidden/>
              </w:rPr>
              <w:t>24</w:t>
            </w:r>
            <w:r w:rsidR="00665D28">
              <w:rPr>
                <w:noProof/>
                <w:webHidden/>
              </w:rPr>
              <w:fldChar w:fldCharType="end"/>
            </w:r>
          </w:hyperlink>
        </w:p>
        <w:p w14:paraId="78BAEB34"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42" w:history="1">
            <w:r w:rsidR="00665D28" w:rsidRPr="008A731E">
              <w:rPr>
                <w:rStyle w:val="Hyperlnk"/>
                <w:noProof/>
              </w:rPr>
              <w:t>4.4.1</w:t>
            </w:r>
            <w:r w:rsidR="00665D28">
              <w:rPr>
                <w:rFonts w:asciiTheme="minorHAnsi" w:eastAsiaTheme="minorEastAsia" w:hAnsiTheme="minorHAnsi" w:cstheme="minorBidi"/>
                <w:noProof/>
                <w:sz w:val="22"/>
                <w:lang w:eastAsia="sv-SE"/>
              </w:rPr>
              <w:tab/>
            </w:r>
            <w:r w:rsidR="00665D28" w:rsidRPr="008A731E">
              <w:rPr>
                <w:rStyle w:val="Hyperlnk"/>
                <w:noProof/>
              </w:rPr>
              <w:t>Krav på en tjänsteproducent</w:t>
            </w:r>
            <w:r w:rsidR="00665D28">
              <w:rPr>
                <w:noProof/>
                <w:webHidden/>
              </w:rPr>
              <w:tab/>
            </w:r>
            <w:r w:rsidR="00665D28">
              <w:rPr>
                <w:noProof/>
                <w:webHidden/>
              </w:rPr>
              <w:fldChar w:fldCharType="begin"/>
            </w:r>
            <w:r w:rsidR="00665D28">
              <w:rPr>
                <w:noProof/>
                <w:webHidden/>
              </w:rPr>
              <w:instrText xml:space="preserve"> PAGEREF _Toc387408442 \h </w:instrText>
            </w:r>
            <w:r w:rsidR="00665D28">
              <w:rPr>
                <w:noProof/>
                <w:webHidden/>
              </w:rPr>
            </w:r>
            <w:r w:rsidR="00665D28">
              <w:rPr>
                <w:noProof/>
                <w:webHidden/>
              </w:rPr>
              <w:fldChar w:fldCharType="separate"/>
            </w:r>
            <w:r w:rsidR="00665D28">
              <w:rPr>
                <w:noProof/>
                <w:webHidden/>
              </w:rPr>
              <w:t>24</w:t>
            </w:r>
            <w:r w:rsidR="00665D28">
              <w:rPr>
                <w:noProof/>
                <w:webHidden/>
              </w:rPr>
              <w:fldChar w:fldCharType="end"/>
            </w:r>
          </w:hyperlink>
        </w:p>
        <w:p w14:paraId="35DE266C"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43" w:history="1">
            <w:r w:rsidR="00665D28" w:rsidRPr="008A731E">
              <w:rPr>
                <w:rStyle w:val="Hyperlnk"/>
                <w:noProof/>
              </w:rPr>
              <w:t>4.4.2</w:t>
            </w:r>
            <w:r w:rsidR="00665D28">
              <w:rPr>
                <w:rFonts w:asciiTheme="minorHAnsi" w:eastAsiaTheme="minorEastAsia" w:hAnsiTheme="minorHAnsi" w:cstheme="minorBidi"/>
                <w:noProof/>
                <w:sz w:val="22"/>
                <w:lang w:eastAsia="sv-SE"/>
              </w:rPr>
              <w:tab/>
            </w:r>
            <w:r w:rsidR="00665D28" w:rsidRPr="008A731E">
              <w:rPr>
                <w:rStyle w:val="Hyperlnk"/>
                <w:noProof/>
              </w:rPr>
              <w:t>Krav på en tjänstekonsument</w:t>
            </w:r>
            <w:r w:rsidR="00665D28">
              <w:rPr>
                <w:noProof/>
                <w:webHidden/>
              </w:rPr>
              <w:tab/>
            </w:r>
            <w:r w:rsidR="00665D28">
              <w:rPr>
                <w:noProof/>
                <w:webHidden/>
              </w:rPr>
              <w:fldChar w:fldCharType="begin"/>
            </w:r>
            <w:r w:rsidR="00665D28">
              <w:rPr>
                <w:noProof/>
                <w:webHidden/>
              </w:rPr>
              <w:instrText xml:space="preserve"> PAGEREF _Toc387408443 \h </w:instrText>
            </w:r>
            <w:r w:rsidR="00665D28">
              <w:rPr>
                <w:noProof/>
                <w:webHidden/>
              </w:rPr>
            </w:r>
            <w:r w:rsidR="00665D28">
              <w:rPr>
                <w:noProof/>
                <w:webHidden/>
              </w:rPr>
              <w:fldChar w:fldCharType="separate"/>
            </w:r>
            <w:r w:rsidR="00665D28">
              <w:rPr>
                <w:noProof/>
                <w:webHidden/>
              </w:rPr>
              <w:t>25</w:t>
            </w:r>
            <w:r w:rsidR="00665D28">
              <w:rPr>
                <w:noProof/>
                <w:webHidden/>
              </w:rPr>
              <w:fldChar w:fldCharType="end"/>
            </w:r>
          </w:hyperlink>
        </w:p>
        <w:p w14:paraId="2674D2E1"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44" w:history="1">
            <w:r w:rsidR="00665D28" w:rsidRPr="008A731E">
              <w:rPr>
                <w:rStyle w:val="Hyperlnk"/>
                <w:noProof/>
              </w:rPr>
              <w:t>5</w:t>
            </w:r>
            <w:r w:rsidR="00665D28">
              <w:rPr>
                <w:rFonts w:asciiTheme="minorHAnsi" w:eastAsiaTheme="minorEastAsia" w:hAnsiTheme="minorHAnsi" w:cstheme="minorBidi"/>
                <w:noProof/>
                <w:sz w:val="22"/>
                <w:lang w:eastAsia="sv-SE"/>
              </w:rPr>
              <w:tab/>
            </w:r>
            <w:r w:rsidR="00665D28" w:rsidRPr="008A731E">
              <w:rPr>
                <w:rStyle w:val="Hyperlnk"/>
                <w:noProof/>
              </w:rPr>
              <w:t>Gemensamma informationskomponenter</w:t>
            </w:r>
            <w:r w:rsidR="00665D28">
              <w:rPr>
                <w:noProof/>
                <w:webHidden/>
              </w:rPr>
              <w:tab/>
            </w:r>
            <w:r w:rsidR="00665D28">
              <w:rPr>
                <w:noProof/>
                <w:webHidden/>
              </w:rPr>
              <w:fldChar w:fldCharType="begin"/>
            </w:r>
            <w:r w:rsidR="00665D28">
              <w:rPr>
                <w:noProof/>
                <w:webHidden/>
              </w:rPr>
              <w:instrText xml:space="preserve"> PAGEREF _Toc387408444 \h </w:instrText>
            </w:r>
            <w:r w:rsidR="00665D28">
              <w:rPr>
                <w:noProof/>
                <w:webHidden/>
              </w:rPr>
            </w:r>
            <w:r w:rsidR="00665D28">
              <w:rPr>
                <w:noProof/>
                <w:webHidden/>
              </w:rPr>
              <w:fldChar w:fldCharType="separate"/>
            </w:r>
            <w:r w:rsidR="00665D28">
              <w:rPr>
                <w:noProof/>
                <w:webHidden/>
              </w:rPr>
              <w:t>26</w:t>
            </w:r>
            <w:r w:rsidR="00665D28">
              <w:rPr>
                <w:noProof/>
                <w:webHidden/>
              </w:rPr>
              <w:fldChar w:fldCharType="end"/>
            </w:r>
          </w:hyperlink>
        </w:p>
        <w:p w14:paraId="6ACACCD0"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45" w:history="1">
            <w:r w:rsidR="00665D28" w:rsidRPr="008A731E">
              <w:rPr>
                <w:rStyle w:val="Hyperlnk"/>
                <w:noProof/>
              </w:rPr>
              <w:t>5.1</w:t>
            </w:r>
            <w:r w:rsidR="00665D28">
              <w:rPr>
                <w:rFonts w:asciiTheme="minorHAnsi" w:eastAsiaTheme="minorEastAsia" w:hAnsiTheme="minorHAnsi" w:cstheme="minorBidi"/>
                <w:noProof/>
                <w:sz w:val="22"/>
                <w:lang w:eastAsia="sv-SE"/>
              </w:rPr>
              <w:tab/>
            </w:r>
            <w:r w:rsidR="00665D28" w:rsidRPr="008A731E">
              <w:rPr>
                <w:rStyle w:val="Hyperlnk"/>
                <w:noProof/>
              </w:rPr>
              <w:t>Mellan tjänstedomäner gemensamma informationskomponenter</w:t>
            </w:r>
            <w:r w:rsidR="00665D28">
              <w:rPr>
                <w:noProof/>
                <w:webHidden/>
              </w:rPr>
              <w:tab/>
            </w:r>
            <w:r w:rsidR="00665D28">
              <w:rPr>
                <w:noProof/>
                <w:webHidden/>
              </w:rPr>
              <w:fldChar w:fldCharType="begin"/>
            </w:r>
            <w:r w:rsidR="00665D28">
              <w:rPr>
                <w:noProof/>
                <w:webHidden/>
              </w:rPr>
              <w:instrText xml:space="preserve"> PAGEREF _Toc387408445 \h </w:instrText>
            </w:r>
            <w:r w:rsidR="00665D28">
              <w:rPr>
                <w:noProof/>
                <w:webHidden/>
              </w:rPr>
            </w:r>
            <w:r w:rsidR="00665D28">
              <w:rPr>
                <w:noProof/>
                <w:webHidden/>
              </w:rPr>
              <w:fldChar w:fldCharType="separate"/>
            </w:r>
            <w:r w:rsidR="00665D28">
              <w:rPr>
                <w:noProof/>
                <w:webHidden/>
              </w:rPr>
              <w:t>26</w:t>
            </w:r>
            <w:r w:rsidR="00665D28">
              <w:rPr>
                <w:noProof/>
                <w:webHidden/>
              </w:rPr>
              <w:fldChar w:fldCharType="end"/>
            </w:r>
          </w:hyperlink>
        </w:p>
        <w:p w14:paraId="012047EB"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46" w:history="1">
            <w:r w:rsidR="00665D28" w:rsidRPr="008A731E">
              <w:rPr>
                <w:rStyle w:val="Hyperlnk"/>
                <w:noProof/>
              </w:rPr>
              <w:t>5.2</w:t>
            </w:r>
            <w:r w:rsidR="00665D28">
              <w:rPr>
                <w:rFonts w:asciiTheme="minorHAnsi" w:eastAsiaTheme="minorEastAsia" w:hAnsiTheme="minorHAnsi" w:cstheme="minorBidi"/>
                <w:noProof/>
                <w:sz w:val="22"/>
                <w:lang w:eastAsia="sv-SE"/>
              </w:rPr>
              <w:tab/>
            </w:r>
            <w:r w:rsidR="00665D28" w:rsidRPr="008A731E">
              <w:rPr>
                <w:rStyle w:val="Hyperlnk"/>
                <w:noProof/>
              </w:rPr>
              <w:t>Inom tjänstedomänen gemensamma informationskomponenter</w:t>
            </w:r>
            <w:r w:rsidR="00665D28">
              <w:rPr>
                <w:noProof/>
                <w:webHidden/>
              </w:rPr>
              <w:tab/>
            </w:r>
            <w:r w:rsidR="00665D28">
              <w:rPr>
                <w:noProof/>
                <w:webHidden/>
              </w:rPr>
              <w:fldChar w:fldCharType="begin"/>
            </w:r>
            <w:r w:rsidR="00665D28">
              <w:rPr>
                <w:noProof/>
                <w:webHidden/>
              </w:rPr>
              <w:instrText xml:space="preserve"> PAGEREF _Toc387408446 \h </w:instrText>
            </w:r>
            <w:r w:rsidR="00665D28">
              <w:rPr>
                <w:noProof/>
                <w:webHidden/>
              </w:rPr>
            </w:r>
            <w:r w:rsidR="00665D28">
              <w:rPr>
                <w:noProof/>
                <w:webHidden/>
              </w:rPr>
              <w:fldChar w:fldCharType="separate"/>
            </w:r>
            <w:r w:rsidR="00665D28">
              <w:rPr>
                <w:noProof/>
                <w:webHidden/>
              </w:rPr>
              <w:t>26</w:t>
            </w:r>
            <w:r w:rsidR="00665D28">
              <w:rPr>
                <w:noProof/>
                <w:webHidden/>
              </w:rPr>
              <w:fldChar w:fldCharType="end"/>
            </w:r>
          </w:hyperlink>
        </w:p>
        <w:p w14:paraId="4E73BBB1" w14:textId="77777777" w:rsidR="00665D28" w:rsidRDefault="00891F1D">
          <w:pPr>
            <w:pStyle w:val="Innehll1"/>
            <w:tabs>
              <w:tab w:val="right" w:leader="dot" w:pos="10456"/>
            </w:tabs>
            <w:rPr>
              <w:rFonts w:asciiTheme="minorHAnsi" w:eastAsiaTheme="minorEastAsia" w:hAnsiTheme="minorHAnsi" w:cstheme="minorBidi"/>
              <w:noProof/>
              <w:sz w:val="22"/>
              <w:lang w:eastAsia="sv-SE"/>
            </w:rPr>
          </w:pPr>
          <w:hyperlink w:anchor="_Toc387408447" w:history="1">
            <w:r w:rsidR="00665D28" w:rsidRPr="008A731E">
              <w:rPr>
                <w:rStyle w:val="Hyperlnk"/>
                <w:noProof/>
              </w:rPr>
              <w:t>DoseType</w:t>
            </w:r>
            <w:r w:rsidR="00665D28">
              <w:rPr>
                <w:noProof/>
                <w:webHidden/>
              </w:rPr>
              <w:tab/>
            </w:r>
            <w:r w:rsidR="00665D28">
              <w:rPr>
                <w:noProof/>
                <w:webHidden/>
              </w:rPr>
              <w:fldChar w:fldCharType="begin"/>
            </w:r>
            <w:r w:rsidR="00665D28">
              <w:rPr>
                <w:noProof/>
                <w:webHidden/>
              </w:rPr>
              <w:instrText xml:space="preserve"> PAGEREF _Toc387408447 \h </w:instrText>
            </w:r>
            <w:r w:rsidR="00665D28">
              <w:rPr>
                <w:noProof/>
                <w:webHidden/>
              </w:rPr>
            </w:r>
            <w:r w:rsidR="00665D28">
              <w:rPr>
                <w:noProof/>
                <w:webHidden/>
              </w:rPr>
              <w:fldChar w:fldCharType="separate"/>
            </w:r>
            <w:r w:rsidR="00665D28">
              <w:rPr>
                <w:noProof/>
                <w:webHidden/>
              </w:rPr>
              <w:t>26</w:t>
            </w:r>
            <w:r w:rsidR="00665D28">
              <w:rPr>
                <w:noProof/>
                <w:webHidden/>
              </w:rPr>
              <w:fldChar w:fldCharType="end"/>
            </w:r>
          </w:hyperlink>
        </w:p>
        <w:p w14:paraId="48F44D6B"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48" w:history="1">
            <w:r w:rsidR="00665D28" w:rsidRPr="008A731E">
              <w:rPr>
                <w:rStyle w:val="Hyperlnk"/>
                <w:noProof/>
              </w:rPr>
              <w:t>6</w:t>
            </w:r>
            <w:r w:rsidR="00665D28">
              <w:rPr>
                <w:rFonts w:asciiTheme="minorHAnsi" w:eastAsiaTheme="minorEastAsia" w:hAnsiTheme="minorHAnsi" w:cstheme="minorBidi"/>
                <w:noProof/>
                <w:sz w:val="22"/>
                <w:lang w:eastAsia="sv-SE"/>
              </w:rPr>
              <w:tab/>
            </w:r>
            <w:r w:rsidR="00665D28" w:rsidRPr="008A731E">
              <w:rPr>
                <w:rStyle w:val="Hyperlnk"/>
                <w:noProof/>
              </w:rPr>
              <w:t>Tjänstedomänens meddelandemodeller</w:t>
            </w:r>
            <w:r w:rsidR="00665D28">
              <w:rPr>
                <w:noProof/>
                <w:webHidden/>
              </w:rPr>
              <w:tab/>
            </w:r>
            <w:r w:rsidR="00665D28">
              <w:rPr>
                <w:noProof/>
                <w:webHidden/>
              </w:rPr>
              <w:fldChar w:fldCharType="begin"/>
            </w:r>
            <w:r w:rsidR="00665D28">
              <w:rPr>
                <w:noProof/>
                <w:webHidden/>
              </w:rPr>
              <w:instrText xml:space="preserve"> PAGEREF _Toc387408448 \h </w:instrText>
            </w:r>
            <w:r w:rsidR="00665D28">
              <w:rPr>
                <w:noProof/>
                <w:webHidden/>
              </w:rPr>
            </w:r>
            <w:r w:rsidR="00665D28">
              <w:rPr>
                <w:noProof/>
                <w:webHidden/>
              </w:rPr>
              <w:fldChar w:fldCharType="separate"/>
            </w:r>
            <w:r w:rsidR="00665D28">
              <w:rPr>
                <w:noProof/>
                <w:webHidden/>
              </w:rPr>
              <w:t>27</w:t>
            </w:r>
            <w:r w:rsidR="00665D28">
              <w:rPr>
                <w:noProof/>
                <w:webHidden/>
              </w:rPr>
              <w:fldChar w:fldCharType="end"/>
            </w:r>
          </w:hyperlink>
        </w:p>
        <w:p w14:paraId="5F4AD830"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49" w:history="1">
            <w:r w:rsidR="00665D28" w:rsidRPr="008A731E">
              <w:rPr>
                <w:rStyle w:val="Hyperlnk"/>
                <w:noProof/>
              </w:rPr>
              <w:t>6.1</w:t>
            </w:r>
            <w:r w:rsidR="00665D28">
              <w:rPr>
                <w:rFonts w:asciiTheme="minorHAnsi" w:eastAsiaTheme="minorEastAsia" w:hAnsiTheme="minorHAnsi" w:cstheme="minorBidi"/>
                <w:noProof/>
                <w:sz w:val="22"/>
                <w:lang w:eastAsia="sv-SE"/>
              </w:rPr>
              <w:tab/>
            </w:r>
            <w:r w:rsidR="00665D28" w:rsidRPr="008A731E">
              <w:rPr>
                <w:rStyle w:val="Hyperlnk"/>
                <w:noProof/>
              </w:rPr>
              <w:t>MIM</w:t>
            </w:r>
            <w:r w:rsidR="00665D28">
              <w:rPr>
                <w:noProof/>
                <w:webHidden/>
              </w:rPr>
              <w:tab/>
            </w:r>
            <w:r w:rsidR="00665D28">
              <w:rPr>
                <w:noProof/>
                <w:webHidden/>
              </w:rPr>
              <w:fldChar w:fldCharType="begin"/>
            </w:r>
            <w:r w:rsidR="00665D28">
              <w:rPr>
                <w:noProof/>
                <w:webHidden/>
              </w:rPr>
              <w:instrText xml:space="preserve"> PAGEREF _Toc387408449 \h </w:instrText>
            </w:r>
            <w:r w:rsidR="00665D28">
              <w:rPr>
                <w:noProof/>
                <w:webHidden/>
              </w:rPr>
            </w:r>
            <w:r w:rsidR="00665D28">
              <w:rPr>
                <w:noProof/>
                <w:webHidden/>
              </w:rPr>
              <w:fldChar w:fldCharType="separate"/>
            </w:r>
            <w:r w:rsidR="00665D28">
              <w:rPr>
                <w:noProof/>
                <w:webHidden/>
              </w:rPr>
              <w:t>27</w:t>
            </w:r>
            <w:r w:rsidR="00665D28">
              <w:rPr>
                <w:noProof/>
                <w:webHidden/>
              </w:rPr>
              <w:fldChar w:fldCharType="end"/>
            </w:r>
          </w:hyperlink>
        </w:p>
        <w:p w14:paraId="55548CDE"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0" w:history="1">
            <w:r w:rsidR="00665D28" w:rsidRPr="008A731E">
              <w:rPr>
                <w:rStyle w:val="Hyperlnk"/>
                <w:noProof/>
              </w:rPr>
              <w:t>6.1.1</w:t>
            </w:r>
            <w:r w:rsidR="00665D28">
              <w:rPr>
                <w:rFonts w:asciiTheme="minorHAnsi" w:eastAsiaTheme="minorEastAsia" w:hAnsiTheme="minorHAnsi" w:cstheme="minorBidi"/>
                <w:noProof/>
                <w:sz w:val="22"/>
                <w:lang w:eastAsia="sv-SE"/>
              </w:rPr>
              <w:tab/>
            </w:r>
            <w:r w:rsidR="00665D28" w:rsidRPr="008A731E">
              <w:rPr>
                <w:rStyle w:val="Hyperlnk"/>
                <w:noProof/>
              </w:rPr>
              <w:t>GetVaccinationHistory</w:t>
            </w:r>
            <w:r w:rsidR="00665D28">
              <w:rPr>
                <w:noProof/>
                <w:webHidden/>
              </w:rPr>
              <w:tab/>
            </w:r>
            <w:r w:rsidR="00665D28">
              <w:rPr>
                <w:noProof/>
                <w:webHidden/>
              </w:rPr>
              <w:fldChar w:fldCharType="begin"/>
            </w:r>
            <w:r w:rsidR="00665D28">
              <w:rPr>
                <w:noProof/>
                <w:webHidden/>
              </w:rPr>
              <w:instrText xml:space="preserve"> PAGEREF _Toc387408450 \h </w:instrText>
            </w:r>
            <w:r w:rsidR="00665D28">
              <w:rPr>
                <w:noProof/>
                <w:webHidden/>
              </w:rPr>
            </w:r>
            <w:r w:rsidR="00665D28">
              <w:rPr>
                <w:noProof/>
                <w:webHidden/>
              </w:rPr>
              <w:fldChar w:fldCharType="separate"/>
            </w:r>
            <w:r w:rsidR="00665D28">
              <w:rPr>
                <w:noProof/>
                <w:webHidden/>
              </w:rPr>
              <w:t>27</w:t>
            </w:r>
            <w:r w:rsidR="00665D28">
              <w:rPr>
                <w:noProof/>
                <w:webHidden/>
              </w:rPr>
              <w:fldChar w:fldCharType="end"/>
            </w:r>
          </w:hyperlink>
        </w:p>
        <w:p w14:paraId="27ACFBEA"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1" w:history="1">
            <w:r w:rsidR="00665D28" w:rsidRPr="008A731E">
              <w:rPr>
                <w:rStyle w:val="Hyperlnk"/>
                <w:noProof/>
              </w:rPr>
              <w:t>6.1.2</w:t>
            </w:r>
            <w:r w:rsidR="00665D28">
              <w:rPr>
                <w:rFonts w:asciiTheme="minorHAnsi" w:eastAsiaTheme="minorEastAsia" w:hAnsiTheme="minorHAnsi" w:cstheme="minorBidi"/>
                <w:noProof/>
                <w:sz w:val="22"/>
                <w:lang w:eastAsia="sv-SE"/>
              </w:rPr>
              <w:tab/>
            </w:r>
            <w:r w:rsidR="00665D28" w:rsidRPr="008A731E">
              <w:rPr>
                <w:rStyle w:val="Hyperlnk"/>
                <w:noProof/>
              </w:rPr>
              <w:t>GetMedicationHistory</w:t>
            </w:r>
            <w:r w:rsidR="00665D28">
              <w:rPr>
                <w:noProof/>
                <w:webHidden/>
              </w:rPr>
              <w:tab/>
            </w:r>
            <w:r w:rsidR="00665D28">
              <w:rPr>
                <w:noProof/>
                <w:webHidden/>
              </w:rPr>
              <w:fldChar w:fldCharType="begin"/>
            </w:r>
            <w:r w:rsidR="00665D28">
              <w:rPr>
                <w:noProof/>
                <w:webHidden/>
              </w:rPr>
              <w:instrText xml:space="preserve"> PAGEREF _Toc387408451 \h </w:instrText>
            </w:r>
            <w:r w:rsidR="00665D28">
              <w:rPr>
                <w:noProof/>
                <w:webHidden/>
              </w:rPr>
            </w:r>
            <w:r w:rsidR="00665D28">
              <w:rPr>
                <w:noProof/>
                <w:webHidden/>
              </w:rPr>
              <w:fldChar w:fldCharType="separate"/>
            </w:r>
            <w:r w:rsidR="00665D28">
              <w:rPr>
                <w:noProof/>
                <w:webHidden/>
              </w:rPr>
              <w:t>35</w:t>
            </w:r>
            <w:r w:rsidR="00665D28">
              <w:rPr>
                <w:noProof/>
                <w:webHidden/>
              </w:rPr>
              <w:fldChar w:fldCharType="end"/>
            </w:r>
          </w:hyperlink>
        </w:p>
        <w:p w14:paraId="3248FCA0" w14:textId="77777777" w:rsidR="00665D28" w:rsidRDefault="00891F1D">
          <w:pPr>
            <w:pStyle w:val="Innehll1"/>
            <w:tabs>
              <w:tab w:val="left" w:pos="400"/>
              <w:tab w:val="right" w:leader="dot" w:pos="10456"/>
            </w:tabs>
            <w:rPr>
              <w:rFonts w:asciiTheme="minorHAnsi" w:eastAsiaTheme="minorEastAsia" w:hAnsiTheme="minorHAnsi" w:cstheme="minorBidi"/>
              <w:noProof/>
              <w:sz w:val="22"/>
              <w:lang w:eastAsia="sv-SE"/>
            </w:rPr>
          </w:pPr>
          <w:hyperlink w:anchor="_Toc387408452" w:history="1">
            <w:r w:rsidR="00665D28" w:rsidRPr="008A731E">
              <w:rPr>
                <w:rStyle w:val="Hyperlnk"/>
                <w:noProof/>
              </w:rPr>
              <w:t>7</w:t>
            </w:r>
            <w:r w:rsidR="00665D28">
              <w:rPr>
                <w:rFonts w:asciiTheme="minorHAnsi" w:eastAsiaTheme="minorEastAsia" w:hAnsiTheme="minorHAnsi" w:cstheme="minorBidi"/>
                <w:noProof/>
                <w:sz w:val="22"/>
                <w:lang w:eastAsia="sv-SE"/>
              </w:rPr>
              <w:tab/>
            </w:r>
            <w:r w:rsidR="00665D28" w:rsidRPr="008A731E">
              <w:rPr>
                <w:rStyle w:val="Hyperlnk"/>
                <w:noProof/>
              </w:rPr>
              <w:t>Tjänstekontrakt</w:t>
            </w:r>
            <w:r w:rsidR="00665D28">
              <w:rPr>
                <w:noProof/>
                <w:webHidden/>
              </w:rPr>
              <w:tab/>
            </w:r>
            <w:r w:rsidR="00665D28">
              <w:rPr>
                <w:noProof/>
                <w:webHidden/>
              </w:rPr>
              <w:fldChar w:fldCharType="begin"/>
            </w:r>
            <w:r w:rsidR="00665D28">
              <w:rPr>
                <w:noProof/>
                <w:webHidden/>
              </w:rPr>
              <w:instrText xml:space="preserve"> PAGEREF _Toc387408452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35105DF1"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53" w:history="1">
            <w:r w:rsidR="00665D28" w:rsidRPr="008A731E">
              <w:rPr>
                <w:rStyle w:val="Hyperlnk"/>
                <w:noProof/>
              </w:rPr>
              <w:t>7.1</w:t>
            </w:r>
            <w:r w:rsidR="00665D28">
              <w:rPr>
                <w:rFonts w:asciiTheme="minorHAnsi" w:eastAsiaTheme="minorEastAsia" w:hAnsiTheme="minorHAnsi" w:cstheme="minorBidi"/>
                <w:noProof/>
                <w:sz w:val="22"/>
                <w:lang w:eastAsia="sv-SE"/>
              </w:rPr>
              <w:tab/>
            </w:r>
            <w:r w:rsidR="00665D28" w:rsidRPr="008A731E">
              <w:rPr>
                <w:rStyle w:val="Hyperlnk"/>
                <w:noProof/>
              </w:rPr>
              <w:t>GetVaccinationHistory</w:t>
            </w:r>
            <w:r w:rsidR="00665D28">
              <w:rPr>
                <w:noProof/>
                <w:webHidden/>
              </w:rPr>
              <w:tab/>
            </w:r>
            <w:r w:rsidR="00665D28">
              <w:rPr>
                <w:noProof/>
                <w:webHidden/>
              </w:rPr>
              <w:fldChar w:fldCharType="begin"/>
            </w:r>
            <w:r w:rsidR="00665D28">
              <w:rPr>
                <w:noProof/>
                <w:webHidden/>
              </w:rPr>
              <w:instrText xml:space="preserve"> PAGEREF _Toc387408453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4FF0BBE5"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4" w:history="1">
            <w:r w:rsidR="00665D28" w:rsidRPr="008A731E">
              <w:rPr>
                <w:rStyle w:val="Hyperlnk"/>
                <w:noProof/>
              </w:rPr>
              <w:t>7.1.1</w:t>
            </w:r>
            <w:r w:rsidR="00665D28">
              <w:rPr>
                <w:rFonts w:asciiTheme="minorHAnsi" w:eastAsiaTheme="minorEastAsia" w:hAnsiTheme="minorHAnsi" w:cstheme="minorBidi"/>
                <w:noProof/>
                <w:sz w:val="22"/>
                <w:lang w:eastAsia="sv-SE"/>
              </w:rPr>
              <w:tab/>
            </w:r>
            <w:r w:rsidR="00665D28" w:rsidRPr="008A731E">
              <w:rPr>
                <w:rStyle w:val="Hyperlnk"/>
                <w:noProof/>
              </w:rPr>
              <w:t>Version</w:t>
            </w:r>
            <w:r w:rsidR="00665D28">
              <w:rPr>
                <w:noProof/>
                <w:webHidden/>
              </w:rPr>
              <w:tab/>
            </w:r>
            <w:r w:rsidR="00665D28">
              <w:rPr>
                <w:noProof/>
                <w:webHidden/>
              </w:rPr>
              <w:fldChar w:fldCharType="begin"/>
            </w:r>
            <w:r w:rsidR="00665D28">
              <w:rPr>
                <w:noProof/>
                <w:webHidden/>
              </w:rPr>
              <w:instrText xml:space="preserve"> PAGEREF _Toc387408454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616515C2"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5" w:history="1">
            <w:r w:rsidR="00665D28" w:rsidRPr="008A731E">
              <w:rPr>
                <w:rStyle w:val="Hyperlnk"/>
                <w:noProof/>
              </w:rPr>
              <w:t>7.1.2</w:t>
            </w:r>
            <w:r w:rsidR="00665D28">
              <w:rPr>
                <w:rFonts w:asciiTheme="minorHAnsi" w:eastAsiaTheme="minorEastAsia" w:hAnsiTheme="minorHAnsi" w:cstheme="minorBidi"/>
                <w:noProof/>
                <w:sz w:val="22"/>
                <w:lang w:eastAsia="sv-SE"/>
              </w:rPr>
              <w:tab/>
            </w:r>
            <w:r w:rsidR="00665D28" w:rsidRPr="008A731E">
              <w:rPr>
                <w:rStyle w:val="Hyperlnk"/>
                <w:noProof/>
              </w:rPr>
              <w:t>Gemensamma informationskomponenter</w:t>
            </w:r>
            <w:r w:rsidR="00665D28">
              <w:rPr>
                <w:noProof/>
                <w:webHidden/>
              </w:rPr>
              <w:tab/>
            </w:r>
            <w:r w:rsidR="00665D28">
              <w:rPr>
                <w:noProof/>
                <w:webHidden/>
              </w:rPr>
              <w:fldChar w:fldCharType="begin"/>
            </w:r>
            <w:r w:rsidR="00665D28">
              <w:rPr>
                <w:noProof/>
                <w:webHidden/>
              </w:rPr>
              <w:instrText xml:space="preserve"> PAGEREF _Toc387408455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7E009DF2"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6" w:history="1">
            <w:r w:rsidR="00665D28" w:rsidRPr="008A731E">
              <w:rPr>
                <w:rStyle w:val="Hyperlnk"/>
                <w:noProof/>
              </w:rPr>
              <w:t>7.1.3</w:t>
            </w:r>
            <w:r w:rsidR="00665D28">
              <w:rPr>
                <w:rFonts w:asciiTheme="minorHAnsi" w:eastAsiaTheme="minorEastAsia" w:hAnsiTheme="minorHAnsi" w:cstheme="minorBidi"/>
                <w:noProof/>
                <w:sz w:val="22"/>
                <w:lang w:eastAsia="sv-SE"/>
              </w:rPr>
              <w:tab/>
            </w:r>
            <w:r w:rsidR="00665D28" w:rsidRPr="008A731E">
              <w:rPr>
                <w:rStyle w:val="Hyperlnk"/>
                <w:noProof/>
              </w:rPr>
              <w:t>Särskilda förutsättningar beroende på typ av konsument med hänsyn till historisk information (i äldre system)</w:t>
            </w:r>
            <w:r w:rsidR="00665D28">
              <w:rPr>
                <w:noProof/>
                <w:webHidden/>
              </w:rPr>
              <w:tab/>
            </w:r>
            <w:r w:rsidR="00665D28">
              <w:rPr>
                <w:noProof/>
                <w:webHidden/>
              </w:rPr>
              <w:fldChar w:fldCharType="begin"/>
            </w:r>
            <w:r w:rsidR="00665D28">
              <w:rPr>
                <w:noProof/>
                <w:webHidden/>
              </w:rPr>
              <w:instrText xml:space="preserve"> PAGEREF _Toc387408456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78B85162"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7" w:history="1">
            <w:r w:rsidR="00665D28" w:rsidRPr="008A731E">
              <w:rPr>
                <w:rStyle w:val="Hyperlnk"/>
                <w:noProof/>
              </w:rPr>
              <w:t>7.1.4</w:t>
            </w:r>
            <w:r w:rsidR="00665D28">
              <w:rPr>
                <w:rFonts w:asciiTheme="minorHAnsi" w:eastAsiaTheme="minorEastAsia" w:hAnsiTheme="minorHAnsi" w:cstheme="minorBidi"/>
                <w:noProof/>
                <w:sz w:val="22"/>
                <w:lang w:eastAsia="sv-SE"/>
              </w:rPr>
              <w:tab/>
            </w:r>
            <w:r w:rsidR="00665D28" w:rsidRPr="008A731E">
              <w:rPr>
                <w:rStyle w:val="Hyperlnk"/>
                <w:noProof/>
              </w:rPr>
              <w:t>Fältregler</w:t>
            </w:r>
            <w:r w:rsidR="00665D28">
              <w:rPr>
                <w:noProof/>
                <w:webHidden/>
              </w:rPr>
              <w:tab/>
            </w:r>
            <w:r w:rsidR="00665D28">
              <w:rPr>
                <w:noProof/>
                <w:webHidden/>
              </w:rPr>
              <w:fldChar w:fldCharType="begin"/>
            </w:r>
            <w:r w:rsidR="00665D28">
              <w:rPr>
                <w:noProof/>
                <w:webHidden/>
              </w:rPr>
              <w:instrText xml:space="preserve"> PAGEREF _Toc387408457 \h </w:instrText>
            </w:r>
            <w:r w:rsidR="00665D28">
              <w:rPr>
                <w:noProof/>
                <w:webHidden/>
              </w:rPr>
            </w:r>
            <w:r w:rsidR="00665D28">
              <w:rPr>
                <w:noProof/>
                <w:webHidden/>
              </w:rPr>
              <w:fldChar w:fldCharType="separate"/>
            </w:r>
            <w:r w:rsidR="00665D28">
              <w:rPr>
                <w:noProof/>
                <w:webHidden/>
              </w:rPr>
              <w:t>52</w:t>
            </w:r>
            <w:r w:rsidR="00665D28">
              <w:rPr>
                <w:noProof/>
                <w:webHidden/>
              </w:rPr>
              <w:fldChar w:fldCharType="end"/>
            </w:r>
          </w:hyperlink>
        </w:p>
        <w:p w14:paraId="52172233"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58" w:history="1">
            <w:r w:rsidR="00665D28" w:rsidRPr="008A731E">
              <w:rPr>
                <w:rStyle w:val="Hyperlnk"/>
                <w:noProof/>
              </w:rPr>
              <w:t>7.1.5</w:t>
            </w:r>
            <w:r w:rsidR="00665D28">
              <w:rPr>
                <w:rFonts w:asciiTheme="minorHAnsi" w:eastAsiaTheme="minorEastAsia" w:hAnsiTheme="minorHAnsi" w:cstheme="minorBidi"/>
                <w:noProof/>
                <w:sz w:val="22"/>
                <w:lang w:eastAsia="sv-SE"/>
              </w:rPr>
              <w:tab/>
            </w:r>
            <w:r w:rsidR="00665D28" w:rsidRPr="008A731E">
              <w:rPr>
                <w:rStyle w:val="Hyperlnk"/>
                <w:noProof/>
              </w:rPr>
              <w:t>Övriga regler</w:t>
            </w:r>
            <w:r w:rsidR="00665D28">
              <w:rPr>
                <w:noProof/>
                <w:webHidden/>
              </w:rPr>
              <w:tab/>
            </w:r>
            <w:r w:rsidR="00665D28">
              <w:rPr>
                <w:noProof/>
                <w:webHidden/>
              </w:rPr>
              <w:fldChar w:fldCharType="begin"/>
            </w:r>
            <w:r w:rsidR="00665D28">
              <w:rPr>
                <w:noProof/>
                <w:webHidden/>
              </w:rPr>
              <w:instrText xml:space="preserve"> PAGEREF _Toc387408458 \h </w:instrText>
            </w:r>
            <w:r w:rsidR="00665D28">
              <w:rPr>
                <w:noProof/>
                <w:webHidden/>
              </w:rPr>
            </w:r>
            <w:r w:rsidR="00665D28">
              <w:rPr>
                <w:noProof/>
                <w:webHidden/>
              </w:rPr>
              <w:fldChar w:fldCharType="separate"/>
            </w:r>
            <w:r w:rsidR="00665D28">
              <w:rPr>
                <w:noProof/>
                <w:webHidden/>
              </w:rPr>
              <w:t>59</w:t>
            </w:r>
            <w:r w:rsidR="00665D28">
              <w:rPr>
                <w:noProof/>
                <w:webHidden/>
              </w:rPr>
              <w:fldChar w:fldCharType="end"/>
            </w:r>
          </w:hyperlink>
        </w:p>
        <w:p w14:paraId="5C87D345" w14:textId="77777777" w:rsidR="00665D28" w:rsidRDefault="00891F1D">
          <w:pPr>
            <w:pStyle w:val="Innehll2"/>
            <w:tabs>
              <w:tab w:val="left" w:pos="880"/>
              <w:tab w:val="right" w:leader="dot" w:pos="10456"/>
            </w:tabs>
            <w:rPr>
              <w:rFonts w:asciiTheme="minorHAnsi" w:eastAsiaTheme="minorEastAsia" w:hAnsiTheme="minorHAnsi" w:cstheme="minorBidi"/>
              <w:noProof/>
              <w:sz w:val="22"/>
              <w:lang w:eastAsia="sv-SE"/>
            </w:rPr>
          </w:pPr>
          <w:hyperlink w:anchor="_Toc387408459" w:history="1">
            <w:r w:rsidR="00665D28" w:rsidRPr="008A731E">
              <w:rPr>
                <w:rStyle w:val="Hyperlnk"/>
                <w:noProof/>
              </w:rPr>
              <w:t>7.2</w:t>
            </w:r>
            <w:r w:rsidR="00665D28">
              <w:rPr>
                <w:rFonts w:asciiTheme="minorHAnsi" w:eastAsiaTheme="minorEastAsia" w:hAnsiTheme="minorHAnsi" w:cstheme="minorBidi"/>
                <w:noProof/>
                <w:sz w:val="22"/>
                <w:lang w:eastAsia="sv-SE"/>
              </w:rPr>
              <w:tab/>
            </w:r>
            <w:r w:rsidR="00665D28" w:rsidRPr="008A731E">
              <w:rPr>
                <w:rStyle w:val="Hyperlnk"/>
                <w:noProof/>
              </w:rPr>
              <w:t>GetMedicationMedicalHistory</w:t>
            </w:r>
            <w:r w:rsidR="00665D28">
              <w:rPr>
                <w:noProof/>
                <w:webHidden/>
              </w:rPr>
              <w:tab/>
            </w:r>
            <w:r w:rsidR="00665D28">
              <w:rPr>
                <w:noProof/>
                <w:webHidden/>
              </w:rPr>
              <w:fldChar w:fldCharType="begin"/>
            </w:r>
            <w:r w:rsidR="00665D28">
              <w:rPr>
                <w:noProof/>
                <w:webHidden/>
              </w:rPr>
              <w:instrText xml:space="preserve"> PAGEREF _Toc387408459 \h </w:instrText>
            </w:r>
            <w:r w:rsidR="00665D28">
              <w:rPr>
                <w:noProof/>
                <w:webHidden/>
              </w:rPr>
            </w:r>
            <w:r w:rsidR="00665D28">
              <w:rPr>
                <w:noProof/>
                <w:webHidden/>
              </w:rPr>
              <w:fldChar w:fldCharType="separate"/>
            </w:r>
            <w:r w:rsidR="00665D28">
              <w:rPr>
                <w:noProof/>
                <w:webHidden/>
              </w:rPr>
              <w:t>60</w:t>
            </w:r>
            <w:r w:rsidR="00665D28">
              <w:rPr>
                <w:noProof/>
                <w:webHidden/>
              </w:rPr>
              <w:fldChar w:fldCharType="end"/>
            </w:r>
          </w:hyperlink>
        </w:p>
        <w:p w14:paraId="61C0E89D"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60" w:history="1">
            <w:r w:rsidR="00665D28" w:rsidRPr="008A731E">
              <w:rPr>
                <w:rStyle w:val="Hyperlnk"/>
                <w:noProof/>
              </w:rPr>
              <w:t>7.2.1</w:t>
            </w:r>
            <w:r w:rsidR="00665D28">
              <w:rPr>
                <w:rFonts w:asciiTheme="minorHAnsi" w:eastAsiaTheme="minorEastAsia" w:hAnsiTheme="minorHAnsi" w:cstheme="minorBidi"/>
                <w:noProof/>
                <w:sz w:val="22"/>
                <w:lang w:eastAsia="sv-SE"/>
              </w:rPr>
              <w:tab/>
            </w:r>
            <w:r w:rsidR="00665D28" w:rsidRPr="008A731E">
              <w:rPr>
                <w:rStyle w:val="Hyperlnk"/>
                <w:noProof/>
              </w:rPr>
              <w:t>Version</w:t>
            </w:r>
            <w:r w:rsidR="00665D28">
              <w:rPr>
                <w:noProof/>
                <w:webHidden/>
              </w:rPr>
              <w:tab/>
            </w:r>
            <w:r w:rsidR="00665D28">
              <w:rPr>
                <w:noProof/>
                <w:webHidden/>
              </w:rPr>
              <w:fldChar w:fldCharType="begin"/>
            </w:r>
            <w:r w:rsidR="00665D28">
              <w:rPr>
                <w:noProof/>
                <w:webHidden/>
              </w:rPr>
              <w:instrText xml:space="preserve"> PAGEREF _Toc387408460 \h </w:instrText>
            </w:r>
            <w:r w:rsidR="00665D28">
              <w:rPr>
                <w:noProof/>
                <w:webHidden/>
              </w:rPr>
            </w:r>
            <w:r w:rsidR="00665D28">
              <w:rPr>
                <w:noProof/>
                <w:webHidden/>
              </w:rPr>
              <w:fldChar w:fldCharType="separate"/>
            </w:r>
            <w:r w:rsidR="00665D28">
              <w:rPr>
                <w:noProof/>
                <w:webHidden/>
              </w:rPr>
              <w:t>60</w:t>
            </w:r>
            <w:r w:rsidR="00665D28">
              <w:rPr>
                <w:noProof/>
                <w:webHidden/>
              </w:rPr>
              <w:fldChar w:fldCharType="end"/>
            </w:r>
          </w:hyperlink>
        </w:p>
        <w:p w14:paraId="40A8B41D"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61" w:history="1">
            <w:r w:rsidR="00665D28" w:rsidRPr="008A731E">
              <w:rPr>
                <w:rStyle w:val="Hyperlnk"/>
                <w:noProof/>
              </w:rPr>
              <w:t>7.2.2</w:t>
            </w:r>
            <w:r w:rsidR="00665D28">
              <w:rPr>
                <w:rFonts w:asciiTheme="minorHAnsi" w:eastAsiaTheme="minorEastAsia" w:hAnsiTheme="minorHAnsi" w:cstheme="minorBidi"/>
                <w:noProof/>
                <w:sz w:val="22"/>
                <w:lang w:eastAsia="sv-SE"/>
              </w:rPr>
              <w:tab/>
            </w:r>
            <w:r w:rsidR="00665D28" w:rsidRPr="008A731E">
              <w:rPr>
                <w:rStyle w:val="Hyperlnk"/>
                <w:noProof/>
              </w:rPr>
              <w:t>Gemensamma informationskomponenter</w:t>
            </w:r>
            <w:r w:rsidR="00665D28">
              <w:rPr>
                <w:noProof/>
                <w:webHidden/>
              </w:rPr>
              <w:tab/>
            </w:r>
            <w:r w:rsidR="00665D28">
              <w:rPr>
                <w:noProof/>
                <w:webHidden/>
              </w:rPr>
              <w:fldChar w:fldCharType="begin"/>
            </w:r>
            <w:r w:rsidR="00665D28">
              <w:rPr>
                <w:noProof/>
                <w:webHidden/>
              </w:rPr>
              <w:instrText xml:space="preserve"> PAGEREF _Toc387408461 \h </w:instrText>
            </w:r>
            <w:r w:rsidR="00665D28">
              <w:rPr>
                <w:noProof/>
                <w:webHidden/>
              </w:rPr>
            </w:r>
            <w:r w:rsidR="00665D28">
              <w:rPr>
                <w:noProof/>
                <w:webHidden/>
              </w:rPr>
              <w:fldChar w:fldCharType="separate"/>
            </w:r>
            <w:r w:rsidR="00665D28">
              <w:rPr>
                <w:noProof/>
                <w:webHidden/>
              </w:rPr>
              <w:t>60</w:t>
            </w:r>
            <w:r w:rsidR="00665D28">
              <w:rPr>
                <w:noProof/>
                <w:webHidden/>
              </w:rPr>
              <w:fldChar w:fldCharType="end"/>
            </w:r>
          </w:hyperlink>
        </w:p>
        <w:p w14:paraId="231297A6"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62" w:history="1">
            <w:r w:rsidR="00665D28" w:rsidRPr="008A731E">
              <w:rPr>
                <w:rStyle w:val="Hyperlnk"/>
                <w:noProof/>
              </w:rPr>
              <w:t>7.2.3</w:t>
            </w:r>
            <w:r w:rsidR="00665D28">
              <w:rPr>
                <w:rFonts w:asciiTheme="minorHAnsi" w:eastAsiaTheme="minorEastAsia" w:hAnsiTheme="minorHAnsi" w:cstheme="minorBidi"/>
                <w:noProof/>
                <w:sz w:val="22"/>
                <w:lang w:eastAsia="sv-SE"/>
              </w:rPr>
              <w:tab/>
            </w:r>
            <w:r w:rsidR="00665D28" w:rsidRPr="008A731E">
              <w:rPr>
                <w:rStyle w:val="Hyperlnk"/>
                <w:noProof/>
              </w:rPr>
              <w:t>Fältregler</w:t>
            </w:r>
            <w:r w:rsidR="00665D28">
              <w:rPr>
                <w:noProof/>
                <w:webHidden/>
              </w:rPr>
              <w:tab/>
            </w:r>
            <w:r w:rsidR="00665D28">
              <w:rPr>
                <w:noProof/>
                <w:webHidden/>
              </w:rPr>
              <w:fldChar w:fldCharType="begin"/>
            </w:r>
            <w:r w:rsidR="00665D28">
              <w:rPr>
                <w:noProof/>
                <w:webHidden/>
              </w:rPr>
              <w:instrText xml:space="preserve"> PAGEREF _Toc387408462 \h </w:instrText>
            </w:r>
            <w:r w:rsidR="00665D28">
              <w:rPr>
                <w:noProof/>
                <w:webHidden/>
              </w:rPr>
            </w:r>
            <w:r w:rsidR="00665D28">
              <w:rPr>
                <w:noProof/>
                <w:webHidden/>
              </w:rPr>
              <w:fldChar w:fldCharType="separate"/>
            </w:r>
            <w:r w:rsidR="00665D28">
              <w:rPr>
                <w:noProof/>
                <w:webHidden/>
              </w:rPr>
              <w:t>60</w:t>
            </w:r>
            <w:r w:rsidR="00665D28">
              <w:rPr>
                <w:noProof/>
                <w:webHidden/>
              </w:rPr>
              <w:fldChar w:fldCharType="end"/>
            </w:r>
          </w:hyperlink>
        </w:p>
        <w:p w14:paraId="1B50905A" w14:textId="77777777" w:rsidR="00665D28" w:rsidRDefault="00891F1D">
          <w:pPr>
            <w:pStyle w:val="Innehll3"/>
            <w:tabs>
              <w:tab w:val="left" w:pos="1100"/>
              <w:tab w:val="right" w:leader="dot" w:pos="10456"/>
            </w:tabs>
            <w:rPr>
              <w:rFonts w:asciiTheme="minorHAnsi" w:eastAsiaTheme="minorEastAsia" w:hAnsiTheme="minorHAnsi" w:cstheme="minorBidi"/>
              <w:noProof/>
              <w:sz w:val="22"/>
              <w:lang w:eastAsia="sv-SE"/>
            </w:rPr>
          </w:pPr>
          <w:hyperlink w:anchor="_Toc387408463" w:history="1">
            <w:r w:rsidR="00665D28" w:rsidRPr="008A731E">
              <w:rPr>
                <w:rStyle w:val="Hyperlnk"/>
                <w:noProof/>
              </w:rPr>
              <w:t>7.2.4</w:t>
            </w:r>
            <w:r w:rsidR="00665D28">
              <w:rPr>
                <w:rFonts w:asciiTheme="minorHAnsi" w:eastAsiaTheme="minorEastAsia" w:hAnsiTheme="minorHAnsi" w:cstheme="minorBidi"/>
                <w:noProof/>
                <w:sz w:val="22"/>
                <w:lang w:eastAsia="sv-SE"/>
              </w:rPr>
              <w:tab/>
            </w:r>
            <w:r w:rsidR="00665D28" w:rsidRPr="008A731E">
              <w:rPr>
                <w:rStyle w:val="Hyperlnk"/>
                <w:noProof/>
              </w:rPr>
              <w:t>Övriga regler</w:t>
            </w:r>
            <w:r w:rsidR="00665D28">
              <w:rPr>
                <w:noProof/>
                <w:webHidden/>
              </w:rPr>
              <w:tab/>
            </w:r>
            <w:r w:rsidR="00665D28">
              <w:rPr>
                <w:noProof/>
                <w:webHidden/>
              </w:rPr>
              <w:fldChar w:fldCharType="begin"/>
            </w:r>
            <w:r w:rsidR="00665D28">
              <w:rPr>
                <w:noProof/>
                <w:webHidden/>
              </w:rPr>
              <w:instrText xml:space="preserve"> PAGEREF _Toc387408463 \h </w:instrText>
            </w:r>
            <w:r w:rsidR="00665D28">
              <w:rPr>
                <w:noProof/>
                <w:webHidden/>
              </w:rPr>
            </w:r>
            <w:r w:rsidR="00665D28">
              <w:rPr>
                <w:noProof/>
                <w:webHidden/>
              </w:rPr>
              <w:fldChar w:fldCharType="separate"/>
            </w:r>
            <w:r w:rsidR="00665D28">
              <w:rPr>
                <w:noProof/>
                <w:webHidden/>
              </w:rPr>
              <w:t>71</w:t>
            </w:r>
            <w:r w:rsidR="00665D28">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3CC1AD95" w14:textId="77777777" w:rsidR="0039481C" w:rsidRPr="007E47C0" w:rsidRDefault="0039481C" w:rsidP="0039481C">
      <w:pPr>
        <w:spacing w:line="240" w:lineRule="auto"/>
      </w:pPr>
      <w:bookmarkStart w:id="1" w:name="Radera3"/>
      <w:bookmarkEnd w:id="0"/>
      <w:bookmarkEnd w:id="1"/>
      <w:r w:rsidRPr="00C54BCA">
        <w:rPr>
          <w:b/>
          <w:color w:val="4F81BD" w:themeColor="accent1"/>
          <w:sz w:val="28"/>
          <w:szCs w:val="28"/>
        </w:rPr>
        <w:lastRenderedPageBreak/>
        <w:t>Regler för ifyllande</w:t>
      </w:r>
    </w:p>
    <w:p w14:paraId="6D2D0AA3" w14:textId="77777777" w:rsidR="0039481C" w:rsidRPr="00C54BCA" w:rsidRDefault="0039481C" w:rsidP="0039481C">
      <w:pPr>
        <w:rPr>
          <w:b/>
          <w:color w:val="4F81BD" w:themeColor="accent1"/>
          <w:sz w:val="28"/>
          <w:szCs w:val="28"/>
        </w:rPr>
      </w:pPr>
    </w:p>
    <w:p w14:paraId="73FE036D" w14:textId="77777777" w:rsidR="0039481C" w:rsidRDefault="0039481C" w:rsidP="0039481C">
      <w:pPr>
        <w:rPr>
          <w:color w:val="4F81BD" w:themeColor="accent1"/>
        </w:rPr>
      </w:pPr>
      <w:r w:rsidRPr="00C54BCA">
        <w:rPr>
          <w:color w:val="4F81BD" w:themeColor="accent1"/>
        </w:rPr>
        <w:t xml:space="preserve">All </w:t>
      </w:r>
      <w:r w:rsidRPr="00C54BCA">
        <w:rPr>
          <w:color w:val="9BBB59" w:themeColor="accent3"/>
        </w:rPr>
        <w:t xml:space="preserve">grön text </w:t>
      </w:r>
      <w:r w:rsidRPr="00C54BCA">
        <w:rPr>
          <w:color w:val="4F81BD" w:themeColor="accent1"/>
        </w:rPr>
        <w:t xml:space="preserve">motsvaras av variabler. I MS Word, gå in under </w:t>
      </w:r>
      <w:r w:rsidRPr="00C54BCA">
        <w:rPr>
          <w:i/>
          <w:color w:val="4F81BD" w:themeColor="accent1"/>
        </w:rPr>
        <w:t>Arkiv-Egenskaper</w:t>
      </w:r>
      <w:r w:rsidRPr="00C54BCA">
        <w:rPr>
          <w:color w:val="4F81BD" w:themeColor="accent1"/>
        </w:rPr>
        <w:t xml:space="preserve"> och välj fliken </w:t>
      </w:r>
      <w:r w:rsidRPr="00C54BCA">
        <w:rPr>
          <w:i/>
          <w:color w:val="4F81BD" w:themeColor="accent1"/>
        </w:rPr>
        <w:t>Eget</w:t>
      </w:r>
      <w:r w:rsidRPr="00C54BCA">
        <w:rPr>
          <w:color w:val="4F81BD" w:themeColor="accent1"/>
        </w:rPr>
        <w:t xml:space="preserve"> och fyll i rätt värden för variablerna.</w:t>
      </w:r>
    </w:p>
    <w:p w14:paraId="72D6624F" w14:textId="77777777" w:rsidR="0039481C" w:rsidRPr="00C54BCA" w:rsidRDefault="0039481C" w:rsidP="0039481C">
      <w:pPr>
        <w:rPr>
          <w:color w:val="4F81BD" w:themeColor="accent1"/>
        </w:rPr>
      </w:pPr>
      <w:r w:rsidRPr="00C54BCA">
        <w:rPr>
          <w:color w:val="4F81BD" w:themeColor="accent1"/>
          <w:highlight w:val="yellow"/>
        </w:rPr>
        <w:t>Gulmarkerat</w:t>
      </w:r>
      <w:r>
        <w:rPr>
          <w:color w:val="4F81BD" w:themeColor="accent1"/>
        </w:rPr>
        <w:t xml:space="preserve"> är text som skall fyllas i. </w:t>
      </w:r>
      <w:r w:rsidRPr="00C54BCA">
        <w:rPr>
          <w:color w:val="4F81BD" w:themeColor="accent1"/>
        </w:rPr>
        <w:t xml:space="preserve"> </w:t>
      </w:r>
    </w:p>
    <w:p w14:paraId="25865854" w14:textId="77777777" w:rsidR="0039481C" w:rsidRDefault="0039481C" w:rsidP="0039481C">
      <w:pPr>
        <w:rPr>
          <w:color w:val="4F81BD" w:themeColor="accent1"/>
        </w:rPr>
      </w:pPr>
      <w:r w:rsidRPr="00C54BCA">
        <w:rPr>
          <w:color w:val="4F81BD" w:themeColor="accent1"/>
        </w:rPr>
        <w:t xml:space="preserve">Blå text är anvisningar för hur denna mall skall fyllas i. Den SKALL tas bort i det färdiga dokumentet. </w:t>
      </w:r>
    </w:p>
    <w:p w14:paraId="2DF74A16" w14:textId="77777777" w:rsidR="0039481C" w:rsidRDefault="0039481C" w:rsidP="0039481C">
      <w:pPr>
        <w:rPr>
          <w:color w:val="4F81BD" w:themeColor="accent1"/>
        </w:rPr>
      </w:pPr>
    </w:p>
    <w:p w14:paraId="02E1F0FB" w14:textId="77777777" w:rsidR="0039481C" w:rsidRPr="00847C72" w:rsidRDefault="0039481C" w:rsidP="0039481C">
      <w:pPr>
        <w:rPr>
          <w:color w:val="4F81BD" w:themeColor="accent1"/>
        </w:rPr>
      </w:pPr>
      <w:r w:rsidRPr="00847C72">
        <w:rPr>
          <w:color w:val="4F81BD" w:themeColor="accent1"/>
        </w:rPr>
        <w:t xml:space="preserve">Tjänstekontraktbeskrivning är ett dokument som beskriver en viss revision av tjänstekontrakten i en tjänstedomän. Tjänstekontraktsbeskrivningen är en beskrivning som kompletterar den maskinläsabara beskrivningen. Den maskinläsbara beskrivningen följer RIV Tekniska Anvisningar. En tjänstekontraktsbeskrivning kompletterar den maskinläsbara anvisningen och är en teknisk anvisning som är baserad </w:t>
      </w:r>
      <w:r>
        <w:rPr>
          <w:color w:val="4F81BD" w:themeColor="accent1"/>
        </w:rPr>
        <w:t xml:space="preserve">på </w:t>
      </w:r>
      <w:r w:rsidRPr="00847C72">
        <w:rPr>
          <w:color w:val="4F81BD" w:themeColor="accent1"/>
        </w:rPr>
        <w:t>resultat från tidigare faser i RIV-metoden.</w:t>
      </w:r>
      <w:r>
        <w:rPr>
          <w:color w:val="4F81BD" w:themeColor="accent1"/>
        </w:rPr>
        <w:t xml:space="preserve"> Dokumentet ska</w:t>
      </w:r>
      <w:r w:rsidRPr="00847C72">
        <w:rPr>
          <w:color w:val="4F81BD" w:themeColor="accent1"/>
        </w:rPr>
        <w:t xml:space="preserve"> kunna läsas fristående.</w:t>
      </w:r>
    </w:p>
    <w:p w14:paraId="30E68F7F" w14:textId="77777777" w:rsidR="0039481C" w:rsidRPr="00847C72" w:rsidRDefault="0039481C" w:rsidP="0039481C">
      <w:pPr>
        <w:rPr>
          <w:color w:val="4F81BD" w:themeColor="accent1"/>
        </w:rPr>
      </w:pPr>
    </w:p>
    <w:p w14:paraId="181BCB77" w14:textId="77777777" w:rsidR="0039481C" w:rsidRPr="00847C72" w:rsidRDefault="0039481C" w:rsidP="0039481C">
      <w:pPr>
        <w:rPr>
          <w:color w:val="4F81BD" w:themeColor="accent1"/>
        </w:rPr>
      </w:pPr>
      <w:r w:rsidRPr="00847C72">
        <w:rPr>
          <w:color w:val="4F81BD" w:themeColor="accent1"/>
        </w:rPr>
        <w:t xml:space="preserve">En Tjänstekontraktbeskrivning versionshanteras (förvaltas i original) och publiceras enligt riktlinjer för </w:t>
      </w:r>
      <w:proofErr w:type="gramStart"/>
      <w:r w:rsidRPr="00847C72">
        <w:rPr>
          <w:color w:val="4F81BD" w:themeColor="accent1"/>
        </w:rPr>
        <w:t>tjänstekontraktsförvaltningen .</w:t>
      </w:r>
      <w:proofErr w:type="gramEnd"/>
      <w:r w:rsidRPr="00847C72">
        <w:rPr>
          <w:color w:val="4F81BD" w:themeColor="accent1"/>
        </w:rPr>
        <w:t xml:space="preserve"> </w:t>
      </w:r>
    </w:p>
    <w:p w14:paraId="7D5953EB" w14:textId="77777777" w:rsidR="0039481C" w:rsidRPr="00847C72" w:rsidRDefault="0039481C" w:rsidP="0039481C">
      <w:pPr>
        <w:rPr>
          <w:color w:val="4F81BD" w:themeColor="accent1"/>
        </w:rPr>
      </w:pPr>
    </w:p>
    <w:p w14:paraId="66F54758" w14:textId="77777777" w:rsidR="0039481C" w:rsidRPr="00847C72" w:rsidRDefault="0039481C" w:rsidP="0039481C">
      <w:pPr>
        <w:rPr>
          <w:color w:val="4F81BD" w:themeColor="accent1"/>
        </w:rPr>
      </w:pP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p>
    <w:p w14:paraId="6ABEE73D" w14:textId="77777777" w:rsidR="0039481C" w:rsidRPr="00847C72" w:rsidRDefault="0039481C" w:rsidP="0039481C">
      <w:pPr>
        <w:rPr>
          <w:color w:val="4F81BD" w:themeColor="accent1"/>
        </w:rPr>
      </w:pPr>
    </w:p>
    <w:p w14:paraId="38B9FB0F" w14:textId="77777777" w:rsidR="0039481C" w:rsidRPr="00847C72" w:rsidRDefault="0039481C" w:rsidP="0039481C">
      <w:pPr>
        <w:rPr>
          <w:color w:val="4F81BD" w:themeColor="accent1"/>
        </w:rPr>
      </w:pPr>
      <w:r w:rsidRPr="00847C72">
        <w:rPr>
          <w:color w:val="4F81BD" w:themeColor="accent1"/>
        </w:rPr>
        <w:t xml:space="preserve">En tjänstekontraktsbeskrivning </w:t>
      </w:r>
      <w:r>
        <w:rPr>
          <w:color w:val="4F81BD" w:themeColor="accent1"/>
        </w:rPr>
        <w:t xml:space="preserve">skall vara oberoende av specifika system. Den skall kunna </w:t>
      </w:r>
      <w:r w:rsidRPr="00847C72">
        <w:rPr>
          <w:color w:val="4F81BD" w:themeColor="accent1"/>
        </w:rPr>
        <w:t>användas som upphandlingsunderlag för utveckling av tjänstekonsumenter och tjänsteproducenter.</w:t>
      </w:r>
    </w:p>
    <w:p w14:paraId="51E13781" w14:textId="77777777" w:rsidR="0039481C" w:rsidRPr="00847C72" w:rsidRDefault="0039481C" w:rsidP="0039481C">
      <w:pPr>
        <w:rPr>
          <w:color w:val="4F81BD" w:themeColor="accent1"/>
        </w:rPr>
      </w:pPr>
    </w:p>
    <w:p w14:paraId="481B2D86" w14:textId="77777777" w:rsidR="0039481C" w:rsidRDefault="0039481C" w:rsidP="0039481C">
      <w:pPr>
        <w:rPr>
          <w:color w:val="4F81BD" w:themeColor="accent1"/>
        </w:rPr>
      </w:pPr>
      <w:r w:rsidRPr="00847C72">
        <w:rPr>
          <w:color w:val="4F81BD" w:themeColor="accent1"/>
        </w:rPr>
        <w:t>När en revision av en tjänstedomän innehåller samma version av ett tjänstekontrakt som en tidigare version, måste beskrivningen i den senare revisionen vara identisk med motsvarande beskrivning i den tidigare revisionen. Förtydliganden och rättning av skrivfel kan förekomma, men inget som riskerar försämringar i interoperabilitet mellan konsumenter och producenter baserade på samma tjänstekontrakt ur de båda revisionerna.</w:t>
      </w:r>
    </w:p>
    <w:p w14:paraId="55AE4977" w14:textId="77777777" w:rsidR="0039481C" w:rsidRDefault="0039481C" w:rsidP="0039481C">
      <w:pPr>
        <w:rPr>
          <w:color w:val="4F81BD" w:themeColor="accent1"/>
        </w:rPr>
      </w:pPr>
    </w:p>
    <w:p w14:paraId="1A4547A1" w14:textId="77777777" w:rsidR="0039481C" w:rsidRPr="00847C72" w:rsidRDefault="0039481C" w:rsidP="0039481C">
      <w:pPr>
        <w:rPr>
          <w:color w:val="4F81BD" w:themeColor="accent1"/>
        </w:rPr>
      </w:pPr>
      <w:r>
        <w:rPr>
          <w:color w:val="4F81BD" w:themeColor="accent1"/>
        </w:rPr>
        <w:t xml:space="preserve">Dokumentet </w:t>
      </w:r>
      <w:r w:rsidRPr="00802C8C">
        <w:rPr>
          <w:i/>
          <w:color w:val="4F81BD" w:themeColor="accent1"/>
        </w:rPr>
        <w:t>Arkitekturella beslut</w:t>
      </w:r>
      <w:r>
        <w:rPr>
          <w:color w:val="4F81BD" w:themeColor="accent1"/>
        </w:rPr>
        <w:t xml:space="preserve"> skall alltid åtfölja tjänstekontraktsbeskrivningen (även om det inte finns några dokumenterade beslut).  </w:t>
      </w:r>
    </w:p>
    <w:p w14:paraId="6ED9A674" w14:textId="77777777" w:rsidR="0039481C" w:rsidRPr="00847C72" w:rsidRDefault="0039481C" w:rsidP="0039481C">
      <w:pPr>
        <w:rPr>
          <w:color w:val="4F81BD" w:themeColor="accent1"/>
        </w:rPr>
      </w:pPr>
    </w:p>
    <w:p w14:paraId="2ED3AE79" w14:textId="77777777" w:rsidR="0039481C" w:rsidRPr="00847C72" w:rsidRDefault="0039481C" w:rsidP="0039481C">
      <w:pPr>
        <w:rPr>
          <w:color w:val="4F81BD" w:themeColor="accent1"/>
        </w:rPr>
      </w:pPr>
      <w:r w:rsidRPr="00847C72">
        <w:rPr>
          <w:color w:val="4F81BD" w:themeColor="accent1"/>
        </w:rPr>
        <w:t>Resterande del av anvisningen följer uppställningen i en Tjänstekontraktsbeskrivning.</w:t>
      </w:r>
      <w:r>
        <w:rPr>
          <w:color w:val="4F81BD" w:themeColor="accent1"/>
        </w:rPr>
        <w:t xml:space="preserve"> Se även </w:t>
      </w:r>
      <w:r w:rsidRPr="00E06E76">
        <w:rPr>
          <w:i/>
          <w:color w:val="4F81BD" w:themeColor="accent1"/>
        </w:rPr>
        <w:t>Tjänstekontraktsbeskrivning – exempel.</w:t>
      </w:r>
    </w:p>
    <w:p w14:paraId="09D91507" w14:textId="77777777" w:rsidR="0039481C" w:rsidRDefault="0039481C" w:rsidP="0039481C">
      <w:pPr>
        <w:rPr>
          <w:color w:val="4F81BD" w:themeColor="accent1"/>
        </w:rPr>
      </w:pPr>
    </w:p>
    <w:p w14:paraId="68086271" w14:textId="77777777" w:rsidR="0039481C" w:rsidRDefault="0039481C" w:rsidP="0039481C">
      <w:pPr>
        <w:spacing w:line="240" w:lineRule="auto"/>
        <w:rPr>
          <w:b/>
        </w:rPr>
      </w:pPr>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lastRenderedPageBreak/>
              <w:t>Ändrat ”nullified” till 1</w:t>
            </w:r>
            <w:proofErr w:type="gramStart"/>
            <w:r>
              <w:t>..</w:t>
            </w:r>
            <w:proofErr w:type="gramEnd"/>
            <w:r>
              <w:t>1 i 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79C8D9BB" w:rsidR="0075501A" w:rsidRPr="00E83B89" w:rsidRDefault="0075501A" w:rsidP="0075501A">
            <w:pPr>
              <w:pStyle w:val="Liststycke"/>
              <w:numPr>
                <w:ilvl w:val="0"/>
                <w:numId w:val="44"/>
              </w:numPr>
              <w:spacing w:line="240" w:lineRule="auto"/>
              <w:ind w:left="222" w:hanging="142"/>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56C2A7EC" w:rsidR="0075501A" w:rsidRDefault="0075501A" w:rsidP="0075501A">
            <w:pPr>
              <w:pStyle w:val="Liststycke"/>
              <w:numPr>
                <w:ilvl w:val="0"/>
                <w:numId w:val="42"/>
              </w:numPr>
              <w:spacing w:line="240" w:lineRule="auto"/>
              <w:ind w:left="222" w:hanging="142"/>
              <w:contextualSpacing w:val="0"/>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56824604" w:rsidR="0075501A" w:rsidRDefault="0075501A" w:rsidP="0075501A">
            <w:pPr>
              <w:pStyle w:val="Liststycke"/>
              <w:numPr>
                <w:ilvl w:val="0"/>
                <w:numId w:val="42"/>
              </w:numPr>
              <w:spacing w:line="240" w:lineRule="auto"/>
              <w:ind w:left="222"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726F9CE5" w:rsidR="0075501A" w:rsidRDefault="0075501A" w:rsidP="0075501A">
            <w:pPr>
              <w:pStyle w:val="Liststycke"/>
              <w:numPr>
                <w:ilvl w:val="0"/>
                <w:numId w:val="42"/>
              </w:numPr>
              <w:spacing w:line="240" w:lineRule="auto"/>
              <w:ind w:left="222" w:hanging="142"/>
              <w:contextualSpacing w:val="0"/>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3E3515">
              <w:rPr>
                <w:i/>
              </w:rPr>
              <w:t>”</w:t>
            </w:r>
            <w:r w:rsidRPr="003E3515">
              <w:rPr>
                <w:i/>
                <w:szCs w:val="20"/>
              </w:rPr>
              <w:t>I de fall då HSA-id inte finns tillgängligt i systemet kan Orgnr+lokalt id anges.”</w:t>
            </w:r>
            <w:r w:rsidRPr="003E3515">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Pr="0075501A">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25918E" w14:textId="2E31D526" w:rsidR="0075501A" w:rsidRPr="003E3515" w:rsidRDefault="0075501A" w:rsidP="0075501A">
            <w:pPr>
              <w:pStyle w:val="Liststycke"/>
              <w:numPr>
                <w:ilvl w:val="0"/>
                <w:numId w:val="31"/>
              </w:numPr>
              <w:spacing w:line="240" w:lineRule="auto"/>
              <w:ind w:left="255" w:hanging="133"/>
            </w:pPr>
            <w:r>
              <w:t>Lagt till GetMedicationHistory</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lastRenderedPageBreak/>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77777777" w:rsidR="00DF0ABE" w:rsidRPr="00E83B89" w:rsidRDefault="00DF0ABE" w:rsidP="00A34D56">
            <w:pPr>
              <w:pStyle w:val="TableText"/>
              <w:rPr>
                <w:szCs w:val="22"/>
                <w:highlight w:val="yellow"/>
              </w:rPr>
            </w:pPr>
            <w:bookmarkStart w:id="2" w:name="_Ref384034820"/>
            <w:r w:rsidRPr="00E83B89">
              <w:rPr>
                <w:highlight w:val="yellow"/>
              </w:rPr>
              <w:t xml:space="preserve">R </w:t>
            </w:r>
            <w:r w:rsidRPr="00E83B89">
              <w:rPr>
                <w:highlight w:val="yellow"/>
              </w:rPr>
              <w:fldChar w:fldCharType="begin"/>
            </w:r>
            <w:r w:rsidRPr="00E83B89">
              <w:rPr>
                <w:highlight w:val="yellow"/>
              </w:rPr>
              <w:instrText xml:space="preserve"> SEQ R \* ARABIC </w:instrText>
            </w:r>
            <w:r w:rsidRPr="00E83B89">
              <w:rPr>
                <w:highlight w:val="yellow"/>
              </w:rPr>
              <w:fldChar w:fldCharType="separate"/>
            </w:r>
            <w:r>
              <w:rPr>
                <w:noProof/>
                <w:highlight w:val="yellow"/>
              </w:rPr>
              <w:t>1</w:t>
            </w:r>
            <w:r w:rsidRPr="00E83B89">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77777777" w:rsidR="00DF0ABE" w:rsidRPr="00FB06E9" w:rsidRDefault="00DF0ABE" w:rsidP="00A34D56">
            <w:pPr>
              <w:pStyle w:val="TableText"/>
              <w:rPr>
                <w:szCs w:val="22"/>
              </w:rPr>
            </w:pPr>
            <w:bookmarkStart w:id="3" w:name="_Ref384034814"/>
            <w:r>
              <w:t xml:space="preserve">R </w:t>
            </w:r>
            <w:fldSimple w:instr=" SEQ R \* ARABIC ">
              <w:r>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891F1D"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77777777" w:rsidR="00DF0ABE" w:rsidRPr="00E83B89" w:rsidRDefault="00DF0ABE" w:rsidP="00A34D56">
            <w:pPr>
              <w:pStyle w:val="TableText"/>
              <w:rPr>
                <w:szCs w:val="22"/>
                <w:highlight w:val="yellow"/>
              </w:rPr>
            </w:pPr>
            <w:r w:rsidRPr="00E83B89">
              <w:rPr>
                <w:highlight w:val="yellow"/>
              </w:rPr>
              <w:t xml:space="preserve">R </w:t>
            </w:r>
            <w:r w:rsidRPr="00E83B89">
              <w:rPr>
                <w:highlight w:val="yellow"/>
              </w:rPr>
              <w:fldChar w:fldCharType="begin"/>
            </w:r>
            <w:r w:rsidRPr="00E83B89">
              <w:rPr>
                <w:highlight w:val="yellow"/>
              </w:rPr>
              <w:instrText xml:space="preserve"> SEQ R \* ARABIC </w:instrText>
            </w:r>
            <w:r w:rsidRPr="00E83B89">
              <w:rPr>
                <w:highlight w:val="yellow"/>
              </w:rPr>
              <w:fldChar w:fldCharType="separate"/>
            </w:r>
            <w:r>
              <w:rPr>
                <w:noProof/>
                <w:highlight w:val="yellow"/>
              </w:rPr>
              <w:t>3</w:t>
            </w:r>
            <w:r w:rsidRPr="00E83B89">
              <w:rPr>
                <w:noProof/>
                <w:highlight w:val="yellow"/>
              </w:rPr>
              <w:fldChar w:fldCharType="end"/>
            </w:r>
          </w:p>
        </w:tc>
        <w:tc>
          <w:tcPr>
            <w:tcW w:w="2892" w:type="dxa"/>
          </w:tcPr>
          <w:p w14:paraId="0BCF3E9F" w14:textId="77777777" w:rsidR="00DF0ABE" w:rsidRPr="00E83B89" w:rsidRDefault="00DF0ABE" w:rsidP="00F71B18">
            <w:pPr>
              <w:pStyle w:val="TableText"/>
              <w:jc w:val="left"/>
              <w:rPr>
                <w:szCs w:val="22"/>
                <w:highlight w:val="yellow"/>
              </w:rPr>
            </w:pPr>
            <w:r w:rsidRPr="00E83B89">
              <w:rPr>
                <w:highlight w:val="yellow"/>
              </w:rPr>
              <w:t>Bilaga_Gemensamma_typer_4.pdf</w:t>
            </w:r>
          </w:p>
        </w:tc>
        <w:tc>
          <w:tcPr>
            <w:tcW w:w="2472" w:type="dxa"/>
          </w:tcPr>
          <w:p w14:paraId="28A203E0" w14:textId="77777777" w:rsidR="00DF0ABE" w:rsidRPr="00E83B89" w:rsidRDefault="00DF0ABE" w:rsidP="00A34D56">
            <w:pPr>
              <w:pStyle w:val="TableText"/>
              <w:rPr>
                <w:highlight w:val="yellow"/>
              </w:rPr>
            </w:pPr>
          </w:p>
        </w:tc>
        <w:tc>
          <w:tcPr>
            <w:tcW w:w="3765" w:type="dxa"/>
          </w:tcPr>
          <w:p w14:paraId="6A7B5EFF" w14:textId="77777777" w:rsidR="00DF0ABE" w:rsidRPr="00FB06E9" w:rsidRDefault="00DF0ABE" w:rsidP="00A34D56">
            <w:pPr>
              <w:pStyle w:val="TableText"/>
              <w:rPr>
                <w:szCs w:val="22"/>
              </w:rPr>
            </w:pPr>
            <w:r w:rsidRPr="00E83B89">
              <w:rPr>
                <w:highlight w:val="yellow"/>
              </w:rPr>
              <w:t>Bilaga</w:t>
            </w:r>
          </w:p>
        </w:tc>
      </w:tr>
      <w:tr w:rsidR="00DF0ABE" w:rsidRPr="00CC412F" w14:paraId="6E29A705" w14:textId="77777777" w:rsidTr="00DF0ABE">
        <w:tc>
          <w:tcPr>
            <w:tcW w:w="964" w:type="dxa"/>
          </w:tcPr>
          <w:p w14:paraId="64B2FC72" w14:textId="77777777" w:rsidR="00DF0ABE" w:rsidRPr="00FB06E9" w:rsidRDefault="00DF0ABE" w:rsidP="00A34D56">
            <w:pPr>
              <w:pStyle w:val="TableText"/>
              <w:rPr>
                <w:szCs w:val="22"/>
              </w:rPr>
            </w:pPr>
            <w:bookmarkStart w:id="4" w:name="_Ref384036420"/>
            <w:r>
              <w:t xml:space="preserve">R </w:t>
            </w:r>
            <w:fldSimple w:instr=" SEQ R \* ARABIC ">
              <w:r>
                <w:rPr>
                  <w:noProof/>
                </w:rPr>
                <w:t>4</w:t>
              </w:r>
            </w:fldSimple>
            <w:bookmarkEnd w:id="4"/>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891F1D"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77777777" w:rsidR="00DF0ABE" w:rsidRPr="00CC412F" w:rsidRDefault="00DF0ABE" w:rsidP="00A34D56">
            <w:pPr>
              <w:pStyle w:val="TableText"/>
            </w:pPr>
            <w:bookmarkStart w:id="5" w:name="_Ref383778264"/>
            <w:r>
              <w:t xml:space="preserve">R </w:t>
            </w:r>
            <w:fldSimple w:instr=" SEQ R \* ARABIC ">
              <w:r>
                <w:rPr>
                  <w:noProof/>
                </w:rPr>
                <w:t>5</w:t>
              </w:r>
            </w:fldSimple>
            <w:bookmarkEnd w:id="5"/>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891F1D"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77777777" w:rsidR="00DF0ABE" w:rsidRDefault="00DF0ABE" w:rsidP="00A34D56">
            <w:pPr>
              <w:pStyle w:val="TableText"/>
            </w:pPr>
            <w:bookmarkStart w:id="6" w:name="_Ref383787391"/>
            <w:r>
              <w:t xml:space="preserve">R </w:t>
            </w:r>
            <w:fldSimple w:instr=" SEQ R \* ARABIC ">
              <w:r>
                <w:rPr>
                  <w:noProof/>
                </w:rPr>
                <w:t>6</w:t>
              </w:r>
            </w:fldSimple>
            <w:bookmarkEnd w:id="6"/>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891F1D"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7777777" w:rsidR="00DF0ABE" w:rsidRDefault="00DF0ABE" w:rsidP="00A34D56">
            <w:pPr>
              <w:pStyle w:val="TableText"/>
            </w:pPr>
            <w:bookmarkStart w:id="7" w:name="_Ref383787238"/>
            <w:r>
              <w:t xml:space="preserve">R </w:t>
            </w:r>
            <w:fldSimple w:instr=" SEQ R \* ARABIC ">
              <w:r>
                <w:rPr>
                  <w:noProof/>
                </w:rPr>
                <w:t>7</w:t>
              </w:r>
            </w:fldSimple>
            <w:bookmarkEnd w:id="7"/>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891F1D"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77777777" w:rsidR="00DF0ABE" w:rsidRDefault="00DF0ABE" w:rsidP="00A34D56">
            <w:pPr>
              <w:pStyle w:val="TableText"/>
            </w:pPr>
            <w:bookmarkStart w:id="8" w:name="_Ref384036421"/>
            <w:r>
              <w:t xml:space="preserve">R </w:t>
            </w:r>
            <w:fldSimple w:instr=" SEQ R \* ARABIC ">
              <w:r>
                <w:rPr>
                  <w:noProof/>
                </w:rPr>
                <w:t>8</w:t>
              </w:r>
            </w:fldSimple>
            <w:bookmarkEnd w:id="8"/>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891F1D" w:rsidP="00A34D56">
            <w:pPr>
              <w:pStyle w:val="TableText"/>
              <w:keepNext/>
            </w:pPr>
            <w:hyperlink r:id="rId14" w:history="1">
              <w:r w:rsidR="00DF0ABE" w:rsidRPr="002A2D20">
                <w:rPr>
                  <w:rStyle w:val="Hyperlnk"/>
                </w:rPr>
                <w:t>https://code.google.com/p/rivta/wiki/ServiceDomainTable</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F71B18">
              <w:t xml:space="preserve">R </w:t>
            </w:r>
            <w:r w:rsidR="00F71B18">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t xml:space="preserve">R </w:t>
            </w:r>
            <w:r>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t xml:space="preserve">R </w:t>
            </w:r>
            <w:r>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F71B18">
              <w:t xml:space="preserve">R </w:t>
            </w:r>
            <w:r w:rsidR="00F71B18">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9" w:name="_Toc357754843"/>
      <w:bookmarkStart w:id="10" w:name="_Toc243452541"/>
      <w:bookmarkStart w:id="11" w:name="_Toc387408415"/>
      <w:r>
        <w:t>Inledning</w:t>
      </w:r>
      <w:bookmarkEnd w:id="9"/>
      <w:bookmarkEnd w:id="10"/>
      <w:bookmarkEnd w:id="11"/>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AC54E5" w:rsidRPr="00AC54E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AC54E5" w:rsidRPr="00AC54E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AC54E5" w:rsidRPr="00AC54E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AC54E5" w:rsidRPr="00AC54E5">
        <w:rPr>
          <w:b/>
          <w:color w:val="76923C" w:themeColor="accent3" w:themeShade="BF"/>
        </w:rPr>
        <w:t>SvensktDomänNamn</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AC54E5">
        <w:t xml:space="preserve">R </w:t>
      </w:r>
      <w:r w:rsidR="00AC54E5">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AC54E5" w:rsidRPr="00E83B89">
        <w:rPr>
          <w:highlight w:val="yellow"/>
        </w:rPr>
        <w:t xml:space="preserve">R </w:t>
      </w:r>
      <w:r w:rsidR="00AC54E5">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2" w:name="_Toc387408416"/>
      <w:r>
        <w:t>Web</w:t>
      </w:r>
      <w:r w:rsidR="005F7E0A">
        <w:t>beskrivning</w:t>
      </w:r>
      <w:bookmarkEnd w:id="12"/>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891F1D" w:rsidRPr="004255A2" w:rsidRDefault="00891F1D" w:rsidP="0039481C">
                            <w:r w:rsidRPr="004255A2">
                              <w:t>I arbetet har följande personer deltagit:</w:t>
                            </w:r>
                          </w:p>
                          <w:p w14:paraId="54CD6FA7" w14:textId="77777777" w:rsidR="00891F1D" w:rsidRPr="00FE3AAD" w:rsidRDefault="00891F1D" w:rsidP="0039481C"/>
                          <w:p w14:paraId="3C64F172" w14:textId="77777777" w:rsidR="00891F1D" w:rsidRPr="00FE3AAD" w:rsidRDefault="00891F1D" w:rsidP="0097628C">
                            <w:r w:rsidRPr="004255A2">
                              <w:rPr>
                                <w:szCs w:val="20"/>
                              </w:rPr>
                              <w:t>Tjänstedomänansvarig</w:t>
                            </w:r>
                            <w:r w:rsidRPr="00FE3AAD">
                              <w:t>:</w:t>
                            </w:r>
                          </w:p>
                          <w:p w14:paraId="078F68C7" w14:textId="77777777" w:rsidR="00891F1D" w:rsidRPr="0097628C" w:rsidRDefault="00891F1D" w:rsidP="0097628C">
                            <w:pPr>
                              <w:rPr>
                                <w:i/>
                              </w:rPr>
                            </w:pPr>
                            <w:r w:rsidRPr="0097628C">
                              <w:rPr>
                                <w:i/>
                              </w:rPr>
                              <w:t>Marcus Claus, Mawell</w:t>
                            </w:r>
                          </w:p>
                          <w:p w14:paraId="23B33CE9" w14:textId="77777777" w:rsidR="00891F1D" w:rsidRPr="00FE3AAD" w:rsidRDefault="00891F1D" w:rsidP="0097628C">
                            <w:pPr>
                              <w:rPr>
                                <w:i/>
                              </w:rPr>
                            </w:pPr>
                          </w:p>
                          <w:p w14:paraId="311EFC27" w14:textId="67350A45" w:rsidR="00891F1D" w:rsidRPr="00E51DB3" w:rsidRDefault="00891F1D" w:rsidP="0097628C">
                            <w:r w:rsidRPr="00E51DB3">
                              <w:t xml:space="preserve">Projektgrupp 2012-12-03 </w:t>
                            </w:r>
                            <w:proofErr w:type="gramStart"/>
                            <w:r w:rsidRPr="00E51DB3">
                              <w:t>–</w:t>
                            </w:r>
                            <w:r>
                              <w:t xml:space="preserve"> :</w:t>
                            </w:r>
                            <w:proofErr w:type="gramEnd"/>
                          </w:p>
                          <w:p w14:paraId="0CBC2AD4" w14:textId="78D7E69C" w:rsidR="00891F1D" w:rsidRPr="0097628C" w:rsidRDefault="00891F1D" w:rsidP="0097628C">
                            <w:pPr>
                              <w:rPr>
                                <w:i/>
                                <w:szCs w:val="20"/>
                              </w:rPr>
                            </w:pPr>
                            <w:r w:rsidRPr="0097628C">
                              <w:rPr>
                                <w:i/>
                                <w:szCs w:val="20"/>
                              </w:rPr>
                              <w:t>Johan Eltes, Eltes Consulting, projektledare</w:t>
                            </w:r>
                          </w:p>
                          <w:p w14:paraId="29C3C582" w14:textId="0DB6DDF2" w:rsidR="00891F1D" w:rsidRPr="0097628C" w:rsidRDefault="00891F1D" w:rsidP="0097628C">
                            <w:pPr>
                              <w:rPr>
                                <w:i/>
                                <w:szCs w:val="20"/>
                              </w:rPr>
                            </w:pPr>
                            <w:r w:rsidRPr="0097628C">
                              <w:rPr>
                                <w:i/>
                                <w:szCs w:val="20"/>
                              </w:rPr>
                              <w:t>Marcus Claus, Mawell, projektledare</w:t>
                            </w:r>
                          </w:p>
                          <w:p w14:paraId="567CD26F" w14:textId="67CADF54" w:rsidR="00891F1D" w:rsidRPr="0097628C" w:rsidRDefault="00891F1D" w:rsidP="0097628C">
                            <w:pPr>
                              <w:rPr>
                                <w:i/>
                                <w:szCs w:val="20"/>
                              </w:rPr>
                            </w:pPr>
                            <w:r>
                              <w:rPr>
                                <w:i/>
                                <w:szCs w:val="20"/>
                              </w:rPr>
                              <w:t>Fredrik Ström, Mawell, informatiker</w:t>
                            </w:r>
                          </w:p>
                          <w:p w14:paraId="0DA1CDBC" w14:textId="6CE6820A" w:rsidR="00891F1D" w:rsidRPr="0097628C" w:rsidRDefault="00891F1D" w:rsidP="0097628C">
                            <w:pPr>
                              <w:rPr>
                                <w:i/>
                                <w:szCs w:val="20"/>
                              </w:rPr>
                            </w:pPr>
                            <w:r w:rsidRPr="0097628C">
                              <w:rPr>
                                <w:i/>
                                <w:szCs w:val="20"/>
                              </w:rPr>
                              <w:t>Viktor Jernelöv, Cambio</w:t>
                            </w:r>
                            <w:r>
                              <w:rPr>
                                <w:i/>
                                <w:szCs w:val="20"/>
                              </w:rPr>
                              <w:t>, informatiker</w:t>
                            </w:r>
                          </w:p>
                          <w:p w14:paraId="135E5DDF" w14:textId="63296E51" w:rsidR="00891F1D" w:rsidRPr="0097628C" w:rsidRDefault="00891F1D" w:rsidP="0097628C">
                            <w:pPr>
                              <w:rPr>
                                <w:i/>
                                <w:szCs w:val="20"/>
                              </w:rPr>
                            </w:pPr>
                            <w:r w:rsidRPr="0097628C">
                              <w:rPr>
                                <w:i/>
                                <w:szCs w:val="20"/>
                              </w:rPr>
                              <w:t>Göran Oettinger, Mawell</w:t>
                            </w:r>
                          </w:p>
                          <w:p w14:paraId="2643ECCF" w14:textId="477A0925" w:rsidR="00891F1D" w:rsidRPr="0097628C" w:rsidRDefault="00891F1D" w:rsidP="0097628C">
                            <w:pPr>
                              <w:rPr>
                                <w:i/>
                                <w:szCs w:val="20"/>
                              </w:rPr>
                            </w:pPr>
                            <w:r w:rsidRPr="0097628C">
                              <w:rPr>
                                <w:i/>
                                <w:szCs w:val="20"/>
                              </w:rPr>
                              <w:t>Björn Genfors, Mawell</w:t>
                            </w:r>
                            <w:r>
                              <w:rPr>
                                <w:i/>
                                <w:szCs w:val="20"/>
                              </w:rPr>
                              <w:t>, informatiker</w:t>
                            </w:r>
                          </w:p>
                          <w:p w14:paraId="16E08EE7" w14:textId="77777777" w:rsidR="00891F1D" w:rsidRPr="0097628C" w:rsidRDefault="00891F1D" w:rsidP="0097628C">
                            <w:pPr>
                              <w:rPr>
                                <w:i/>
                                <w:szCs w:val="20"/>
                              </w:rPr>
                            </w:pPr>
                          </w:p>
                          <w:p w14:paraId="348BA770" w14:textId="61FA149F" w:rsidR="00891F1D" w:rsidRPr="00665D28" w:rsidRDefault="00891F1D" w:rsidP="0097628C">
                            <w:pPr>
                              <w:rPr>
                                <w:szCs w:val="20"/>
                              </w:rPr>
                            </w:pPr>
                            <w:r w:rsidRPr="00665D28">
                              <w:rPr>
                                <w:szCs w:val="20"/>
                              </w:rPr>
                              <w:t>Projektledning:</w:t>
                            </w:r>
                          </w:p>
                          <w:p w14:paraId="6CA351F2" w14:textId="77777777" w:rsidR="00891F1D" w:rsidRPr="0097628C" w:rsidRDefault="00891F1D" w:rsidP="0097628C">
                            <w:pPr>
                              <w:rPr>
                                <w:i/>
                                <w:szCs w:val="20"/>
                                <w:lang w:val="en-US"/>
                              </w:rPr>
                            </w:pPr>
                            <w:r w:rsidRPr="0097628C">
                              <w:rPr>
                                <w:i/>
                                <w:szCs w:val="20"/>
                                <w:lang w:val="en-US"/>
                              </w:rPr>
                              <w:t>Johan Eltes, Eltes Consulting</w:t>
                            </w:r>
                          </w:p>
                          <w:p w14:paraId="508B9E15" w14:textId="77777777" w:rsidR="00891F1D" w:rsidRPr="0097628C" w:rsidRDefault="00891F1D" w:rsidP="0097628C">
                            <w:pPr>
                              <w:rPr>
                                <w:i/>
                                <w:szCs w:val="20"/>
                                <w:lang w:val="en-US"/>
                              </w:rPr>
                            </w:pPr>
                            <w:r w:rsidRPr="0097628C">
                              <w:rPr>
                                <w:i/>
                                <w:szCs w:val="20"/>
                                <w:lang w:val="en-US"/>
                              </w:rPr>
                              <w:t>Marcus Claus, Mawell</w:t>
                            </w:r>
                          </w:p>
                          <w:p w14:paraId="173C7E7F" w14:textId="77777777" w:rsidR="00891F1D" w:rsidRPr="0097628C" w:rsidRDefault="00891F1D" w:rsidP="0097628C">
                            <w:pPr>
                              <w:rPr>
                                <w:i/>
                                <w:szCs w:val="20"/>
                                <w:lang w:val="en-US"/>
                              </w:rPr>
                            </w:pPr>
                          </w:p>
                          <w:p w14:paraId="178FF794" w14:textId="51F5FFFC" w:rsidR="00891F1D" w:rsidRPr="0097628C" w:rsidRDefault="00891F1D" w:rsidP="0097628C">
                            <w:pPr>
                              <w:rPr>
                                <w:szCs w:val="20"/>
                              </w:rPr>
                            </w:pPr>
                            <w:r>
                              <w:rPr>
                                <w:szCs w:val="20"/>
                              </w:rPr>
                              <w:t>Referensgrupp vaccination:</w:t>
                            </w:r>
                          </w:p>
                          <w:p w14:paraId="09199AAC" w14:textId="77777777" w:rsidR="00891F1D" w:rsidRPr="0097628C" w:rsidRDefault="00891F1D" w:rsidP="0097628C">
                            <w:pPr>
                              <w:rPr>
                                <w:i/>
                                <w:szCs w:val="20"/>
                              </w:rPr>
                            </w:pPr>
                            <w:r w:rsidRPr="0097628C">
                              <w:rPr>
                                <w:i/>
                                <w:szCs w:val="20"/>
                              </w:rPr>
                              <w:t>Helena Palm, Cehis</w:t>
                            </w:r>
                          </w:p>
                          <w:p w14:paraId="364F6AE9" w14:textId="77777777" w:rsidR="00891F1D" w:rsidRPr="0097628C" w:rsidRDefault="00891F1D" w:rsidP="0097628C">
                            <w:pPr>
                              <w:rPr>
                                <w:i/>
                                <w:szCs w:val="20"/>
                              </w:rPr>
                            </w:pPr>
                            <w:r w:rsidRPr="0097628C">
                              <w:rPr>
                                <w:i/>
                                <w:szCs w:val="20"/>
                              </w:rPr>
                              <w:t>Roger Lundberg, Siemens</w:t>
                            </w:r>
                          </w:p>
                          <w:p w14:paraId="1FC54FDA" w14:textId="77777777" w:rsidR="00891F1D" w:rsidRPr="0097628C" w:rsidRDefault="00891F1D" w:rsidP="0097628C">
                            <w:pPr>
                              <w:rPr>
                                <w:i/>
                                <w:szCs w:val="20"/>
                              </w:rPr>
                            </w:pPr>
                            <w:r w:rsidRPr="0097628C">
                              <w:rPr>
                                <w:i/>
                                <w:szCs w:val="20"/>
                              </w:rPr>
                              <w:t>Qemajl Imeri, SLL</w:t>
                            </w:r>
                          </w:p>
                          <w:p w14:paraId="6F95248D" w14:textId="77777777" w:rsidR="00891F1D" w:rsidRPr="0097628C" w:rsidRDefault="00891F1D" w:rsidP="0097628C">
                            <w:pPr>
                              <w:rPr>
                                <w:i/>
                                <w:szCs w:val="20"/>
                              </w:rPr>
                            </w:pPr>
                            <w:r w:rsidRPr="0097628C">
                              <w:rPr>
                                <w:i/>
                                <w:szCs w:val="20"/>
                              </w:rPr>
                              <w:t>Jane Gustafsson, CGM/Takecare</w:t>
                            </w:r>
                          </w:p>
                          <w:p w14:paraId="47A82491" w14:textId="77777777" w:rsidR="00891F1D" w:rsidRPr="0097628C" w:rsidRDefault="00891F1D" w:rsidP="0097628C">
                            <w:pPr>
                              <w:rPr>
                                <w:i/>
                                <w:szCs w:val="20"/>
                              </w:rPr>
                            </w:pPr>
                            <w:r w:rsidRPr="0097628C">
                              <w:rPr>
                                <w:i/>
                                <w:szCs w:val="20"/>
                              </w:rPr>
                              <w:t>Katarina Skärlund, SMI</w:t>
                            </w:r>
                          </w:p>
                          <w:p w14:paraId="188FA585" w14:textId="77777777" w:rsidR="00891F1D" w:rsidRPr="0097628C" w:rsidRDefault="00891F1D" w:rsidP="0097628C">
                            <w:pPr>
                              <w:rPr>
                                <w:i/>
                                <w:szCs w:val="20"/>
                              </w:rPr>
                            </w:pPr>
                          </w:p>
                          <w:p w14:paraId="4184C4E3" w14:textId="3C035BCC" w:rsidR="00891F1D" w:rsidRPr="0097628C" w:rsidRDefault="00891F1D" w:rsidP="0097628C">
                            <w:pPr>
                              <w:rPr>
                                <w:szCs w:val="20"/>
                              </w:rPr>
                            </w:pPr>
                            <w:r w:rsidRPr="0097628C">
                              <w:rPr>
                                <w:szCs w:val="20"/>
                              </w:rPr>
                              <w:t>Beställare</w:t>
                            </w:r>
                            <w:r>
                              <w:rPr>
                                <w:szCs w:val="20"/>
                              </w:rPr>
                              <w:t>:</w:t>
                            </w:r>
                          </w:p>
                          <w:p w14:paraId="1D821E12" w14:textId="77777777" w:rsidR="00891F1D" w:rsidRPr="0097628C" w:rsidRDefault="00891F1D" w:rsidP="0097628C">
                            <w:pPr>
                              <w:rPr>
                                <w:i/>
                                <w:szCs w:val="20"/>
                              </w:rPr>
                            </w:pPr>
                            <w:r w:rsidRPr="0097628C">
                              <w:rPr>
                                <w:i/>
                                <w:szCs w:val="20"/>
                              </w:rPr>
                              <w:t>Nina Lundberg, SLL HSF</w:t>
                            </w:r>
                          </w:p>
                          <w:p w14:paraId="79656D58" w14:textId="71D96783" w:rsidR="00891F1D" w:rsidRPr="00861A25" w:rsidRDefault="00891F1D"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891F1D" w:rsidRPr="004255A2" w:rsidRDefault="00891F1D" w:rsidP="0039481C">
                      <w:r w:rsidRPr="004255A2">
                        <w:t>I arbetet har följande personer deltagit:</w:t>
                      </w:r>
                    </w:p>
                    <w:p w14:paraId="54CD6FA7" w14:textId="77777777" w:rsidR="00891F1D" w:rsidRPr="00FE3AAD" w:rsidRDefault="00891F1D" w:rsidP="0039481C"/>
                    <w:p w14:paraId="3C64F172" w14:textId="77777777" w:rsidR="00891F1D" w:rsidRPr="00FE3AAD" w:rsidRDefault="00891F1D" w:rsidP="0097628C">
                      <w:r w:rsidRPr="004255A2">
                        <w:rPr>
                          <w:szCs w:val="20"/>
                        </w:rPr>
                        <w:t>Tjänstedomänansvarig</w:t>
                      </w:r>
                      <w:r w:rsidRPr="00FE3AAD">
                        <w:t>:</w:t>
                      </w:r>
                    </w:p>
                    <w:p w14:paraId="078F68C7" w14:textId="77777777" w:rsidR="00891F1D" w:rsidRPr="0097628C" w:rsidRDefault="00891F1D" w:rsidP="0097628C">
                      <w:pPr>
                        <w:rPr>
                          <w:i/>
                        </w:rPr>
                      </w:pPr>
                      <w:r w:rsidRPr="0097628C">
                        <w:rPr>
                          <w:i/>
                        </w:rPr>
                        <w:t>Marcus Claus, Mawell</w:t>
                      </w:r>
                    </w:p>
                    <w:p w14:paraId="23B33CE9" w14:textId="77777777" w:rsidR="00891F1D" w:rsidRPr="00FE3AAD" w:rsidRDefault="00891F1D" w:rsidP="0097628C">
                      <w:pPr>
                        <w:rPr>
                          <w:i/>
                        </w:rPr>
                      </w:pPr>
                    </w:p>
                    <w:p w14:paraId="311EFC27" w14:textId="67350A45" w:rsidR="00891F1D" w:rsidRPr="00E51DB3" w:rsidRDefault="00891F1D" w:rsidP="0097628C">
                      <w:r w:rsidRPr="00E51DB3">
                        <w:t xml:space="preserve">Projektgrupp 2012-12-03 </w:t>
                      </w:r>
                      <w:proofErr w:type="gramStart"/>
                      <w:r w:rsidRPr="00E51DB3">
                        <w:t>–</w:t>
                      </w:r>
                      <w:r>
                        <w:t xml:space="preserve"> :</w:t>
                      </w:r>
                      <w:proofErr w:type="gramEnd"/>
                    </w:p>
                    <w:p w14:paraId="0CBC2AD4" w14:textId="78D7E69C" w:rsidR="00891F1D" w:rsidRPr="0097628C" w:rsidRDefault="00891F1D" w:rsidP="0097628C">
                      <w:pPr>
                        <w:rPr>
                          <w:i/>
                          <w:szCs w:val="20"/>
                        </w:rPr>
                      </w:pPr>
                      <w:r w:rsidRPr="0097628C">
                        <w:rPr>
                          <w:i/>
                          <w:szCs w:val="20"/>
                        </w:rPr>
                        <w:t>Johan Eltes, Eltes Consulting, projektledare</w:t>
                      </w:r>
                    </w:p>
                    <w:p w14:paraId="29C3C582" w14:textId="0DB6DDF2" w:rsidR="00891F1D" w:rsidRPr="0097628C" w:rsidRDefault="00891F1D" w:rsidP="0097628C">
                      <w:pPr>
                        <w:rPr>
                          <w:i/>
                          <w:szCs w:val="20"/>
                        </w:rPr>
                      </w:pPr>
                      <w:r w:rsidRPr="0097628C">
                        <w:rPr>
                          <w:i/>
                          <w:szCs w:val="20"/>
                        </w:rPr>
                        <w:t>Marcus Claus, Mawell, projektledare</w:t>
                      </w:r>
                    </w:p>
                    <w:p w14:paraId="567CD26F" w14:textId="67CADF54" w:rsidR="00891F1D" w:rsidRPr="0097628C" w:rsidRDefault="00891F1D" w:rsidP="0097628C">
                      <w:pPr>
                        <w:rPr>
                          <w:i/>
                          <w:szCs w:val="20"/>
                        </w:rPr>
                      </w:pPr>
                      <w:r>
                        <w:rPr>
                          <w:i/>
                          <w:szCs w:val="20"/>
                        </w:rPr>
                        <w:t>Fredrik Ström, Mawell, informatiker</w:t>
                      </w:r>
                    </w:p>
                    <w:p w14:paraId="0DA1CDBC" w14:textId="6CE6820A" w:rsidR="00891F1D" w:rsidRPr="0097628C" w:rsidRDefault="00891F1D" w:rsidP="0097628C">
                      <w:pPr>
                        <w:rPr>
                          <w:i/>
                          <w:szCs w:val="20"/>
                        </w:rPr>
                      </w:pPr>
                      <w:r w:rsidRPr="0097628C">
                        <w:rPr>
                          <w:i/>
                          <w:szCs w:val="20"/>
                        </w:rPr>
                        <w:t>Viktor Jernelöv, Cambio</w:t>
                      </w:r>
                      <w:r>
                        <w:rPr>
                          <w:i/>
                          <w:szCs w:val="20"/>
                        </w:rPr>
                        <w:t>, informatiker</w:t>
                      </w:r>
                    </w:p>
                    <w:p w14:paraId="135E5DDF" w14:textId="63296E51" w:rsidR="00891F1D" w:rsidRPr="0097628C" w:rsidRDefault="00891F1D" w:rsidP="0097628C">
                      <w:pPr>
                        <w:rPr>
                          <w:i/>
                          <w:szCs w:val="20"/>
                        </w:rPr>
                      </w:pPr>
                      <w:r w:rsidRPr="0097628C">
                        <w:rPr>
                          <w:i/>
                          <w:szCs w:val="20"/>
                        </w:rPr>
                        <w:t>Göran Oettinger, Mawell</w:t>
                      </w:r>
                    </w:p>
                    <w:p w14:paraId="2643ECCF" w14:textId="477A0925" w:rsidR="00891F1D" w:rsidRPr="0097628C" w:rsidRDefault="00891F1D" w:rsidP="0097628C">
                      <w:pPr>
                        <w:rPr>
                          <w:i/>
                          <w:szCs w:val="20"/>
                        </w:rPr>
                      </w:pPr>
                      <w:r w:rsidRPr="0097628C">
                        <w:rPr>
                          <w:i/>
                          <w:szCs w:val="20"/>
                        </w:rPr>
                        <w:t>Björn Genfors, Mawell</w:t>
                      </w:r>
                      <w:r>
                        <w:rPr>
                          <w:i/>
                          <w:szCs w:val="20"/>
                        </w:rPr>
                        <w:t>, informatiker</w:t>
                      </w:r>
                    </w:p>
                    <w:p w14:paraId="16E08EE7" w14:textId="77777777" w:rsidR="00891F1D" w:rsidRPr="0097628C" w:rsidRDefault="00891F1D" w:rsidP="0097628C">
                      <w:pPr>
                        <w:rPr>
                          <w:i/>
                          <w:szCs w:val="20"/>
                        </w:rPr>
                      </w:pPr>
                    </w:p>
                    <w:p w14:paraId="348BA770" w14:textId="61FA149F" w:rsidR="00891F1D" w:rsidRPr="00665D28" w:rsidRDefault="00891F1D" w:rsidP="0097628C">
                      <w:pPr>
                        <w:rPr>
                          <w:szCs w:val="20"/>
                        </w:rPr>
                      </w:pPr>
                      <w:r w:rsidRPr="00665D28">
                        <w:rPr>
                          <w:szCs w:val="20"/>
                        </w:rPr>
                        <w:t>Projektledning:</w:t>
                      </w:r>
                    </w:p>
                    <w:p w14:paraId="6CA351F2" w14:textId="77777777" w:rsidR="00891F1D" w:rsidRPr="0097628C" w:rsidRDefault="00891F1D" w:rsidP="0097628C">
                      <w:pPr>
                        <w:rPr>
                          <w:i/>
                          <w:szCs w:val="20"/>
                          <w:lang w:val="en-US"/>
                        </w:rPr>
                      </w:pPr>
                      <w:r w:rsidRPr="0097628C">
                        <w:rPr>
                          <w:i/>
                          <w:szCs w:val="20"/>
                          <w:lang w:val="en-US"/>
                        </w:rPr>
                        <w:t>Johan Eltes, Eltes Consulting</w:t>
                      </w:r>
                    </w:p>
                    <w:p w14:paraId="508B9E15" w14:textId="77777777" w:rsidR="00891F1D" w:rsidRPr="0097628C" w:rsidRDefault="00891F1D" w:rsidP="0097628C">
                      <w:pPr>
                        <w:rPr>
                          <w:i/>
                          <w:szCs w:val="20"/>
                          <w:lang w:val="en-US"/>
                        </w:rPr>
                      </w:pPr>
                      <w:r w:rsidRPr="0097628C">
                        <w:rPr>
                          <w:i/>
                          <w:szCs w:val="20"/>
                          <w:lang w:val="en-US"/>
                        </w:rPr>
                        <w:t>Marcus Claus, Mawell</w:t>
                      </w:r>
                    </w:p>
                    <w:p w14:paraId="173C7E7F" w14:textId="77777777" w:rsidR="00891F1D" w:rsidRPr="0097628C" w:rsidRDefault="00891F1D" w:rsidP="0097628C">
                      <w:pPr>
                        <w:rPr>
                          <w:i/>
                          <w:szCs w:val="20"/>
                          <w:lang w:val="en-US"/>
                        </w:rPr>
                      </w:pPr>
                    </w:p>
                    <w:p w14:paraId="178FF794" w14:textId="51F5FFFC" w:rsidR="00891F1D" w:rsidRPr="0097628C" w:rsidRDefault="00891F1D" w:rsidP="0097628C">
                      <w:pPr>
                        <w:rPr>
                          <w:szCs w:val="20"/>
                        </w:rPr>
                      </w:pPr>
                      <w:r>
                        <w:rPr>
                          <w:szCs w:val="20"/>
                        </w:rPr>
                        <w:t>Referensgrupp vaccination:</w:t>
                      </w:r>
                    </w:p>
                    <w:p w14:paraId="09199AAC" w14:textId="77777777" w:rsidR="00891F1D" w:rsidRPr="0097628C" w:rsidRDefault="00891F1D" w:rsidP="0097628C">
                      <w:pPr>
                        <w:rPr>
                          <w:i/>
                          <w:szCs w:val="20"/>
                        </w:rPr>
                      </w:pPr>
                      <w:r w:rsidRPr="0097628C">
                        <w:rPr>
                          <w:i/>
                          <w:szCs w:val="20"/>
                        </w:rPr>
                        <w:t>Helena Palm, Cehis</w:t>
                      </w:r>
                    </w:p>
                    <w:p w14:paraId="364F6AE9" w14:textId="77777777" w:rsidR="00891F1D" w:rsidRPr="0097628C" w:rsidRDefault="00891F1D" w:rsidP="0097628C">
                      <w:pPr>
                        <w:rPr>
                          <w:i/>
                          <w:szCs w:val="20"/>
                        </w:rPr>
                      </w:pPr>
                      <w:r w:rsidRPr="0097628C">
                        <w:rPr>
                          <w:i/>
                          <w:szCs w:val="20"/>
                        </w:rPr>
                        <w:t>Roger Lundberg, Siemens</w:t>
                      </w:r>
                    </w:p>
                    <w:p w14:paraId="1FC54FDA" w14:textId="77777777" w:rsidR="00891F1D" w:rsidRPr="0097628C" w:rsidRDefault="00891F1D" w:rsidP="0097628C">
                      <w:pPr>
                        <w:rPr>
                          <w:i/>
                          <w:szCs w:val="20"/>
                        </w:rPr>
                      </w:pPr>
                      <w:r w:rsidRPr="0097628C">
                        <w:rPr>
                          <w:i/>
                          <w:szCs w:val="20"/>
                        </w:rPr>
                        <w:t>Qemajl Imeri, SLL</w:t>
                      </w:r>
                    </w:p>
                    <w:p w14:paraId="6F95248D" w14:textId="77777777" w:rsidR="00891F1D" w:rsidRPr="0097628C" w:rsidRDefault="00891F1D" w:rsidP="0097628C">
                      <w:pPr>
                        <w:rPr>
                          <w:i/>
                          <w:szCs w:val="20"/>
                        </w:rPr>
                      </w:pPr>
                      <w:r w:rsidRPr="0097628C">
                        <w:rPr>
                          <w:i/>
                          <w:szCs w:val="20"/>
                        </w:rPr>
                        <w:t>Jane Gustafsson, CGM/Takecare</w:t>
                      </w:r>
                    </w:p>
                    <w:p w14:paraId="47A82491" w14:textId="77777777" w:rsidR="00891F1D" w:rsidRPr="0097628C" w:rsidRDefault="00891F1D" w:rsidP="0097628C">
                      <w:pPr>
                        <w:rPr>
                          <w:i/>
                          <w:szCs w:val="20"/>
                        </w:rPr>
                      </w:pPr>
                      <w:r w:rsidRPr="0097628C">
                        <w:rPr>
                          <w:i/>
                          <w:szCs w:val="20"/>
                        </w:rPr>
                        <w:t>Katarina Skärlund, SMI</w:t>
                      </w:r>
                    </w:p>
                    <w:p w14:paraId="188FA585" w14:textId="77777777" w:rsidR="00891F1D" w:rsidRPr="0097628C" w:rsidRDefault="00891F1D" w:rsidP="0097628C">
                      <w:pPr>
                        <w:rPr>
                          <w:i/>
                          <w:szCs w:val="20"/>
                        </w:rPr>
                      </w:pPr>
                    </w:p>
                    <w:p w14:paraId="4184C4E3" w14:textId="3C035BCC" w:rsidR="00891F1D" w:rsidRPr="0097628C" w:rsidRDefault="00891F1D" w:rsidP="0097628C">
                      <w:pPr>
                        <w:rPr>
                          <w:szCs w:val="20"/>
                        </w:rPr>
                      </w:pPr>
                      <w:r w:rsidRPr="0097628C">
                        <w:rPr>
                          <w:szCs w:val="20"/>
                        </w:rPr>
                        <w:t>Beställare</w:t>
                      </w:r>
                      <w:r>
                        <w:rPr>
                          <w:szCs w:val="20"/>
                        </w:rPr>
                        <w:t>:</w:t>
                      </w:r>
                    </w:p>
                    <w:p w14:paraId="1D821E12" w14:textId="77777777" w:rsidR="00891F1D" w:rsidRPr="0097628C" w:rsidRDefault="00891F1D" w:rsidP="0097628C">
                      <w:pPr>
                        <w:rPr>
                          <w:i/>
                          <w:szCs w:val="20"/>
                        </w:rPr>
                      </w:pPr>
                      <w:r w:rsidRPr="0097628C">
                        <w:rPr>
                          <w:i/>
                          <w:szCs w:val="20"/>
                        </w:rPr>
                        <w:t>Nina Lundberg, SLL HSF</w:t>
                      </w:r>
                    </w:p>
                    <w:p w14:paraId="79656D58" w14:textId="71D96783" w:rsidR="00891F1D" w:rsidRPr="00861A25" w:rsidRDefault="00891F1D"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3" w:name="_Toc198086678"/>
      <w:bookmarkStart w:id="14" w:name="_Toc224960918"/>
      <w:bookmarkStart w:id="15" w:name="_Toc357754844"/>
      <w:bookmarkStart w:id="16" w:name="_Toc243452542"/>
      <w:bookmarkStart w:id="17" w:name="_Toc163300578"/>
      <w:bookmarkStart w:id="18" w:name="_Toc163300880"/>
      <w:bookmarkStart w:id="19" w:name="_Toc198366954"/>
      <w:r>
        <w:br w:type="page"/>
      </w:r>
    </w:p>
    <w:p w14:paraId="6A4B8311" w14:textId="05B9ECF7" w:rsidR="0039481C" w:rsidRDefault="0039481C" w:rsidP="0039481C">
      <w:pPr>
        <w:pStyle w:val="Rubrik1"/>
      </w:pPr>
      <w:bookmarkStart w:id="20" w:name="_Toc387408417"/>
      <w:r>
        <w:lastRenderedPageBreak/>
        <w:t>Versionsinformation</w:t>
      </w:r>
      <w:bookmarkEnd w:id="13"/>
      <w:bookmarkEnd w:id="14"/>
      <w:bookmarkEnd w:id="15"/>
      <w:bookmarkEnd w:id="16"/>
      <w:bookmarkEnd w:id="20"/>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97628C" w:rsidRPr="0075501A">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97628C" w:rsidRPr="0075501A">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97628C" w:rsidRPr="0075501A">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97628C" w:rsidRPr="0075501A">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1" w:name="_Toc357754845"/>
      <w:bookmarkStart w:id="22" w:name="_Toc243452543"/>
      <w:bookmarkStart w:id="23" w:name="_Toc387408418"/>
      <w:bookmarkStart w:id="24"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75501A" w:rsidRPr="0075501A">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75501A" w:rsidRPr="0075501A">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75501A" w:rsidRPr="0075501A">
        <w:rPr>
          <w:b/>
          <w:color w:val="008000"/>
        </w:rPr>
        <w:t>0</w:t>
      </w:r>
      <w:r w:rsidRPr="00EB3EAB">
        <w:rPr>
          <w:b/>
          <w:color w:val="008000"/>
        </w:rPr>
        <w:fldChar w:fldCharType="end"/>
      </w:r>
      <w:r w:rsidRPr="00EB3EAB">
        <w:rPr>
          <w:color w:val="008000"/>
        </w:rPr>
        <w:t>.</w:t>
      </w:r>
      <w:bookmarkEnd w:id="21"/>
      <w:bookmarkEnd w:id="22"/>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75501A" w:rsidRPr="0075501A">
        <w:rPr>
          <w:b/>
          <w:color w:val="76923C" w:themeColor="accent3" w:themeShade="BF"/>
        </w:rPr>
        <w:t>RC_1</w:t>
      </w:r>
      <w:bookmarkEnd w:id="23"/>
      <w:r w:rsidRPr="00862A31">
        <w:rPr>
          <w:color w:val="76923C" w:themeColor="accent3" w:themeShade="BF"/>
        </w:rPr>
        <w:fldChar w:fldCharType="end"/>
      </w:r>
    </w:p>
    <w:p w14:paraId="2619F25A" w14:textId="77777777" w:rsidR="0039481C" w:rsidRDefault="0039481C" w:rsidP="0039481C">
      <w:pPr>
        <w:pStyle w:val="Rubrik3"/>
      </w:pPr>
      <w:bookmarkStart w:id="25" w:name="_Toc243452544"/>
      <w:bookmarkStart w:id="26" w:name="_Toc387408419"/>
      <w:r>
        <w:t>Oförändrade tjänstekontrakt</w:t>
      </w:r>
      <w:bookmarkEnd w:id="25"/>
      <w:bookmarkEnd w:id="26"/>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7" w:name="_Toc243452545"/>
      <w:bookmarkStart w:id="28" w:name="_Toc387408420"/>
      <w:r>
        <w:t>Nya tjänstekontrakt</w:t>
      </w:r>
      <w:bookmarkEnd w:id="27"/>
      <w:bookmarkEnd w:id="28"/>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29" w:name="_Toc243452546"/>
      <w:bookmarkStart w:id="30" w:name="_Toc387408421"/>
      <w:r>
        <w:t>Förändrade tjänstekontrakt</w:t>
      </w:r>
      <w:bookmarkEnd w:id="29"/>
      <w:bookmarkEnd w:id="30"/>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644"/>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3E4B56"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3E4B56" w:rsidRDefault="003E4B56" w:rsidP="0039481C">
            <w:pPr>
              <w:spacing w:before="100" w:beforeAutospacing="1" w:after="100" w:afterAutospacing="1"/>
              <w:rPr>
                <w:rFonts w:eastAsia="Times New Roman" w:cs="Arial"/>
                <w:sz w:val="24"/>
                <w:lang w:eastAsia="sv-SE"/>
              </w:rPr>
            </w:pPr>
            <w:r w:rsidRPr="003E4B56">
              <w:rPr>
                <w:rFonts w:eastAsia="Times New Roman" w:cs="Arial"/>
                <w:sz w:val="24"/>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3E4B56" w:rsidRDefault="003E4B56" w:rsidP="0039481C">
            <w:pPr>
              <w:spacing w:before="100" w:beforeAutospacing="1" w:after="100" w:afterAutospacing="1"/>
              <w:rPr>
                <w:rFonts w:eastAsia="Times New Roman" w:cs="Arial"/>
                <w:sz w:val="24"/>
                <w:lang w:eastAsia="sv-SE"/>
              </w:rPr>
            </w:pPr>
            <w:r w:rsidRPr="003E4B56">
              <w:rPr>
                <w:rFonts w:eastAsia="Times New Roman" w:cs="Arial"/>
                <w:sz w:val="24"/>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3E4B56" w:rsidRDefault="0039481C" w:rsidP="0039481C">
            <w:pPr>
              <w:spacing w:before="100" w:beforeAutospacing="1" w:after="100" w:afterAutospacing="1"/>
              <w:rPr>
                <w:rFonts w:eastAsia="Times New Roman" w:cs="Arial"/>
                <w:sz w:val="24"/>
                <w:lang w:eastAsia="sv-SE"/>
              </w:rPr>
            </w:pPr>
            <w:r w:rsidRPr="003E4B56">
              <w:rPr>
                <w:rFonts w:eastAsia="Times New Roman" w:cs="Arial"/>
                <w:sz w:val="24"/>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3E4B56" w:rsidRDefault="003E4B56" w:rsidP="0039481C">
            <w:pPr>
              <w:spacing w:before="100" w:beforeAutospacing="1" w:after="100" w:afterAutospacing="1"/>
              <w:rPr>
                <w:rFonts w:eastAsia="Times New Roman" w:cs="Arial"/>
                <w:sz w:val="24"/>
                <w:lang w:eastAsia="sv-SE"/>
              </w:rPr>
            </w:pPr>
            <w:proofErr w:type="gramStart"/>
            <w:r w:rsidRPr="003E4B56">
              <w:rPr>
                <w:rFonts w:eastAsia="Times New Roman" w:cs="Arial"/>
                <w:sz w:val="24"/>
                <w:lang w:eastAsia="sv-SE"/>
              </w:rPr>
              <w:t>Ej</w:t>
            </w:r>
            <w:proofErr w:type="gramEnd"/>
            <w:r w:rsidRPr="003E4B56">
              <w:rPr>
                <w:rFonts w:eastAsia="Times New Roman" w:cs="Arial"/>
                <w:sz w:val="24"/>
                <w:lang w:eastAsia="sv-SE"/>
              </w:rPr>
              <w:t xml:space="preserve"> kompatibel</w:t>
            </w:r>
          </w:p>
        </w:tc>
      </w:tr>
      <w:tr w:rsidR="0039481C" w:rsidRPr="00865734"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3E4B56" w:rsidRDefault="0039481C" w:rsidP="0039481C">
            <w:pPr>
              <w:rPr>
                <w:rFonts w:eastAsia="Times New Roman" w:cs="Arial"/>
                <w:sz w:val="24"/>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3E4B56" w:rsidRDefault="0039481C" w:rsidP="0039481C">
            <w:pPr>
              <w:spacing w:before="100" w:beforeAutospacing="1" w:after="100" w:afterAutospacing="1"/>
              <w:rPr>
                <w:rFonts w:eastAsia="Times New Roman" w:cs="Arial"/>
                <w:sz w:val="24"/>
                <w:lang w:eastAsia="sv-SE"/>
              </w:rPr>
            </w:pPr>
            <w:r w:rsidRPr="003E4B56">
              <w:rPr>
                <w:rFonts w:eastAsia="Times New Roman" w:cs="Arial"/>
                <w:sz w:val="24"/>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3E4B56" w:rsidRDefault="003E4B56" w:rsidP="0039481C">
            <w:pPr>
              <w:spacing w:before="100" w:beforeAutospacing="1" w:after="100" w:afterAutospacing="1"/>
              <w:rPr>
                <w:rFonts w:eastAsia="Times New Roman" w:cs="Arial"/>
                <w:sz w:val="24"/>
                <w:lang w:eastAsia="sv-SE"/>
              </w:rPr>
            </w:pPr>
            <w:r w:rsidRPr="003E4B56">
              <w:rPr>
                <w:rFonts w:eastAsia="Times New Roman" w:cs="Arial"/>
                <w:sz w:val="24"/>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3E4B56" w:rsidRDefault="0039481C" w:rsidP="0039481C">
            <w:pPr>
              <w:spacing w:before="100" w:beforeAutospacing="1" w:after="100" w:afterAutospacing="1"/>
              <w:rPr>
                <w:rFonts w:eastAsia="Times New Roman" w:cs="Arial"/>
                <w:sz w:val="24"/>
                <w:lang w:eastAsia="sv-SE"/>
              </w:rPr>
            </w:pPr>
            <w:proofErr w:type="gramStart"/>
            <w:r w:rsidRPr="003E4B56">
              <w:rPr>
                <w:rFonts w:eastAsia="Times New Roman" w:cs="Arial"/>
                <w:sz w:val="24"/>
                <w:lang w:eastAsia="sv-SE"/>
              </w:rPr>
              <w:t>Ej</w:t>
            </w:r>
            <w:proofErr w:type="gramEnd"/>
            <w:r w:rsidRPr="003E4B56">
              <w:rPr>
                <w:rFonts w:eastAsia="Times New Roman" w:cs="Arial"/>
                <w:sz w:val="24"/>
                <w:lang w:eastAsia="sv-SE"/>
              </w:rPr>
              <w:t xml:space="preserve">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1" w:name="_Toc243452547"/>
      <w:bookmarkStart w:id="32" w:name="_Toc387408422"/>
      <w:r>
        <w:t>Utgångna tjänstekontrakt</w:t>
      </w:r>
      <w:bookmarkEnd w:id="31"/>
      <w:bookmarkEnd w:id="32"/>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Rubrik2"/>
        <w:rPr>
          <w:highlight w:val="yellow"/>
        </w:rPr>
      </w:pPr>
      <w:bookmarkStart w:id="33" w:name="_Toc357754846"/>
      <w:bookmarkStart w:id="34" w:name="_Toc243452548"/>
      <w:bookmarkStart w:id="35" w:name="_Toc387408423"/>
      <w:r w:rsidRPr="003E4B56">
        <w:rPr>
          <w:highlight w:val="yellow"/>
        </w:rPr>
        <w:t>Version tidigare</w:t>
      </w:r>
      <w:bookmarkEnd w:id="33"/>
      <w:bookmarkEnd w:id="34"/>
      <w:bookmarkEnd w:id="35"/>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6" w:name="_Toc357754847"/>
      <w:bookmarkStart w:id="37" w:name="_Toc243452549"/>
      <w:bookmarkEnd w:id="24"/>
      <w:r>
        <w:br w:type="page"/>
      </w:r>
    </w:p>
    <w:p w14:paraId="36EF0DDB" w14:textId="2F13230E" w:rsidR="0039481C" w:rsidRDefault="0039481C" w:rsidP="0039481C">
      <w:pPr>
        <w:pStyle w:val="Rubrik1"/>
      </w:pPr>
      <w:bookmarkStart w:id="38" w:name="_Toc387408424"/>
      <w:r>
        <w:lastRenderedPageBreak/>
        <w:t>Tjänstedomänens arkitektur</w:t>
      </w:r>
      <w:bookmarkEnd w:id="36"/>
      <w:bookmarkEnd w:id="37"/>
      <w:bookmarkEnd w:id="38"/>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39" w:name="_Toc357754848"/>
      <w:bookmarkStart w:id="40" w:name="_Toc243452550"/>
      <w:bookmarkStart w:id="41" w:name="_Toc387408425"/>
      <w:r>
        <w:t>Flöden</w:t>
      </w:r>
      <w:bookmarkEnd w:id="39"/>
      <w:bookmarkEnd w:id="40"/>
      <w:bookmarkEnd w:id="41"/>
    </w:p>
    <w:p w14:paraId="72460DB5" w14:textId="68D85C95" w:rsidR="00137510" w:rsidRPr="00E425E1" w:rsidRDefault="00137510" w:rsidP="00137510">
      <w:pPr>
        <w:pStyle w:val="Rubrik3"/>
      </w:pPr>
      <w:bookmarkStart w:id="42" w:name="_Toc386186822"/>
      <w:bookmarkStart w:id="43" w:name="_Toc387408426"/>
      <w:commentRangeStart w:id="44"/>
      <w:r w:rsidRPr="00E425E1">
        <w:t xml:space="preserve">Flöde 1 </w:t>
      </w:r>
      <w:r w:rsidR="00E425E1">
        <w:t>&amp; 2</w:t>
      </w:r>
      <w:commentRangeEnd w:id="44"/>
      <w:r w:rsidR="003F0DDF">
        <w:rPr>
          <w:rStyle w:val="Kommentarsreferens"/>
          <w:rFonts w:ascii="Arial" w:eastAsia="ヒラギノ角ゴ Pro W3" w:hAnsi="Arial"/>
          <w:bCs w:val="0"/>
          <w:i/>
          <w:color w:val="000000"/>
          <w:lang w:val="en-GB"/>
        </w:rPr>
        <w:commentReference w:id="44"/>
      </w:r>
      <w:r w:rsidR="00E425E1">
        <w:t xml:space="preserve"> </w:t>
      </w:r>
      <w:r w:rsidRPr="00E425E1">
        <w:t>– Hämta vaccinationsdata</w:t>
      </w:r>
      <w:bookmarkEnd w:id="42"/>
      <w:bookmarkEnd w:id="43"/>
      <w:r w:rsidR="00E425E1">
        <w:t xml:space="preserve"> &amp; hämta läkemedelsdata</w:t>
      </w:r>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Pr="00AF35C8">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Pr="00AF35C8">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4661A4" w:rsidRDefault="00137510" w:rsidP="00137510">
      <w:pPr>
        <w:pStyle w:val="Rubrik5"/>
        <w:rPr>
          <w:highlight w:val="yellow"/>
        </w:rPr>
      </w:pPr>
      <w:r w:rsidRPr="004661A4">
        <w:rPr>
          <w:highlight w:val="yellow"/>
        </w:rPr>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37510" w:rsidRPr="004661A4" w14:paraId="69E42059" w14:textId="77777777" w:rsidTr="00A34D5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4661A4" w:rsidRDefault="00137510" w:rsidP="00A34D56">
            <w:pPr>
              <w:tabs>
                <w:tab w:val="left" w:pos="567"/>
              </w:tabs>
              <w:jc w:val="center"/>
              <w:rPr>
                <w:rFonts w:ascii="Times New Roman" w:hAnsi="Times New Roman"/>
                <w:b/>
                <w:highlight w:val="yellow"/>
              </w:rPr>
            </w:pPr>
            <w:r w:rsidRPr="004661A4">
              <w:rPr>
                <w:rFonts w:ascii="Times New Roman" w:hAnsi="Times New Roman"/>
                <w:b/>
                <w:highlight w:val="yellow"/>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4661A4" w:rsidRDefault="00137510" w:rsidP="00A34D56">
            <w:pPr>
              <w:tabs>
                <w:tab w:val="left" w:pos="567"/>
              </w:tabs>
              <w:rPr>
                <w:rFonts w:ascii="Times New Roman" w:hAnsi="Times New Roman"/>
                <w:b/>
                <w:highlight w:val="yellow"/>
              </w:rPr>
            </w:pPr>
            <w:r w:rsidRPr="004661A4">
              <w:rPr>
                <w:rFonts w:ascii="Times New Roman" w:hAnsi="Times New Roman"/>
                <w:b/>
                <w:highlight w:val="yellow"/>
              </w:rPr>
              <w:t>Beskrivning alt. referens</w:t>
            </w:r>
          </w:p>
        </w:tc>
      </w:tr>
      <w:tr w:rsidR="00137510" w:rsidRPr="004661A4" w14:paraId="266A3C79" w14:textId="77777777" w:rsidTr="00A34D56">
        <w:trPr>
          <w:trHeight w:val="709"/>
        </w:trPr>
        <w:tc>
          <w:tcPr>
            <w:tcW w:w="1027" w:type="pct"/>
            <w:tcBorders>
              <w:top w:val="single" w:sz="6" w:space="0" w:color="auto"/>
            </w:tcBorders>
          </w:tcPr>
          <w:p w14:paraId="6FB9F316" w14:textId="77777777" w:rsidR="00137510" w:rsidRPr="004661A4" w:rsidRDefault="00137510" w:rsidP="00A34D56">
            <w:pPr>
              <w:spacing w:before="40" w:after="40"/>
              <w:rPr>
                <w:rFonts w:ascii="Times New Roman" w:hAnsi="Times New Roman"/>
                <w:highlight w:val="yellow"/>
              </w:rPr>
            </w:pPr>
            <w:r w:rsidRPr="00137510">
              <w:rPr>
                <w:rFonts w:ascii="Times New Roman" w:hAnsi="Times New Roman"/>
                <w:highlight w:val="magenta"/>
              </w:rPr>
              <w:t>Patienten</w:t>
            </w:r>
          </w:p>
        </w:tc>
        <w:tc>
          <w:tcPr>
            <w:tcW w:w="3973" w:type="pct"/>
            <w:tcBorders>
              <w:top w:val="single" w:sz="6" w:space="0" w:color="auto"/>
            </w:tcBorders>
          </w:tcPr>
          <w:p w14:paraId="4BAF7D64" w14:textId="77777777" w:rsidR="00137510" w:rsidRPr="004661A4" w:rsidRDefault="00137510" w:rsidP="00A34D56">
            <w:pPr>
              <w:spacing w:before="40" w:after="40"/>
              <w:rPr>
                <w:rFonts w:ascii="Times New Roman" w:hAnsi="Times New Roman"/>
                <w:highlight w:val="yellow"/>
              </w:rPr>
            </w:pPr>
            <w:r w:rsidRPr="004661A4">
              <w:rPr>
                <w:rFonts w:ascii="Times New Roman" w:hAnsi="Times New Roman"/>
                <w:highlight w:val="yellow"/>
              </w:rPr>
              <w:t xml:space="preserve">Den patient som vill få tillgång till sina </w:t>
            </w:r>
            <w:r w:rsidRPr="00137510">
              <w:rPr>
                <w:rFonts w:ascii="Times New Roman" w:hAnsi="Times New Roman"/>
                <w:highlight w:val="magenta"/>
              </w:rPr>
              <w:t>konsultationsremissvar</w:t>
            </w:r>
            <w:r w:rsidRPr="004661A4">
              <w:rPr>
                <w:rFonts w:ascii="Times New Roman" w:hAnsi="Times New Roman"/>
                <w:highlight w:val="yellow"/>
              </w:rPr>
              <w:t>.</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Pr="00BA1F56">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137510" w:rsidRPr="00BA1F56"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A1F56" w:rsidRDefault="00137510" w:rsidP="00A34D56">
            <w:pPr>
              <w:spacing w:before="40" w:after="40"/>
              <w:rPr>
                <w:rFonts w:ascii="Times New Roman" w:hAnsi="Times New Roman"/>
                <w:b/>
              </w:rPr>
            </w:pPr>
            <w:r w:rsidRPr="00BA1F56">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A1F56" w:rsidRDefault="00137510" w:rsidP="00A34D56">
            <w:pPr>
              <w:spacing w:before="40" w:after="40"/>
              <w:rPr>
                <w:rFonts w:ascii="Times New Roman" w:hAnsi="Times New Roman"/>
                <w:b/>
              </w:rPr>
            </w:pPr>
            <w:r w:rsidRPr="00BA1F56">
              <w:rPr>
                <w:rFonts w:ascii="Times New Roman" w:hAnsi="Times New Roman"/>
                <w:b/>
              </w:rPr>
              <w:t>Beskrivning</w:t>
            </w:r>
          </w:p>
        </w:tc>
      </w:tr>
      <w:tr w:rsidR="00137510" w:rsidRPr="00BA1F56"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A1F56" w:rsidRDefault="00137510" w:rsidP="00A34D56">
            <w:pPr>
              <w:spacing w:before="40" w:after="40"/>
              <w:rPr>
                <w:rFonts w:ascii="Times New Roman" w:hAnsi="Times New Roman"/>
              </w:rPr>
            </w:pPr>
            <w:r w:rsidRPr="00BA1F56">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A1F56" w:rsidRDefault="00137510" w:rsidP="00A34D56">
            <w:pPr>
              <w:spacing w:before="40" w:after="40"/>
              <w:rPr>
                <w:rFonts w:ascii="Times New Roman" w:hAnsi="Times New Roman"/>
              </w:rPr>
            </w:pPr>
            <w:r w:rsidRPr="00BA1F56">
              <w:rPr>
                <w:rFonts w:ascii="Times New Roman" w:hAnsi="Times New Roman"/>
              </w:rPr>
              <w:t>Den</w:t>
            </w:r>
            <w:r w:rsidR="00AF35C8" w:rsidRPr="00BA1F56">
              <w:rPr>
                <w:rFonts w:ascii="Times New Roman" w:hAnsi="Times New Roman"/>
              </w:rPr>
              <w:t xml:space="preserve"> användare</w:t>
            </w:r>
            <w:r w:rsidRPr="00BA1F56">
              <w:rPr>
                <w:rFonts w:ascii="Times New Roman" w:hAnsi="Times New Roman"/>
              </w:rPr>
              <w:t xml:space="preserve">/det </w:t>
            </w:r>
            <w:r w:rsidR="00AF35C8" w:rsidRPr="00BA1F56">
              <w:rPr>
                <w:rFonts w:ascii="Times New Roman" w:hAnsi="Times New Roman"/>
              </w:rPr>
              <w:t xml:space="preserve">system </w:t>
            </w:r>
            <w:r w:rsidRPr="00BA1F56">
              <w:rPr>
                <w:rFonts w:ascii="Times New Roman" w:hAnsi="Times New Roman"/>
              </w:rPr>
              <w:t xml:space="preserve">som utför själva handlingen. </w:t>
            </w:r>
          </w:p>
        </w:tc>
      </w:tr>
      <w:tr w:rsidR="00137510" w:rsidRPr="00BA1F56"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A1F56" w:rsidRDefault="00137510" w:rsidP="00A34D56">
            <w:pPr>
              <w:spacing w:before="40" w:after="40"/>
              <w:rPr>
                <w:rFonts w:ascii="Times New Roman" w:hAnsi="Times New Roman"/>
              </w:rPr>
            </w:pPr>
            <w:r w:rsidRPr="00BA1F56">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A1F56" w:rsidRDefault="00137510" w:rsidP="00A34D56">
            <w:pPr>
              <w:spacing w:before="40" w:after="40"/>
              <w:rPr>
                <w:rFonts w:ascii="Times New Roman" w:hAnsi="Times New Roman"/>
              </w:rPr>
            </w:pPr>
            <w:r w:rsidRPr="00BA1F56">
              <w:rPr>
                <w:rFonts w:ascii="Times New Roman" w:hAnsi="Times New Roman"/>
              </w:rPr>
              <w:t>Det system som används för att konsumera information. D</w:t>
            </w:r>
            <w:r w:rsidR="00AF35C8" w:rsidRPr="00BA1F56">
              <w:rPr>
                <w:rFonts w:ascii="Times New Roman" w:hAnsi="Times New Roman"/>
              </w:rPr>
              <w:t>.</w:t>
            </w:r>
            <w:r w:rsidRPr="00BA1F56">
              <w:rPr>
                <w:rFonts w:ascii="Times New Roman" w:hAnsi="Times New Roman"/>
              </w:rPr>
              <w:t>v</w:t>
            </w:r>
            <w:r w:rsidR="00AF35C8" w:rsidRPr="00BA1F56">
              <w:rPr>
                <w:rFonts w:ascii="Times New Roman" w:hAnsi="Times New Roman"/>
              </w:rPr>
              <w:t>.</w:t>
            </w:r>
            <w:r w:rsidRPr="00BA1F56">
              <w:rPr>
                <w:rFonts w:ascii="Times New Roman" w:hAnsi="Times New Roman"/>
              </w:rPr>
              <w:t>s</w:t>
            </w:r>
            <w:r w:rsidR="00AF35C8" w:rsidRPr="00BA1F56">
              <w:rPr>
                <w:rFonts w:ascii="Times New Roman" w:hAnsi="Times New Roman"/>
              </w:rPr>
              <w:t>.</w:t>
            </w:r>
            <w:r w:rsidRPr="00BA1F56">
              <w:rPr>
                <w:rFonts w:ascii="Times New Roman" w:hAnsi="Times New Roman"/>
              </w:rPr>
              <w:t xml:space="preserve"> det system som hämtar information som finns registrerad i andra system</w:t>
            </w:r>
            <w:r w:rsidR="00AF35C8" w:rsidRPr="00BA1F56">
              <w:rPr>
                <w:rFonts w:ascii="Times New Roman" w:hAnsi="Times New Roman"/>
              </w:rPr>
              <w:t>.</w:t>
            </w:r>
          </w:p>
        </w:tc>
      </w:tr>
      <w:tr w:rsidR="00137510" w:rsidRPr="00BA1F56"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A1F56" w:rsidRDefault="00137510" w:rsidP="00A34D56">
            <w:pPr>
              <w:spacing w:before="40" w:after="40"/>
              <w:rPr>
                <w:rFonts w:ascii="Times New Roman" w:hAnsi="Times New Roman"/>
              </w:rPr>
            </w:pPr>
            <w:r w:rsidRPr="00BA1F56">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A1F56" w:rsidRDefault="00137510" w:rsidP="00A34D56">
            <w:pPr>
              <w:rPr>
                <w:rFonts w:ascii="Times New Roman" w:hAnsi="Times New Roman"/>
              </w:rPr>
            </w:pPr>
            <w:r w:rsidRPr="00BA1F56">
              <w:rPr>
                <w:rFonts w:ascii="Times New Roman" w:hAnsi="Times New Roman"/>
              </w:rPr>
              <w:t>Tjänsteplattformen är ett lager som slussar information vidare (som har sin egna interna process)</w:t>
            </w:r>
            <w:r w:rsidR="00AF35C8" w:rsidRPr="00BA1F56">
              <w:rPr>
                <w:rFonts w:ascii="Times New Roman" w:hAnsi="Times New Roman"/>
              </w:rPr>
              <w:t>.</w:t>
            </w:r>
          </w:p>
        </w:tc>
      </w:tr>
      <w:tr w:rsidR="00137510" w:rsidRPr="00BA1F56"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A1F56" w:rsidRDefault="00137510" w:rsidP="00A34D56">
            <w:pPr>
              <w:spacing w:before="40" w:after="40"/>
              <w:rPr>
                <w:rFonts w:ascii="Times New Roman" w:hAnsi="Times New Roman"/>
              </w:rPr>
            </w:pPr>
            <w:r w:rsidRPr="00BA1F56">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A1F56" w:rsidRDefault="00137510" w:rsidP="00A34D56">
            <w:pPr>
              <w:spacing w:before="40" w:after="40"/>
              <w:rPr>
                <w:rFonts w:ascii="Times New Roman" w:hAnsi="Times New Roman"/>
              </w:rPr>
            </w:pPr>
            <w:r w:rsidRPr="00BA1F56">
              <w:rPr>
                <w:rFonts w:ascii="Times New Roman" w:hAnsi="Times New Roman"/>
              </w:rPr>
              <w:t xml:space="preserve">Ett system som kan finnas mellan ett källsystem och en annan applikation. Kan användas för att lagra information för uppföljning.  </w:t>
            </w:r>
          </w:p>
        </w:tc>
      </w:tr>
      <w:tr w:rsidR="00137510" w:rsidRPr="004661A4"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A1F56" w:rsidRDefault="00137510" w:rsidP="00A34D56">
            <w:pPr>
              <w:spacing w:before="40" w:after="40"/>
              <w:rPr>
                <w:rFonts w:ascii="Times New Roman" w:hAnsi="Times New Roman"/>
              </w:rPr>
            </w:pPr>
            <w:r w:rsidRPr="00BA1F56">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A1F56" w:rsidRDefault="00137510" w:rsidP="00A34D56">
            <w:pPr>
              <w:spacing w:before="40" w:after="40"/>
              <w:rPr>
                <w:rFonts w:ascii="Times New Roman" w:hAnsi="Times New Roman"/>
              </w:rPr>
            </w:pPr>
            <w:r w:rsidRPr="00BA1F56">
              <w:rPr>
                <w:rFonts w:ascii="Times New Roman" w:hAnsi="Times New Roman"/>
              </w:rPr>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5" w:name="_Toc243452553"/>
      <w:bookmarkStart w:id="46" w:name="_Toc387408428"/>
      <w:r>
        <w:t>Obligatoriska kontrakt</w:t>
      </w:r>
      <w:bookmarkEnd w:id="45"/>
      <w:bookmarkEnd w:id="46"/>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A1F56"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A1F56" w:rsidRDefault="00137510" w:rsidP="00A34D56">
            <w:pPr>
              <w:spacing w:before="100" w:beforeAutospacing="1" w:after="100" w:afterAutospacing="1"/>
              <w:rPr>
                <w:rFonts w:ascii="Times New Roman" w:eastAsia="Times New Roman" w:hAnsi="Times New Roman"/>
                <w:sz w:val="24"/>
                <w:highlight w:val="yellow"/>
                <w:lang w:eastAsia="sv-SE"/>
              </w:rPr>
            </w:pPr>
            <w:r w:rsidRPr="00BA1F56">
              <w:rPr>
                <w:rFonts w:ascii="Times New Roman" w:eastAsia="Times New Roman" w:hAnsi="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A1F56" w:rsidRDefault="00137510" w:rsidP="00A34D56">
            <w:pPr>
              <w:spacing w:before="100" w:beforeAutospacing="1" w:after="100" w:afterAutospacing="1"/>
              <w:jc w:val="center"/>
              <w:rPr>
                <w:rFonts w:ascii="Times New Roman" w:eastAsia="Times New Roman" w:hAnsi="Times New Roman"/>
                <w:sz w:val="24"/>
                <w:highlight w:val="yellow"/>
                <w:lang w:eastAsia="sv-SE"/>
              </w:rPr>
            </w:pPr>
            <w:r w:rsidRPr="00BA1F56">
              <w:rPr>
                <w:rFonts w:ascii="Times New Roman" w:eastAsia="Times New Roman" w:hAnsi="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A1F56" w:rsidRDefault="00137510" w:rsidP="00A34D56">
            <w:pPr>
              <w:spacing w:before="100" w:beforeAutospacing="1" w:after="100" w:afterAutospacing="1"/>
              <w:jc w:val="center"/>
              <w:rPr>
                <w:rFonts w:ascii="Times New Roman" w:eastAsia="Times New Roman" w:hAnsi="Times New Roman"/>
                <w:sz w:val="24"/>
                <w:highlight w:val="yellow"/>
                <w:lang w:eastAsia="sv-SE"/>
              </w:rPr>
            </w:pPr>
          </w:p>
        </w:tc>
      </w:tr>
      <w:tr w:rsidR="00137510" w:rsidRPr="00CC412F"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A1F56" w:rsidRDefault="00137510" w:rsidP="00A34D56">
            <w:pPr>
              <w:spacing w:before="100" w:beforeAutospacing="1" w:after="100" w:afterAutospacing="1"/>
              <w:rPr>
                <w:rFonts w:ascii="Times New Roman" w:eastAsia="Times New Roman" w:hAnsi="Times New Roman"/>
                <w:sz w:val="24"/>
                <w:highlight w:val="yellow"/>
                <w:lang w:eastAsia="sv-SE"/>
              </w:rPr>
            </w:pPr>
            <w:r w:rsidRPr="00BA1F56">
              <w:rPr>
                <w:rFonts w:ascii="Times New Roman" w:eastAsia="Times New Roman" w:hAnsi="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A1F56" w:rsidRDefault="00137510" w:rsidP="00A34D56">
            <w:pPr>
              <w:spacing w:before="100" w:beforeAutospacing="1" w:after="100" w:afterAutospacing="1"/>
              <w:jc w:val="center"/>
              <w:rPr>
                <w:rFonts w:ascii="Times New Roman" w:eastAsia="Times New Roman" w:hAnsi="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CC412F" w:rsidRDefault="00137510" w:rsidP="00A34D56">
            <w:pPr>
              <w:spacing w:before="100" w:beforeAutospacing="1" w:after="100" w:afterAutospacing="1"/>
              <w:jc w:val="center"/>
              <w:rPr>
                <w:rFonts w:ascii="Times New Roman" w:eastAsia="Times New Roman" w:hAnsi="Times New Roman"/>
                <w:sz w:val="24"/>
                <w:lang w:eastAsia="sv-SE"/>
              </w:rPr>
            </w:pPr>
            <w:r w:rsidRPr="00BA1F56">
              <w:rPr>
                <w:rFonts w:ascii="Times New Roman" w:eastAsia="Times New Roman" w:hAnsi="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47" w:name="_Toc357754849"/>
      <w:bookmarkStart w:id="48" w:name="_Toc243452554"/>
      <w:bookmarkStart w:id="49" w:name="_Toc387408429"/>
      <w:r w:rsidRPr="00137510">
        <w:t>Adressering</w:t>
      </w:r>
      <w:bookmarkEnd w:id="47"/>
      <w:bookmarkEnd w:id="48"/>
      <w:bookmarkEnd w:id="49"/>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t xml:space="preserve">R </w:t>
      </w:r>
      <w:r>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0" w:name="_Toc227077992"/>
      <w:bookmarkStart w:id="51" w:name="_Toc386186829"/>
      <w:bookmarkStart w:id="52" w:name="_Toc387408430"/>
      <w:r w:rsidRPr="00CC412F">
        <w:t>Sammanfattning av adresseringsmodell</w:t>
      </w:r>
      <w:bookmarkEnd w:id="50"/>
      <w:bookmarkEnd w:id="51"/>
      <w:bookmarkEnd w:id="52"/>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3" w:name="_Toc357754850"/>
      <w:bookmarkStart w:id="54" w:name="_Toc243452555"/>
      <w:bookmarkStart w:id="55" w:name="_Toc387408431"/>
      <w:r w:rsidRPr="006E59A7">
        <w:t>Aggregering och engagemangsindex</w:t>
      </w:r>
      <w:bookmarkEnd w:id="53"/>
      <w:bookmarkEnd w:id="54"/>
      <w:bookmarkEnd w:id="55"/>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5DB76961" w:rsidR="0039481C" w:rsidRDefault="0039481C" w:rsidP="0039481C">
      <w:pPr>
        <w:pStyle w:val="Rubrik1"/>
      </w:pPr>
      <w:bookmarkStart w:id="59" w:name="_Toc387408432"/>
      <w:r>
        <w:lastRenderedPageBreak/>
        <w:t>Tjänstedomänens krav och regler</w:t>
      </w:r>
      <w:bookmarkEnd w:id="56"/>
      <w:bookmarkEnd w:id="57"/>
      <w:bookmarkEnd w:id="58"/>
      <w:bookmarkEnd w:id="59"/>
    </w:p>
    <w:p w14:paraId="1AE876A1" w14:textId="77777777" w:rsidR="0039481C" w:rsidRPr="007D77EF" w:rsidRDefault="0039481C" w:rsidP="0039481C">
      <w:pPr>
        <w:rPr>
          <w:color w:val="4F81BD" w:themeColor="accent1"/>
          <w:highlight w:val="yellow"/>
        </w:rPr>
      </w:pPr>
      <w:r w:rsidRPr="007D77EF">
        <w:rPr>
          <w:color w:val="4F81BD" w:themeColor="accent1"/>
          <w:highlight w:val="yellow"/>
        </w:rPr>
        <w:t xml:space="preserve">Beskriv behandlingsregler som är </w:t>
      </w:r>
      <w:r w:rsidRPr="007D77EF">
        <w:rPr>
          <w:color w:val="31849B" w:themeColor="accent5" w:themeShade="BF"/>
          <w:highlight w:val="yellow"/>
        </w:rPr>
        <w:t>gem</w:t>
      </w:r>
      <w:r w:rsidRPr="007D77EF">
        <w:rPr>
          <w:color w:val="4F81BD" w:themeColor="accent1"/>
          <w:highlight w:val="yellow"/>
        </w:rPr>
        <w:t xml:space="preserve">ensamma för tjänstekontrakten i domänen. Exempel nedan. </w:t>
      </w:r>
    </w:p>
    <w:p w14:paraId="631BB64F" w14:textId="77777777" w:rsidR="0039481C" w:rsidRPr="007D77EF" w:rsidRDefault="0039481C" w:rsidP="0039481C">
      <w:pPr>
        <w:rPr>
          <w:highlight w:val="yellow"/>
        </w:rPr>
      </w:pPr>
      <w:r w:rsidRPr="007D77EF">
        <w:rPr>
          <w:color w:val="4F81BD" w:themeColor="accent1"/>
          <w:highlight w:val="yellow"/>
        </w:rPr>
        <w:t>Följande krav skall beaktas då ett system agerar som en tjänstekonsument för tjänstedomänens ingående tjänster.</w:t>
      </w:r>
    </w:p>
    <w:p w14:paraId="392DDAE7" w14:textId="77777777" w:rsidR="0039481C" w:rsidRPr="007D77EF" w:rsidRDefault="0039481C" w:rsidP="0039481C">
      <w:pPr>
        <w:rPr>
          <w:color w:val="4F81BD" w:themeColor="accent1"/>
          <w:highlight w:val="yellow"/>
        </w:rPr>
      </w:pPr>
      <w:r w:rsidRPr="007D77EF">
        <w:rPr>
          <w:color w:val="4F81BD" w:themeColor="accent1"/>
          <w:highlight w:val="yellow"/>
        </w:rPr>
        <w:t>Detta kan t ex inbegripa:</w:t>
      </w:r>
    </w:p>
    <w:p w14:paraId="2F33A078" w14:textId="77777777" w:rsidR="0039481C" w:rsidRPr="007D77EF" w:rsidRDefault="0039481C" w:rsidP="0039481C">
      <w:pPr>
        <w:pStyle w:val="Liststycke"/>
        <w:numPr>
          <w:ilvl w:val="0"/>
          <w:numId w:val="28"/>
        </w:numPr>
        <w:rPr>
          <w:color w:val="4F81BD" w:themeColor="accent1"/>
          <w:highlight w:val="yellow"/>
        </w:rPr>
      </w:pPr>
      <w:r w:rsidRPr="007D77EF">
        <w:rPr>
          <w:color w:val="4F81BD" w:themeColor="accent1"/>
          <w:highlight w:val="yellow"/>
        </w:rPr>
        <w:t>Villkor för att få använda informationen…</w:t>
      </w:r>
    </w:p>
    <w:p w14:paraId="6A9FD92F" w14:textId="77777777" w:rsidR="0039481C" w:rsidRPr="007D77EF" w:rsidRDefault="0039481C" w:rsidP="0039481C">
      <w:pPr>
        <w:pStyle w:val="Liststycke"/>
        <w:numPr>
          <w:ilvl w:val="0"/>
          <w:numId w:val="28"/>
        </w:numPr>
        <w:rPr>
          <w:color w:val="4F81BD" w:themeColor="accent1"/>
          <w:highlight w:val="yellow"/>
        </w:rPr>
      </w:pPr>
      <w:r w:rsidRPr="007D77EF">
        <w:rPr>
          <w:color w:val="4F81BD" w:themeColor="accent1"/>
          <w:highlight w:val="yellow"/>
        </w:rPr>
        <w:t>Omsändning</w:t>
      </w:r>
    </w:p>
    <w:p w14:paraId="115BC5C1" w14:textId="77777777" w:rsidR="0039481C" w:rsidRPr="007D77EF" w:rsidRDefault="0039481C" w:rsidP="0039481C">
      <w:pPr>
        <w:pStyle w:val="Liststycke"/>
        <w:numPr>
          <w:ilvl w:val="0"/>
          <w:numId w:val="28"/>
        </w:numPr>
        <w:rPr>
          <w:color w:val="4F81BD" w:themeColor="accent1"/>
          <w:highlight w:val="yellow"/>
        </w:rPr>
      </w:pPr>
      <w:r w:rsidRPr="007D77EF">
        <w:rPr>
          <w:color w:val="4F81BD" w:themeColor="accent1"/>
          <w:highlight w:val="yellow"/>
        </w:rPr>
        <w:t>Autentisering av användare</w:t>
      </w:r>
    </w:p>
    <w:p w14:paraId="08BE4340" w14:textId="77777777" w:rsidR="0039481C" w:rsidRPr="007D77EF" w:rsidRDefault="0039481C" w:rsidP="0039481C">
      <w:pPr>
        <w:pStyle w:val="Liststycke"/>
        <w:numPr>
          <w:ilvl w:val="0"/>
          <w:numId w:val="28"/>
        </w:numPr>
        <w:rPr>
          <w:color w:val="4F81BD" w:themeColor="accent1"/>
          <w:highlight w:val="yellow"/>
        </w:rPr>
      </w:pPr>
      <w:r w:rsidRPr="007D77EF">
        <w:rPr>
          <w:color w:val="4F81BD" w:themeColor="accent1"/>
          <w:highlight w:val="yellow"/>
        </w:rPr>
        <w:t>Informationssäkerhet specifikt för konsumentapplikatoner</w:t>
      </w:r>
    </w:p>
    <w:p w14:paraId="0626A254" w14:textId="77777777" w:rsidR="0039481C" w:rsidRPr="007D77EF" w:rsidRDefault="0039481C" w:rsidP="0039481C">
      <w:pPr>
        <w:pStyle w:val="Liststycke"/>
        <w:numPr>
          <w:ilvl w:val="0"/>
          <w:numId w:val="28"/>
        </w:numPr>
        <w:rPr>
          <w:color w:val="4F81BD" w:themeColor="accent1"/>
          <w:highlight w:val="yellow"/>
        </w:rPr>
      </w:pPr>
      <w:r w:rsidRPr="007D77EF">
        <w:rPr>
          <w:color w:val="4F81BD" w:themeColor="accent1"/>
          <w:highlight w:val="yellow"/>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0" w:name="_Toc248640896"/>
      <w:bookmarkStart w:id="61" w:name="_Toc386186832"/>
      <w:bookmarkStart w:id="62" w:name="_Toc387408433"/>
      <w:r w:rsidRPr="00CC412F">
        <w:t>Uppdatering av engagemangsindex</w:t>
      </w:r>
      <w:bookmarkEnd w:id="60"/>
      <w:bookmarkEnd w:id="61"/>
      <w:bookmarkEnd w:id="62"/>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t xml:space="preserve">R </w:t>
      </w:r>
      <w:r>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554C0F" w14:paraId="482CD2FA" w14:textId="77777777" w:rsidTr="00A34D56">
        <w:tc>
          <w:tcPr>
            <w:tcW w:w="1242" w:type="dxa"/>
            <w:shd w:val="clear" w:color="auto" w:fill="auto"/>
          </w:tcPr>
          <w:p w14:paraId="03EA2C3F" w14:textId="77777777" w:rsidR="007D77EF" w:rsidRPr="00554C0F" w:rsidRDefault="007D77EF" w:rsidP="00A34D56">
            <w:pPr>
              <w:pStyle w:val="Brdtext"/>
            </w:pPr>
            <w:r w:rsidRPr="00554C0F">
              <w:t>Registered ResidentIdent Identification</w:t>
            </w:r>
          </w:p>
        </w:tc>
        <w:tc>
          <w:tcPr>
            <w:tcW w:w="1701" w:type="dxa"/>
            <w:shd w:val="clear" w:color="auto" w:fill="auto"/>
          </w:tcPr>
          <w:p w14:paraId="49B00D7B" w14:textId="77777777" w:rsidR="007D77EF" w:rsidRPr="00554C0F" w:rsidRDefault="007D77EF" w:rsidP="00A34D56">
            <w:pPr>
              <w:pStyle w:val="Brdtext"/>
            </w:pPr>
            <w:r w:rsidRPr="00554C0F">
              <w:t>Invånarens person-nummer</w:t>
            </w:r>
          </w:p>
        </w:tc>
        <w:tc>
          <w:tcPr>
            <w:tcW w:w="2303" w:type="dxa"/>
            <w:shd w:val="clear" w:color="auto" w:fill="auto"/>
          </w:tcPr>
          <w:p w14:paraId="0202020D" w14:textId="77777777" w:rsidR="007D77EF" w:rsidRPr="00554C0F" w:rsidRDefault="007D77EF" w:rsidP="00A34D56">
            <w:pPr>
              <w:pStyle w:val="Brdtext"/>
            </w:pPr>
            <w:r w:rsidRPr="00554C0F">
              <w:t xml:space="preserve">Person- eller samordningsnummer enligt skatteverkets definition (12 tecken). </w:t>
            </w:r>
          </w:p>
        </w:tc>
        <w:tc>
          <w:tcPr>
            <w:tcW w:w="788" w:type="dxa"/>
            <w:shd w:val="clear" w:color="auto" w:fill="auto"/>
          </w:tcPr>
          <w:p w14:paraId="22156273"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296E9253" w14:textId="77777777" w:rsidR="007D77EF" w:rsidRPr="00554C0F" w:rsidRDefault="007D77EF" w:rsidP="00A34D56">
            <w:pPr>
              <w:pStyle w:val="Brdtext"/>
            </w:pPr>
          </w:p>
        </w:tc>
        <w:tc>
          <w:tcPr>
            <w:tcW w:w="1330" w:type="dxa"/>
            <w:shd w:val="clear" w:color="auto" w:fill="auto"/>
          </w:tcPr>
          <w:p w14:paraId="11F03BA5" w14:textId="77777777" w:rsidR="007D77EF" w:rsidRPr="00554C0F" w:rsidRDefault="007D77EF" w:rsidP="00A34D56">
            <w:pPr>
              <w:pStyle w:val="Brdtext"/>
            </w:pPr>
            <w:r w:rsidRPr="00554C0F">
              <w:t>Del av instansens unikhet</w:t>
            </w:r>
          </w:p>
        </w:tc>
      </w:tr>
      <w:tr w:rsidR="007D77EF" w:rsidRPr="00554C0F" w14:paraId="0B0D023F" w14:textId="77777777" w:rsidTr="00A34D56">
        <w:tc>
          <w:tcPr>
            <w:tcW w:w="1242" w:type="dxa"/>
            <w:shd w:val="clear" w:color="auto" w:fill="auto"/>
          </w:tcPr>
          <w:p w14:paraId="7AA696D6" w14:textId="77777777" w:rsidR="007D77EF" w:rsidRPr="00554C0F" w:rsidRDefault="007D77EF" w:rsidP="00A34D56">
            <w:pPr>
              <w:pStyle w:val="Brdtext"/>
            </w:pPr>
            <w:r w:rsidRPr="00554C0F">
              <w:t>Service domain*</w:t>
            </w:r>
          </w:p>
        </w:tc>
        <w:tc>
          <w:tcPr>
            <w:tcW w:w="1701" w:type="dxa"/>
            <w:shd w:val="clear" w:color="auto" w:fill="auto"/>
          </w:tcPr>
          <w:p w14:paraId="63F57DA9" w14:textId="77777777" w:rsidR="007D77EF" w:rsidRPr="00554C0F" w:rsidRDefault="007D77EF" w:rsidP="00A34D56">
            <w:pPr>
              <w:pStyle w:val="Brdtext"/>
            </w:pPr>
            <w:r w:rsidRPr="00554C0F">
              <w:t xml:space="preserve">Den tjänstedomän som förekomsten avser. </w:t>
            </w:r>
          </w:p>
        </w:tc>
        <w:tc>
          <w:tcPr>
            <w:tcW w:w="2303" w:type="dxa"/>
            <w:shd w:val="clear" w:color="auto" w:fill="auto"/>
          </w:tcPr>
          <w:p w14:paraId="5BE2A837" w14:textId="77777777" w:rsidR="007D77EF" w:rsidRPr="00554C0F" w:rsidRDefault="007D77EF" w:rsidP="00A34D56">
            <w:pPr>
              <w:pStyle w:val="Brdtext"/>
            </w:pPr>
            <w:r w:rsidRPr="00554C0F">
              <w:t xml:space="preserve">URN på formen &lt;regelverk&gt;:&lt;huvuddomän&gt;:&lt;underdomän&gt;. </w:t>
            </w:r>
          </w:p>
        </w:tc>
        <w:tc>
          <w:tcPr>
            <w:tcW w:w="788" w:type="dxa"/>
            <w:shd w:val="clear" w:color="auto" w:fill="auto"/>
          </w:tcPr>
          <w:p w14:paraId="215C2E6F"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686E13BD" w14:textId="77777777" w:rsidR="007D77EF" w:rsidRPr="00554C0F" w:rsidRDefault="007D77EF" w:rsidP="00A34D56">
            <w:pPr>
              <w:pStyle w:val="Brdtext"/>
            </w:pPr>
            <w:r w:rsidRPr="00554C0F">
              <w:t>Värdet ska vara ”</w:t>
            </w:r>
            <w:proofErr w:type="gramStart"/>
            <w:r w:rsidRPr="00554C0F">
              <w:t>riv:clinicalprocess</w:t>
            </w:r>
            <w:proofErr w:type="gramEnd"/>
            <w:r w:rsidRPr="00554C0F">
              <w:t>:</w:t>
            </w:r>
            <w:r>
              <w:t>activityprescription</w:t>
            </w:r>
            <w:r w:rsidRPr="00554C0F">
              <w:t>:actoutcome”</w:t>
            </w:r>
          </w:p>
        </w:tc>
        <w:tc>
          <w:tcPr>
            <w:tcW w:w="1330" w:type="dxa"/>
            <w:shd w:val="clear" w:color="auto" w:fill="auto"/>
          </w:tcPr>
          <w:p w14:paraId="61F83B6F" w14:textId="77777777" w:rsidR="007D77EF" w:rsidRPr="00554C0F" w:rsidRDefault="007D77EF" w:rsidP="00A34D56">
            <w:pPr>
              <w:pStyle w:val="Brdtext"/>
            </w:pPr>
            <w:r w:rsidRPr="00554C0F">
              <w:t>Del av instansens unikhet</w:t>
            </w:r>
          </w:p>
        </w:tc>
      </w:tr>
      <w:tr w:rsidR="007D77EF" w:rsidRPr="00554C0F" w14:paraId="6EF49391" w14:textId="77777777" w:rsidTr="00A34D56">
        <w:tc>
          <w:tcPr>
            <w:tcW w:w="1242" w:type="dxa"/>
            <w:shd w:val="clear" w:color="auto" w:fill="auto"/>
          </w:tcPr>
          <w:p w14:paraId="0D1BD41A" w14:textId="77777777" w:rsidR="007D77EF" w:rsidRPr="00554C0F" w:rsidRDefault="007D77EF" w:rsidP="00A34D56">
            <w:pPr>
              <w:pStyle w:val="Brdtext"/>
            </w:pPr>
            <w:r w:rsidRPr="00554C0F">
              <w:lastRenderedPageBreak/>
              <w:t>Categori-zation*</w:t>
            </w:r>
          </w:p>
        </w:tc>
        <w:tc>
          <w:tcPr>
            <w:tcW w:w="1701" w:type="dxa"/>
            <w:shd w:val="clear" w:color="auto" w:fill="auto"/>
          </w:tcPr>
          <w:p w14:paraId="7FA4992C" w14:textId="77777777" w:rsidR="007D77EF" w:rsidRPr="00554C0F" w:rsidRDefault="007D77EF" w:rsidP="00A34D56">
            <w:pPr>
              <w:pStyle w:val="Brdtext"/>
            </w:pPr>
            <w:r w:rsidRPr="00554C0F">
              <w:t xml:space="preserve">Kategori-sering enligt kodverk som är specifikt för tjänste-domänen </w:t>
            </w:r>
          </w:p>
        </w:tc>
        <w:tc>
          <w:tcPr>
            <w:tcW w:w="2303" w:type="dxa"/>
            <w:shd w:val="clear" w:color="auto" w:fill="auto"/>
          </w:tcPr>
          <w:p w14:paraId="689521DF" w14:textId="77777777" w:rsidR="007D77EF" w:rsidRPr="00554C0F" w:rsidRDefault="007D77EF" w:rsidP="00A34D56">
            <w:pPr>
              <w:pStyle w:val="Brdtext"/>
            </w:pPr>
            <w:r w:rsidRPr="00554C0F">
              <w:t xml:space="preserve">Text bestående av bokstäver i ASCII. </w:t>
            </w:r>
          </w:p>
          <w:p w14:paraId="3C414FA3" w14:textId="77777777" w:rsidR="007D77EF" w:rsidRPr="00554C0F" w:rsidRDefault="007D77EF" w:rsidP="00A34D56">
            <w:pPr>
              <w:pStyle w:val="Brdtext"/>
            </w:pPr>
          </w:p>
        </w:tc>
        <w:tc>
          <w:tcPr>
            <w:tcW w:w="788" w:type="dxa"/>
            <w:shd w:val="clear" w:color="auto" w:fill="auto"/>
          </w:tcPr>
          <w:p w14:paraId="30990213"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78F14EEB" w14:textId="77777777" w:rsidR="007D77EF" w:rsidRPr="00554C0F" w:rsidRDefault="007D77EF" w:rsidP="00A34D56">
            <w:pPr>
              <w:pStyle w:val="Brdtext"/>
            </w:pPr>
            <w:r w:rsidRPr="00554C0F">
              <w:t>Tjänstekontrakt genom vilket den information som indexposten avser kan hämtas. Anges med kortform enligt tabell nedan.</w:t>
            </w:r>
          </w:p>
        </w:tc>
        <w:tc>
          <w:tcPr>
            <w:tcW w:w="1330" w:type="dxa"/>
            <w:shd w:val="clear" w:color="auto" w:fill="auto"/>
          </w:tcPr>
          <w:p w14:paraId="5C6D7A2A" w14:textId="77777777" w:rsidR="007D77EF" w:rsidRPr="00554C0F" w:rsidRDefault="007D77EF" w:rsidP="00A34D56">
            <w:pPr>
              <w:pStyle w:val="Brdtext"/>
            </w:pPr>
            <w:r w:rsidRPr="00554C0F">
              <w:t>Del av instansens unikhet</w:t>
            </w:r>
          </w:p>
        </w:tc>
      </w:tr>
      <w:tr w:rsidR="007D77EF" w:rsidRPr="00554C0F" w14:paraId="74E87E74" w14:textId="77777777" w:rsidTr="00A34D56">
        <w:tc>
          <w:tcPr>
            <w:tcW w:w="1242" w:type="dxa"/>
            <w:shd w:val="clear" w:color="auto" w:fill="auto"/>
          </w:tcPr>
          <w:p w14:paraId="37CE1A9C" w14:textId="77777777" w:rsidR="007D77EF" w:rsidRPr="00554C0F" w:rsidRDefault="007D77EF" w:rsidP="00A34D56">
            <w:pPr>
              <w:pStyle w:val="Brdtext"/>
            </w:pPr>
            <w:r w:rsidRPr="00554C0F">
              <w:t>Logical address*</w:t>
            </w:r>
          </w:p>
        </w:tc>
        <w:tc>
          <w:tcPr>
            <w:tcW w:w="1701" w:type="dxa"/>
            <w:shd w:val="clear" w:color="auto" w:fill="auto"/>
          </w:tcPr>
          <w:p w14:paraId="78DFB31A" w14:textId="77777777" w:rsidR="007D77EF" w:rsidRPr="00554C0F" w:rsidRDefault="007D77EF" w:rsidP="00A34D56">
            <w:pPr>
              <w:pStyle w:val="Brdtext"/>
            </w:pPr>
            <w:r w:rsidRPr="00554C0F">
              <w:t>Referens till informationskällan enligt tjänste-domänens definition</w:t>
            </w:r>
          </w:p>
        </w:tc>
        <w:tc>
          <w:tcPr>
            <w:tcW w:w="2303" w:type="dxa"/>
            <w:shd w:val="clear" w:color="auto" w:fill="auto"/>
          </w:tcPr>
          <w:p w14:paraId="38E6E3E2" w14:textId="77777777" w:rsidR="007D77EF" w:rsidRPr="00554C0F" w:rsidRDefault="007D77EF" w:rsidP="00A34D56">
            <w:pPr>
              <w:pStyle w:val="Brdtext"/>
            </w:pPr>
            <w:r w:rsidRPr="00554C0F">
              <w:t>Logisk adress enligt adresseringsmodell för den tjänstedomän som anges av fältet Service Domain.</w:t>
            </w:r>
          </w:p>
        </w:tc>
        <w:tc>
          <w:tcPr>
            <w:tcW w:w="788" w:type="dxa"/>
            <w:shd w:val="clear" w:color="auto" w:fill="auto"/>
          </w:tcPr>
          <w:p w14:paraId="0CC11D43"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678C43BE" w14:textId="77777777" w:rsidR="007D77EF" w:rsidRPr="00554C0F" w:rsidRDefault="007D77EF" w:rsidP="00A34D56">
            <w:pPr>
              <w:pStyle w:val="Brdtext"/>
            </w:pPr>
            <w:r w:rsidRPr="00554C0F">
              <w:t>Samma värde som fältet Source System.</w:t>
            </w:r>
          </w:p>
        </w:tc>
        <w:tc>
          <w:tcPr>
            <w:tcW w:w="1330" w:type="dxa"/>
            <w:shd w:val="clear" w:color="auto" w:fill="auto"/>
          </w:tcPr>
          <w:p w14:paraId="0B0FB6E7" w14:textId="77777777" w:rsidR="007D77EF" w:rsidRPr="00554C0F" w:rsidRDefault="007D77EF" w:rsidP="00A34D56">
            <w:pPr>
              <w:pStyle w:val="Brdtext"/>
            </w:pPr>
            <w:r w:rsidRPr="00554C0F">
              <w:t>Del av instansens unikhet</w:t>
            </w:r>
          </w:p>
        </w:tc>
      </w:tr>
      <w:tr w:rsidR="007D77EF" w:rsidRPr="00554C0F" w14:paraId="42968424" w14:textId="77777777" w:rsidTr="00A34D56">
        <w:tc>
          <w:tcPr>
            <w:tcW w:w="1242" w:type="dxa"/>
            <w:shd w:val="clear" w:color="auto" w:fill="auto"/>
          </w:tcPr>
          <w:p w14:paraId="16480D5F" w14:textId="77777777" w:rsidR="007D77EF" w:rsidRPr="00554C0F" w:rsidRDefault="007D77EF" w:rsidP="00A34D56">
            <w:pPr>
              <w:pStyle w:val="Brdtext"/>
            </w:pPr>
            <w:r w:rsidRPr="00554C0F">
              <w:t>Business object Instance Identifier*</w:t>
            </w:r>
          </w:p>
        </w:tc>
        <w:tc>
          <w:tcPr>
            <w:tcW w:w="1701" w:type="dxa"/>
            <w:shd w:val="clear" w:color="auto" w:fill="auto"/>
          </w:tcPr>
          <w:p w14:paraId="6535B845" w14:textId="77777777" w:rsidR="007D77EF" w:rsidRPr="00554C0F" w:rsidRDefault="007D77EF" w:rsidP="00A34D56">
            <w:pPr>
              <w:pStyle w:val="Brdtext"/>
            </w:pPr>
            <w:r w:rsidRPr="00554C0F">
              <w:t>Unik identifierare för händelse-bärande objekt</w:t>
            </w:r>
          </w:p>
        </w:tc>
        <w:tc>
          <w:tcPr>
            <w:tcW w:w="2303" w:type="dxa"/>
            <w:shd w:val="clear" w:color="auto" w:fill="auto"/>
          </w:tcPr>
          <w:p w14:paraId="58EB2933" w14:textId="77777777" w:rsidR="007D77EF" w:rsidRPr="00554C0F" w:rsidRDefault="007D77EF" w:rsidP="00A34D56">
            <w:pPr>
              <w:pStyle w:val="Brdtext"/>
            </w:pPr>
            <w:r w:rsidRPr="00554C0F">
              <w:t>Text</w:t>
            </w:r>
          </w:p>
        </w:tc>
        <w:tc>
          <w:tcPr>
            <w:tcW w:w="788" w:type="dxa"/>
            <w:shd w:val="clear" w:color="auto" w:fill="auto"/>
          </w:tcPr>
          <w:p w14:paraId="50986637"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019619E9" w14:textId="77777777" w:rsidR="007D77EF" w:rsidRPr="00554C0F" w:rsidRDefault="007D77EF" w:rsidP="00A34D56">
            <w:pPr>
              <w:pStyle w:val="Brdtext"/>
            </w:pPr>
            <w:r w:rsidRPr="00554C0F">
              <w:t xml:space="preserve">”NA” – </w:t>
            </w:r>
            <w:proofErr w:type="gramStart"/>
            <w:r w:rsidRPr="00554C0F">
              <w:t>dvs</w:t>
            </w:r>
            <w:proofErr w:type="gramEnd"/>
            <w:r w:rsidRPr="00554C0F">
              <w:t xml:space="preserve"> ej tillämpat för tjänstedomänen.</w:t>
            </w:r>
          </w:p>
        </w:tc>
        <w:tc>
          <w:tcPr>
            <w:tcW w:w="1330" w:type="dxa"/>
            <w:shd w:val="clear" w:color="auto" w:fill="auto"/>
          </w:tcPr>
          <w:p w14:paraId="766CAF85" w14:textId="77777777" w:rsidR="007D77EF" w:rsidRPr="00554C0F" w:rsidRDefault="007D77EF" w:rsidP="00A34D56">
            <w:pPr>
              <w:pStyle w:val="Brdtext"/>
            </w:pPr>
            <w:r w:rsidRPr="00554C0F">
              <w:t>Del av instansens unikhet</w:t>
            </w:r>
          </w:p>
        </w:tc>
      </w:tr>
      <w:tr w:rsidR="007D77EF" w:rsidRPr="00554C0F" w14:paraId="1F61146A" w14:textId="77777777" w:rsidTr="00A34D56">
        <w:tc>
          <w:tcPr>
            <w:tcW w:w="1242" w:type="dxa"/>
            <w:shd w:val="clear" w:color="auto" w:fill="auto"/>
          </w:tcPr>
          <w:p w14:paraId="23584401" w14:textId="77777777" w:rsidR="007D77EF" w:rsidRPr="00554C0F" w:rsidRDefault="007D77EF" w:rsidP="00A34D56">
            <w:pPr>
              <w:pStyle w:val="Brdtext"/>
            </w:pPr>
            <w:r w:rsidRPr="00554C0F">
              <w:t>Clinical process interest Id</w:t>
            </w:r>
          </w:p>
        </w:tc>
        <w:tc>
          <w:tcPr>
            <w:tcW w:w="1701" w:type="dxa"/>
            <w:shd w:val="clear" w:color="auto" w:fill="auto"/>
          </w:tcPr>
          <w:p w14:paraId="0C35958F" w14:textId="77777777" w:rsidR="007D77EF" w:rsidRPr="00554C0F" w:rsidRDefault="007D77EF" w:rsidP="00A34D56">
            <w:pPr>
              <w:pStyle w:val="Brdtext"/>
            </w:pPr>
            <w:r w:rsidRPr="00554C0F">
              <w:t>Hälsoärende-id</w:t>
            </w:r>
          </w:p>
        </w:tc>
        <w:tc>
          <w:tcPr>
            <w:tcW w:w="2303" w:type="dxa"/>
            <w:shd w:val="clear" w:color="auto" w:fill="auto"/>
          </w:tcPr>
          <w:p w14:paraId="7EB75574" w14:textId="77777777" w:rsidR="007D77EF" w:rsidRPr="00554C0F" w:rsidRDefault="007D77EF" w:rsidP="00A34D56">
            <w:pPr>
              <w:pStyle w:val="Brdtext"/>
            </w:pPr>
            <w:r w:rsidRPr="00554C0F">
              <w:t>GUID</w:t>
            </w:r>
          </w:p>
        </w:tc>
        <w:tc>
          <w:tcPr>
            <w:tcW w:w="788" w:type="dxa"/>
            <w:shd w:val="clear" w:color="auto" w:fill="auto"/>
          </w:tcPr>
          <w:p w14:paraId="5A56406B"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39F23DAF" w14:textId="77777777" w:rsidR="007D77EF" w:rsidRPr="00554C0F" w:rsidRDefault="007D77EF" w:rsidP="00A34D56">
            <w:pPr>
              <w:pStyle w:val="Brdtext"/>
            </w:pPr>
            <w:r w:rsidRPr="00554C0F">
              <w:t xml:space="preserve">”NA” (ännu </w:t>
            </w:r>
            <w:proofErr w:type="gramStart"/>
            <w:r w:rsidRPr="00554C0F">
              <w:t>ej</w:t>
            </w:r>
            <w:proofErr w:type="gramEnd"/>
            <w:r w:rsidRPr="00554C0F">
              <w:t xml:space="preserve"> tillämpat i tjänstedomänen)</w:t>
            </w:r>
          </w:p>
        </w:tc>
        <w:tc>
          <w:tcPr>
            <w:tcW w:w="1330" w:type="dxa"/>
            <w:shd w:val="clear" w:color="auto" w:fill="auto"/>
          </w:tcPr>
          <w:p w14:paraId="1D35433C" w14:textId="77777777" w:rsidR="007D77EF" w:rsidRPr="00554C0F" w:rsidRDefault="007D77EF" w:rsidP="00A34D56">
            <w:pPr>
              <w:pStyle w:val="Brdtext"/>
            </w:pPr>
            <w:r w:rsidRPr="00554C0F">
              <w:t>Del av instansens unikhet</w:t>
            </w:r>
          </w:p>
        </w:tc>
      </w:tr>
      <w:tr w:rsidR="007D77EF" w:rsidRPr="00554C0F" w14:paraId="2C3DECFD" w14:textId="77777777" w:rsidTr="00A34D56">
        <w:tc>
          <w:tcPr>
            <w:tcW w:w="1242" w:type="dxa"/>
            <w:shd w:val="clear" w:color="auto" w:fill="auto"/>
          </w:tcPr>
          <w:p w14:paraId="6A58E226" w14:textId="77777777" w:rsidR="007D77EF" w:rsidRPr="00554C0F" w:rsidRDefault="007D77EF" w:rsidP="00A34D56">
            <w:pPr>
              <w:pStyle w:val="Brdtext"/>
            </w:pPr>
            <w:r w:rsidRPr="00554C0F">
              <w:t>Most Recent Content*</w:t>
            </w:r>
          </w:p>
        </w:tc>
        <w:tc>
          <w:tcPr>
            <w:tcW w:w="1701" w:type="dxa"/>
            <w:shd w:val="clear" w:color="auto" w:fill="auto"/>
          </w:tcPr>
          <w:p w14:paraId="6EE8BC1F" w14:textId="77777777" w:rsidR="007D77EF" w:rsidRPr="00554C0F" w:rsidRDefault="007D77EF" w:rsidP="00A34D56">
            <w:pPr>
              <w:pStyle w:val="Brdtext"/>
            </w:pPr>
            <w:r w:rsidRPr="00554C0F">
              <w:t xml:space="preserve">Verksamhetsmässig tidpunkt för senaste informations-förekomsten i källan som indexeras av </w:t>
            </w:r>
            <w:proofErr w:type="gramStart"/>
            <w:r w:rsidRPr="00554C0F">
              <w:t>denna  indexpost</w:t>
            </w:r>
            <w:proofErr w:type="gramEnd"/>
          </w:p>
        </w:tc>
        <w:tc>
          <w:tcPr>
            <w:tcW w:w="2303" w:type="dxa"/>
            <w:shd w:val="clear" w:color="auto" w:fill="auto"/>
          </w:tcPr>
          <w:p w14:paraId="7185D5D0" w14:textId="77777777" w:rsidR="007D77EF" w:rsidRPr="00554C0F" w:rsidRDefault="007D77EF" w:rsidP="00A34D56">
            <w:pPr>
              <w:pStyle w:val="Brdtext"/>
            </w:pPr>
            <w:r w:rsidRPr="00554C0F">
              <w:t>DT</w:t>
            </w:r>
          </w:p>
        </w:tc>
        <w:tc>
          <w:tcPr>
            <w:tcW w:w="788" w:type="dxa"/>
            <w:shd w:val="clear" w:color="auto" w:fill="auto"/>
          </w:tcPr>
          <w:p w14:paraId="366883C6"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62941C78" w14:textId="77777777" w:rsidR="007D77EF" w:rsidRPr="00554C0F" w:rsidRDefault="007D77EF" w:rsidP="00A34D56">
            <w:pPr>
              <w:pStyle w:val="Brdtext"/>
            </w:pPr>
            <w:r w:rsidRPr="00554C0F">
              <w:t xml:space="preserve">Tidpunkt för senaste händelse som matchar indexposten. Kan även avse </w:t>
            </w:r>
            <w:proofErr w:type="gramStart"/>
            <w:r w:rsidRPr="00554C0F">
              <w:t>borttag</w:t>
            </w:r>
            <w:proofErr w:type="gramEnd"/>
            <w:r w:rsidRPr="00554C0F">
              <w:t xml:space="preserve">. Ex: En indexpost representerar 2 bef. dokument. Ett av dem tas bort. Det markeras genom att bef. </w:t>
            </w:r>
            <w:proofErr w:type="gramStart"/>
            <w:r w:rsidRPr="00554C0F">
              <w:t>post uppdateras me</w:t>
            </w:r>
            <w:r>
              <w:t>d tidpunkt för borttagshändelsen</w:t>
            </w:r>
            <w:r w:rsidRPr="00554C0F">
              <w:t>.</w:t>
            </w:r>
            <w:proofErr w:type="gramEnd"/>
          </w:p>
        </w:tc>
        <w:tc>
          <w:tcPr>
            <w:tcW w:w="1330" w:type="dxa"/>
            <w:shd w:val="clear" w:color="auto" w:fill="auto"/>
          </w:tcPr>
          <w:p w14:paraId="671503C1" w14:textId="77777777" w:rsidR="007D77EF" w:rsidRPr="00554C0F" w:rsidRDefault="007D77EF" w:rsidP="00A34D56">
            <w:pPr>
              <w:pStyle w:val="Brdtext"/>
            </w:pPr>
          </w:p>
        </w:tc>
      </w:tr>
      <w:tr w:rsidR="007D77EF" w:rsidRPr="00554C0F" w14:paraId="2DDCB29D" w14:textId="77777777" w:rsidTr="00A34D56">
        <w:tc>
          <w:tcPr>
            <w:tcW w:w="1242" w:type="dxa"/>
            <w:shd w:val="clear" w:color="auto" w:fill="auto"/>
          </w:tcPr>
          <w:p w14:paraId="5EB972A3" w14:textId="77777777" w:rsidR="007D77EF" w:rsidRPr="00554C0F" w:rsidRDefault="007D77EF" w:rsidP="00A34D56">
            <w:pPr>
              <w:pStyle w:val="Brdtext"/>
            </w:pPr>
            <w:r w:rsidRPr="00554C0F">
              <w:t>Creation</w:t>
            </w:r>
          </w:p>
          <w:p w14:paraId="0B6FB10F" w14:textId="77777777" w:rsidR="007D77EF" w:rsidRPr="00554C0F" w:rsidRDefault="007D77EF" w:rsidP="00A34D56">
            <w:pPr>
              <w:pStyle w:val="Brdtext"/>
            </w:pPr>
            <w:r w:rsidRPr="00554C0F">
              <w:t>Time</w:t>
            </w:r>
          </w:p>
        </w:tc>
        <w:tc>
          <w:tcPr>
            <w:tcW w:w="1701" w:type="dxa"/>
            <w:shd w:val="clear" w:color="auto" w:fill="auto"/>
          </w:tcPr>
          <w:p w14:paraId="56E837C2" w14:textId="77777777" w:rsidR="007D77EF" w:rsidRPr="00554C0F" w:rsidRDefault="007D77EF" w:rsidP="00A34D56">
            <w:pPr>
              <w:pStyle w:val="Brdtext"/>
            </w:pPr>
            <w:r w:rsidRPr="00554C0F">
              <w:t>Tidpunkten då index-posten regi-strerades</w:t>
            </w:r>
          </w:p>
        </w:tc>
        <w:tc>
          <w:tcPr>
            <w:tcW w:w="2303" w:type="dxa"/>
            <w:shd w:val="clear" w:color="auto" w:fill="auto"/>
          </w:tcPr>
          <w:p w14:paraId="25AFE6DE" w14:textId="77777777" w:rsidR="007D77EF" w:rsidRPr="00554C0F" w:rsidRDefault="007D77EF" w:rsidP="00A34D56">
            <w:pPr>
              <w:pStyle w:val="Brdtext"/>
            </w:pPr>
            <w:r w:rsidRPr="00554C0F">
              <w:t>DT</w:t>
            </w:r>
          </w:p>
        </w:tc>
        <w:tc>
          <w:tcPr>
            <w:tcW w:w="788" w:type="dxa"/>
            <w:shd w:val="clear" w:color="auto" w:fill="auto"/>
          </w:tcPr>
          <w:p w14:paraId="6838A0DF"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5F807D20" w14:textId="77777777" w:rsidR="007D77EF" w:rsidRPr="00554C0F" w:rsidRDefault="007D77EF" w:rsidP="00A34D56">
            <w:pPr>
              <w:pStyle w:val="Brdtext"/>
            </w:pPr>
            <w:r w:rsidRPr="00554C0F">
              <w:t>Sätts automatiskt av EI-instansen.</w:t>
            </w:r>
          </w:p>
        </w:tc>
        <w:tc>
          <w:tcPr>
            <w:tcW w:w="1330" w:type="dxa"/>
            <w:shd w:val="clear" w:color="auto" w:fill="auto"/>
          </w:tcPr>
          <w:p w14:paraId="5F4D26F7" w14:textId="77777777" w:rsidR="007D77EF" w:rsidRPr="00554C0F" w:rsidRDefault="007D77EF" w:rsidP="00A34D56">
            <w:pPr>
              <w:pStyle w:val="Brdtext"/>
            </w:pPr>
            <w:r w:rsidRPr="00554C0F">
              <w:t>Genereras automatiskt av kontraktets tjänste-producent</w:t>
            </w:r>
          </w:p>
        </w:tc>
      </w:tr>
      <w:tr w:rsidR="007D77EF" w:rsidRPr="00554C0F" w14:paraId="70BDCD27" w14:textId="77777777" w:rsidTr="00A34D56">
        <w:tc>
          <w:tcPr>
            <w:tcW w:w="1242" w:type="dxa"/>
            <w:shd w:val="clear" w:color="auto" w:fill="auto"/>
          </w:tcPr>
          <w:p w14:paraId="06BD058F" w14:textId="77777777" w:rsidR="007D77EF" w:rsidRPr="00554C0F" w:rsidRDefault="007D77EF" w:rsidP="00A34D56">
            <w:pPr>
              <w:ind w:left="5"/>
              <w:rPr>
                <w:szCs w:val="20"/>
              </w:rPr>
            </w:pPr>
            <w:r w:rsidRPr="00554C0F">
              <w:rPr>
                <w:szCs w:val="20"/>
              </w:rPr>
              <w:t>Update Time</w:t>
            </w:r>
          </w:p>
        </w:tc>
        <w:tc>
          <w:tcPr>
            <w:tcW w:w="1701" w:type="dxa"/>
            <w:shd w:val="clear" w:color="auto" w:fill="auto"/>
          </w:tcPr>
          <w:p w14:paraId="1C8AEE3B" w14:textId="77777777" w:rsidR="007D77EF" w:rsidRPr="00554C0F" w:rsidRDefault="007D77EF" w:rsidP="00A34D56">
            <w:pPr>
              <w:pStyle w:val="Brdtext"/>
            </w:pPr>
            <w:r w:rsidRPr="00554C0F">
              <w:t>Tidpunkten då index-posten senast upp-</w:t>
            </w:r>
            <w:r w:rsidRPr="00554C0F">
              <w:lastRenderedPageBreak/>
              <w:t>daterades</w:t>
            </w:r>
          </w:p>
        </w:tc>
        <w:tc>
          <w:tcPr>
            <w:tcW w:w="2303" w:type="dxa"/>
            <w:shd w:val="clear" w:color="auto" w:fill="auto"/>
          </w:tcPr>
          <w:p w14:paraId="18E21884" w14:textId="77777777" w:rsidR="007D77EF" w:rsidRPr="00554C0F" w:rsidRDefault="007D77EF" w:rsidP="00A34D56">
            <w:pPr>
              <w:pStyle w:val="Brdtext"/>
            </w:pPr>
            <w:r w:rsidRPr="00554C0F">
              <w:lastRenderedPageBreak/>
              <w:t>DT</w:t>
            </w:r>
          </w:p>
        </w:tc>
        <w:tc>
          <w:tcPr>
            <w:tcW w:w="788" w:type="dxa"/>
            <w:shd w:val="clear" w:color="auto" w:fill="auto"/>
          </w:tcPr>
          <w:p w14:paraId="34D33394" w14:textId="77777777" w:rsidR="007D77EF" w:rsidRPr="00554C0F" w:rsidRDefault="007D77EF" w:rsidP="00A34D56">
            <w:pPr>
              <w:pStyle w:val="Brdtext"/>
            </w:pPr>
            <w:r w:rsidRPr="00554C0F">
              <w:t>0</w:t>
            </w:r>
            <w:proofErr w:type="gramStart"/>
            <w:r w:rsidRPr="00554C0F">
              <w:t>..</w:t>
            </w:r>
            <w:proofErr w:type="gramEnd"/>
            <w:r w:rsidRPr="00554C0F">
              <w:t>1</w:t>
            </w:r>
          </w:p>
        </w:tc>
        <w:tc>
          <w:tcPr>
            <w:tcW w:w="1998" w:type="dxa"/>
            <w:shd w:val="clear" w:color="auto" w:fill="auto"/>
          </w:tcPr>
          <w:p w14:paraId="256E9460" w14:textId="77777777" w:rsidR="007D77EF" w:rsidRPr="00554C0F" w:rsidRDefault="007D77EF" w:rsidP="00A34D56">
            <w:pPr>
              <w:pStyle w:val="Brdtext"/>
            </w:pPr>
            <w:r w:rsidRPr="00554C0F">
              <w:t>Sätts automatiskt av EI-instansen.</w:t>
            </w:r>
          </w:p>
        </w:tc>
        <w:tc>
          <w:tcPr>
            <w:tcW w:w="1330" w:type="dxa"/>
            <w:shd w:val="clear" w:color="auto" w:fill="auto"/>
          </w:tcPr>
          <w:p w14:paraId="1E3EF806" w14:textId="77777777" w:rsidR="007D77EF" w:rsidRPr="00554C0F" w:rsidRDefault="007D77EF" w:rsidP="00A34D56">
            <w:pPr>
              <w:pStyle w:val="Brdtext"/>
            </w:pPr>
            <w:r w:rsidRPr="00554C0F">
              <w:t xml:space="preserve">Upp-datering innebär ny </w:t>
            </w:r>
            <w:r w:rsidRPr="00554C0F">
              <w:lastRenderedPageBreak/>
              <w:t>post som matchar samtliga attribut som är del av en instans unikitet.</w:t>
            </w:r>
          </w:p>
        </w:tc>
      </w:tr>
      <w:tr w:rsidR="007D77EF" w:rsidRPr="00554C0F" w14:paraId="4331C1DF" w14:textId="77777777" w:rsidTr="00A34D56">
        <w:tc>
          <w:tcPr>
            <w:tcW w:w="1242" w:type="dxa"/>
            <w:shd w:val="clear" w:color="auto" w:fill="auto"/>
          </w:tcPr>
          <w:p w14:paraId="3C743C3E" w14:textId="77777777" w:rsidR="007D77EF" w:rsidRPr="00554C0F" w:rsidRDefault="007D77EF" w:rsidP="00A34D56">
            <w:pPr>
              <w:ind w:left="5"/>
              <w:rPr>
                <w:szCs w:val="20"/>
              </w:rPr>
            </w:pPr>
            <w:r w:rsidRPr="00554C0F">
              <w:rPr>
                <w:szCs w:val="20"/>
              </w:rPr>
              <w:lastRenderedPageBreak/>
              <w:t>Source system</w:t>
            </w:r>
          </w:p>
        </w:tc>
        <w:tc>
          <w:tcPr>
            <w:tcW w:w="1701" w:type="dxa"/>
            <w:shd w:val="clear" w:color="auto" w:fill="auto"/>
          </w:tcPr>
          <w:p w14:paraId="5237DFBA" w14:textId="77777777" w:rsidR="007D77EF" w:rsidRPr="00554C0F" w:rsidRDefault="007D77EF" w:rsidP="00A34D56">
            <w:pPr>
              <w:pStyle w:val="Brdtext"/>
            </w:pPr>
            <w:r w:rsidRPr="00554C0F">
              <w:t>Käll-systemet som genererade engage-mangs-posten via Update-tjänsten</w:t>
            </w:r>
          </w:p>
        </w:tc>
        <w:tc>
          <w:tcPr>
            <w:tcW w:w="2303" w:type="dxa"/>
            <w:shd w:val="clear" w:color="auto" w:fill="auto"/>
          </w:tcPr>
          <w:p w14:paraId="448ECE2B" w14:textId="77777777" w:rsidR="007D77EF" w:rsidRPr="00554C0F" w:rsidRDefault="007D77EF" w:rsidP="00A34D56">
            <w:pPr>
              <w:pStyle w:val="Brdtext"/>
            </w:pPr>
            <w:r w:rsidRPr="00554C0F">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41870867" w14:textId="77777777" w:rsidR="007D77EF" w:rsidRPr="00554C0F" w:rsidRDefault="007D77EF" w:rsidP="00A34D56">
            <w:pPr>
              <w:pStyle w:val="Brdtext"/>
            </w:pPr>
            <w:r w:rsidRPr="00554C0F">
              <w:t>Systemadressering tillämpas. Detta värde används som LogicalAddress vid tjänsteanrop.</w:t>
            </w:r>
          </w:p>
        </w:tc>
        <w:tc>
          <w:tcPr>
            <w:tcW w:w="1330" w:type="dxa"/>
            <w:shd w:val="clear" w:color="auto" w:fill="auto"/>
          </w:tcPr>
          <w:p w14:paraId="745A31B4" w14:textId="77777777" w:rsidR="007D77EF" w:rsidRPr="00554C0F" w:rsidRDefault="007D77EF" w:rsidP="00A34D56">
            <w:pPr>
              <w:pStyle w:val="Brdtext"/>
            </w:pPr>
            <w:r w:rsidRPr="00554C0F">
              <w:t>Del av instansens unikhet</w:t>
            </w:r>
          </w:p>
        </w:tc>
      </w:tr>
      <w:tr w:rsidR="007D77EF" w:rsidRPr="00554C0F" w14:paraId="6472D1B8" w14:textId="77777777" w:rsidTr="00A34D56">
        <w:tc>
          <w:tcPr>
            <w:tcW w:w="1242" w:type="dxa"/>
            <w:shd w:val="clear" w:color="auto" w:fill="auto"/>
          </w:tcPr>
          <w:p w14:paraId="66E76F09" w14:textId="77777777" w:rsidR="007D77EF" w:rsidRPr="00554C0F" w:rsidRDefault="007D77EF" w:rsidP="00A34D56">
            <w:pPr>
              <w:pStyle w:val="Brdtext"/>
            </w:pPr>
            <w:r w:rsidRPr="00554C0F">
              <w:t>Data Controller</w:t>
            </w:r>
          </w:p>
        </w:tc>
        <w:tc>
          <w:tcPr>
            <w:tcW w:w="1701" w:type="dxa"/>
            <w:shd w:val="clear" w:color="auto" w:fill="auto"/>
          </w:tcPr>
          <w:p w14:paraId="579BA31B" w14:textId="77777777" w:rsidR="007D77EF" w:rsidRPr="00554C0F" w:rsidRDefault="007D77EF" w:rsidP="00A34D56">
            <w:pPr>
              <w:pStyle w:val="Brdtext"/>
            </w:pPr>
            <w:r w:rsidRPr="00554C0F">
              <w:t>Personuppgitsansvarig organisation</w:t>
            </w:r>
          </w:p>
        </w:tc>
        <w:tc>
          <w:tcPr>
            <w:tcW w:w="2303" w:type="dxa"/>
            <w:shd w:val="clear" w:color="auto" w:fill="auto"/>
          </w:tcPr>
          <w:p w14:paraId="08CD1FCC" w14:textId="77777777" w:rsidR="007D77EF" w:rsidRPr="00554C0F" w:rsidRDefault="007D77EF" w:rsidP="00A34D56">
            <w:pPr>
              <w:pStyle w:val="Brdtext"/>
            </w:pPr>
            <w:r w:rsidRPr="00554C0F">
              <w:t>Ett värde som i källsystemet med id SourceSystem unikt identifierar PU-ansvarig organisation.</w:t>
            </w:r>
          </w:p>
        </w:tc>
        <w:tc>
          <w:tcPr>
            <w:tcW w:w="788" w:type="dxa"/>
            <w:shd w:val="clear" w:color="auto" w:fill="auto"/>
          </w:tcPr>
          <w:p w14:paraId="4049988C" w14:textId="77777777" w:rsidR="007D77EF" w:rsidRPr="00554C0F" w:rsidRDefault="007D77EF" w:rsidP="00A34D56">
            <w:pPr>
              <w:pStyle w:val="Brdtext"/>
            </w:pPr>
            <w:r w:rsidRPr="00554C0F">
              <w:t>1</w:t>
            </w:r>
            <w:proofErr w:type="gramStart"/>
            <w:r w:rsidRPr="00554C0F">
              <w:t>..</w:t>
            </w:r>
            <w:proofErr w:type="gramEnd"/>
            <w:r w:rsidRPr="00554C0F">
              <w:t>1</w:t>
            </w:r>
          </w:p>
        </w:tc>
        <w:tc>
          <w:tcPr>
            <w:tcW w:w="1998" w:type="dxa"/>
            <w:shd w:val="clear" w:color="auto" w:fill="auto"/>
          </w:tcPr>
          <w:p w14:paraId="626DF89E" w14:textId="77777777" w:rsidR="007D77EF" w:rsidRPr="00554C0F" w:rsidRDefault="007D77EF" w:rsidP="00A34D56">
            <w:pPr>
              <w:pStyle w:val="Brdtext"/>
            </w:pPr>
            <w:r w:rsidRPr="00554C0F">
              <w:t>”SE”&lt;organisationsnummer&gt;, (t ex: ”SE5565594230”), HSA-id, eller systemspecifik identitet.</w:t>
            </w:r>
          </w:p>
        </w:tc>
        <w:tc>
          <w:tcPr>
            <w:tcW w:w="1330" w:type="dxa"/>
            <w:shd w:val="clear" w:color="auto" w:fill="auto"/>
          </w:tcPr>
          <w:p w14:paraId="2FE7A35C" w14:textId="77777777" w:rsidR="007D77EF" w:rsidRPr="00554C0F" w:rsidRDefault="007D77EF" w:rsidP="00A34D56">
            <w:pPr>
              <w:pStyle w:val="Brdtext"/>
            </w:pPr>
            <w:r w:rsidRPr="00554C0F">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3" w:name="_Toc357754853"/>
      <w:bookmarkStart w:id="64" w:name="_Toc243452558"/>
      <w:bookmarkStart w:id="65" w:name="_Ref387327755"/>
      <w:bookmarkStart w:id="66" w:name="_Ref387327757"/>
      <w:bookmarkStart w:id="67" w:name="_Toc387408434"/>
      <w:bookmarkStart w:id="68" w:name="_Ref387653679"/>
      <w:r>
        <w:t>Informationssäkerhet och juridik</w:t>
      </w:r>
      <w:bookmarkEnd w:id="63"/>
      <w:bookmarkEnd w:id="64"/>
      <w:bookmarkEnd w:id="65"/>
      <w:bookmarkEnd w:id="66"/>
      <w:bookmarkEnd w:id="67"/>
      <w:bookmarkEnd w:id="68"/>
    </w:p>
    <w:p w14:paraId="699F96A6" w14:textId="77777777" w:rsidR="007D77EF" w:rsidRPr="00CC412F" w:rsidRDefault="007D77EF" w:rsidP="007D77EF">
      <w:pPr>
        <w:pStyle w:val="Rubrik3"/>
      </w:pPr>
      <w:bookmarkStart w:id="69" w:name="_Toc219337771"/>
      <w:bookmarkStart w:id="70" w:name="_Toc227077995"/>
      <w:bookmarkStart w:id="71" w:name="_Toc245231399"/>
      <w:bookmarkStart w:id="72" w:name="_Toc386186834"/>
      <w:bookmarkStart w:id="73" w:name="_Toc387408435"/>
      <w:r w:rsidRPr="00CC412F">
        <w:t>Medarbetarens direktåtkomst</w:t>
      </w:r>
      <w:bookmarkEnd w:id="69"/>
      <w:bookmarkEnd w:id="70"/>
      <w:bookmarkEnd w:id="71"/>
      <w:bookmarkEnd w:id="72"/>
      <w:bookmarkEnd w:id="73"/>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lastRenderedPageBreak/>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4" w:name="_Toc219337772"/>
      <w:bookmarkStart w:id="75" w:name="_Toc227077996"/>
      <w:bookmarkStart w:id="76" w:name="_Toc229537043"/>
      <w:bookmarkStart w:id="77" w:name="_Toc245231400"/>
      <w:bookmarkStart w:id="78" w:name="_Toc386186835"/>
      <w:bookmarkStart w:id="79" w:name="_Toc387408436"/>
      <w:r w:rsidRPr="007D77EF">
        <w:t>Patientens direktåtkomst</w:t>
      </w:r>
      <w:bookmarkEnd w:id="74"/>
      <w:bookmarkEnd w:id="75"/>
      <w:bookmarkEnd w:id="76"/>
      <w:bookmarkEnd w:id="77"/>
      <w:bookmarkEnd w:id="78"/>
      <w:bookmarkEnd w:id="79"/>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0" w:name="_Toc219337773"/>
      <w:bookmarkStart w:id="81" w:name="_Toc227077997"/>
      <w:bookmarkStart w:id="82" w:name="_Toc245231401"/>
      <w:bookmarkStart w:id="83" w:name="_Toc386186836"/>
      <w:bookmarkStart w:id="84" w:name="_Toc387408437"/>
      <w:r w:rsidRPr="00CC412F">
        <w:t>Generellt</w:t>
      </w:r>
      <w:bookmarkEnd w:id="80"/>
      <w:bookmarkEnd w:id="81"/>
      <w:bookmarkEnd w:id="82"/>
      <w:bookmarkEnd w:id="83"/>
      <w:bookmarkEnd w:id="84"/>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5" w:name="_Toc243452559"/>
      <w:bookmarkStart w:id="86" w:name="_Toc387408438"/>
      <w:r>
        <w:t>Icke funktionella krav</w:t>
      </w:r>
      <w:bookmarkEnd w:id="85"/>
      <w:bookmarkEnd w:id="86"/>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7" w:name="_Toc243452560"/>
      <w:bookmarkStart w:id="88" w:name="_Toc387408439"/>
      <w:r>
        <w:t>SLA krav</w:t>
      </w:r>
      <w:bookmarkEnd w:id="87"/>
      <w:bookmarkEnd w:id="88"/>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89" w:name="_Toc243452561"/>
      <w:bookmarkStart w:id="90" w:name="_Toc387408440"/>
      <w:r>
        <w:t>Övriga krav</w:t>
      </w:r>
      <w:bookmarkEnd w:id="89"/>
      <w:r w:rsidR="00B635F7">
        <w:t xml:space="preserve"> och regler</w:t>
      </w:r>
      <w:bookmarkEnd w:id="90"/>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lastRenderedPageBreak/>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t xml:space="preserve">R </w:t>
      </w:r>
      <w:r>
        <w:rPr>
          <w:noProof/>
        </w:rPr>
        <w:t>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1" w:name="_Toc357754854"/>
      <w:bookmarkStart w:id="92" w:name="_Toc243452562"/>
      <w:bookmarkStart w:id="93" w:name="_Toc387408441"/>
      <w:bookmarkStart w:id="94" w:name="_Toc224960922"/>
      <w:bookmarkStart w:id="95" w:name="_Toc357754855"/>
      <w:bookmarkEnd w:id="17"/>
      <w:bookmarkEnd w:id="18"/>
      <w:bookmarkEnd w:id="19"/>
      <w:r>
        <w:t>Felhantering</w:t>
      </w:r>
      <w:bookmarkEnd w:id="91"/>
      <w:bookmarkEnd w:id="92"/>
      <w:bookmarkEnd w:id="93"/>
    </w:p>
    <w:p w14:paraId="6FAF04D9" w14:textId="77777777" w:rsidR="0039481C" w:rsidRDefault="0039481C" w:rsidP="0039481C">
      <w:pPr>
        <w:pStyle w:val="Rubrik3"/>
      </w:pPr>
      <w:bookmarkStart w:id="96" w:name="_Toc243452563"/>
      <w:bookmarkStart w:id="97" w:name="_Toc387408442"/>
      <w:r>
        <w:t>Krav på en tjänsteproducent</w:t>
      </w:r>
      <w:bookmarkEnd w:id="96"/>
      <w:bookmarkEnd w:id="97"/>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lastRenderedPageBreak/>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lastRenderedPageBreak/>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98" w:name="_Toc243452564"/>
      <w:bookmarkStart w:id="99" w:name="_Toc387408443"/>
      <w:r>
        <w:t>Krav på en tjänstekonsument</w:t>
      </w:r>
      <w:bookmarkEnd w:id="98"/>
      <w:bookmarkEnd w:id="99"/>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0" w:name="_Toc243452565"/>
      <w:r>
        <w:br w:type="page"/>
      </w:r>
    </w:p>
    <w:p w14:paraId="241B816E" w14:textId="6192E4BC" w:rsidR="00380FE2" w:rsidRPr="00CC412F" w:rsidRDefault="00380FE2" w:rsidP="00380FE2">
      <w:pPr>
        <w:pStyle w:val="Rubrik1"/>
      </w:pPr>
      <w:bookmarkStart w:id="101" w:name="_Toc387408444"/>
      <w:r w:rsidRPr="00CC412F">
        <w:lastRenderedPageBreak/>
        <w:t>Gemensamma informationskomponenter</w:t>
      </w:r>
      <w:bookmarkEnd w:id="101"/>
    </w:p>
    <w:p w14:paraId="4E41107B" w14:textId="1B01EDA5" w:rsidR="00380FE2" w:rsidRDefault="00380FE2" w:rsidP="00380FE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fldChar w:fldCharType="separate"/>
      </w:r>
      <w:r>
        <w:t>Informationssäkerhet och juridik</w:t>
      </w:r>
      <w:r>
        <w:fldChar w:fldCharType="end"/>
      </w:r>
      <w:r w:rsidRPr="00CC412F">
        <w:t>” ovan.</w:t>
      </w:r>
    </w:p>
    <w:p w14:paraId="31222F61" w14:textId="77777777" w:rsidR="00380FE2" w:rsidRPr="00CC412F" w:rsidRDefault="00380FE2" w:rsidP="00380FE2"/>
    <w:p w14:paraId="1F8DE42F" w14:textId="77777777" w:rsidR="00F44A96" w:rsidRDefault="00380FE2" w:rsidP="00380FE2">
      <w:pPr>
        <w:spacing w:line="240" w:lineRule="auto"/>
      </w:pPr>
      <w:r w:rsidRPr="001D07CD">
        <w:t>De gemensamma typerna beskrivs i bilaga/bilagor med namn ”Bilaga_Gemensamma_typer_&lt;version&gt;.pdf”</w:t>
      </w:r>
      <w:r>
        <w:t>. Hänvisad &lt;version&gt; anges vid respektive tjänstekontrakt enligt nedan.</w:t>
      </w:r>
    </w:p>
    <w:p w14:paraId="0748CE57" w14:textId="77777777" w:rsidR="00F44A96" w:rsidRDefault="00F44A96" w:rsidP="00380FE2">
      <w:pPr>
        <w:spacing w:line="240" w:lineRule="auto"/>
      </w:pPr>
    </w:p>
    <w:p w14:paraId="09B0C3F7" w14:textId="77777777" w:rsidR="00E05DE2" w:rsidRDefault="00E05DE2">
      <w:pPr>
        <w:spacing w:line="240" w:lineRule="auto"/>
        <w:rPr>
          <w:rFonts w:eastAsia="Times New Roman"/>
          <w:bCs/>
          <w:sz w:val="30"/>
          <w:szCs w:val="28"/>
        </w:rPr>
      </w:pPr>
      <w:bookmarkStart w:id="102" w:name="_Toc387408448"/>
      <w:r>
        <w:br w:type="page"/>
      </w:r>
    </w:p>
    <w:p w14:paraId="2CBDBDA5" w14:textId="2F2DC379" w:rsidR="0039481C" w:rsidRDefault="0039481C" w:rsidP="0039481C">
      <w:pPr>
        <w:pStyle w:val="Rubrik1"/>
      </w:pPr>
      <w:r>
        <w:lastRenderedPageBreak/>
        <w:t xml:space="preserve">Tjänstedomänens </w:t>
      </w:r>
      <w:bookmarkEnd w:id="94"/>
      <w:r>
        <w:t>meddelandemodeller</w:t>
      </w:r>
      <w:bookmarkEnd w:id="95"/>
      <w:bookmarkEnd w:id="100"/>
      <w:bookmarkEnd w:id="102"/>
    </w:p>
    <w:p w14:paraId="062125DB" w14:textId="77777777" w:rsidR="0039481C" w:rsidRDefault="0039481C" w:rsidP="0039481C">
      <w:bookmarkStart w:id="103"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4" w:name="_Toc357754856"/>
      <w:bookmarkStart w:id="105" w:name="_Toc243452566"/>
      <w:bookmarkStart w:id="106" w:name="_Toc387408449"/>
      <w:r>
        <w:t>MIM</w:t>
      </w:r>
      <w:bookmarkEnd w:id="104"/>
      <w:bookmarkEnd w:id="105"/>
      <w:bookmarkEnd w:id="106"/>
      <w:r>
        <w:t xml:space="preserve"> </w:t>
      </w:r>
    </w:p>
    <w:p w14:paraId="0D38BE46" w14:textId="77777777" w:rsidR="00380FE2" w:rsidRDefault="00380FE2" w:rsidP="00380FE2">
      <w:pPr>
        <w:pStyle w:val="Rubrik3"/>
      </w:pPr>
      <w:bookmarkStart w:id="107" w:name="_Toc387408450"/>
      <w:r>
        <w:t>GetVaccinationHistory</w:t>
      </w:r>
      <w:bookmarkEnd w:id="107"/>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09310C">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08" w:name="_Toc176141590"/>
            <w:bookmarkStart w:id="109" w:name="_Toc176141594"/>
            <w:bookmarkStart w:id="110" w:name="_Toc182360207"/>
            <w:bookmarkStart w:id="111" w:name="_Toc182360366"/>
            <w:bookmarkStart w:id="112" w:name="_Toc182362292"/>
            <w:bookmarkEnd w:id="108"/>
            <w:bookmarkEnd w:id="109"/>
            <w:bookmarkEnd w:id="110"/>
            <w:bookmarkEnd w:id="111"/>
            <w:bookmarkEnd w:id="112"/>
            <w:r w:rsidRPr="00DA0988">
              <w:rPr>
                <w:b/>
                <w:szCs w:val="20"/>
              </w:rPr>
              <w:t>Klass.attribut</w:t>
            </w:r>
          </w:p>
        </w:tc>
        <w:tc>
          <w:tcPr>
            <w:tcW w:w="2977" w:type="dxa"/>
            <w:shd w:val="clear" w:color="auto" w:fill="D9D9D9" w:themeFill="background1" w:themeFillShade="D9"/>
            <w:vAlign w:val="center"/>
          </w:tcPr>
          <w:p w14:paraId="706C93C4" w14:textId="77777777" w:rsidR="00380FE2" w:rsidRPr="0009310C" w:rsidRDefault="00380FE2" w:rsidP="0009310C">
            <w:pPr>
              <w:rPr>
                <w:b/>
                <w:szCs w:val="20"/>
              </w:rPr>
            </w:pPr>
            <w:r w:rsidRPr="0009310C">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09310C">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09310C" w:rsidRDefault="00380FE2" w:rsidP="0009310C">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09310C">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09310C" w:rsidRDefault="00F6750F" w:rsidP="0009310C">
            <w:pPr>
              <w:rPr>
                <w:rFonts w:cs="Arial"/>
                <w:spacing w:val="-1"/>
                <w:szCs w:val="20"/>
              </w:rPr>
            </w:pPr>
            <w:r w:rsidRPr="0009310C">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09310C">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09310C" w:rsidRDefault="00F6750F" w:rsidP="0009310C">
            <w:pPr>
              <w:rPr>
                <w:szCs w:val="20"/>
              </w:rPr>
            </w:pPr>
            <w:r w:rsidRPr="0009310C">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09310C">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09310C" w:rsidRDefault="00D1500E" w:rsidP="0009310C">
            <w:pPr>
              <w:rPr>
                <w:rFonts w:cs="Arial"/>
                <w:spacing w:val="-1"/>
                <w:szCs w:val="20"/>
              </w:rPr>
            </w:pPr>
            <w:r w:rsidRPr="0009310C">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09310C">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09310C" w:rsidRDefault="00D1500E" w:rsidP="0009310C">
            <w:pPr>
              <w:rPr>
                <w:rFonts w:cs="Arial"/>
                <w:spacing w:val="-1"/>
                <w:szCs w:val="20"/>
              </w:rPr>
            </w:pPr>
            <w:r w:rsidRPr="0009310C">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09310C">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09310C" w:rsidRDefault="00F6750F" w:rsidP="0009310C">
            <w:pPr>
              <w:rPr>
                <w:rFonts w:cs="Arial"/>
                <w:spacing w:val="-1"/>
                <w:szCs w:val="20"/>
              </w:rPr>
            </w:pPr>
            <w:r w:rsidRPr="0009310C">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09310C">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09310C" w:rsidRDefault="00F6750F" w:rsidP="0009310C">
            <w:pPr>
              <w:rPr>
                <w:szCs w:val="20"/>
              </w:rPr>
            </w:pPr>
            <w:r w:rsidRPr="0009310C">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09310C">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09310C" w:rsidRDefault="00F6750F" w:rsidP="0009310C">
            <w:pPr>
              <w:rPr>
                <w:szCs w:val="20"/>
              </w:rPr>
            </w:pPr>
            <w:r w:rsidRPr="0009310C">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09310C">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09310C" w:rsidRDefault="00F6750F" w:rsidP="0009310C">
            <w:pPr>
              <w:rPr>
                <w:szCs w:val="20"/>
              </w:rPr>
            </w:pPr>
            <w:r w:rsidRPr="0009310C">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09310C">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09310C" w:rsidRDefault="00F6750F" w:rsidP="0009310C">
            <w:pPr>
              <w:rPr>
                <w:szCs w:val="20"/>
              </w:rPr>
            </w:pPr>
            <w:r w:rsidRPr="0009310C">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09310C">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09310C" w:rsidRDefault="00F6750F" w:rsidP="0009310C">
            <w:pPr>
              <w:rPr>
                <w:szCs w:val="20"/>
              </w:rPr>
            </w:pPr>
            <w:r w:rsidRPr="0009310C">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3F0DDF" w14:paraId="19EBD996" w14:textId="77777777" w:rsidTr="0009310C">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09310C" w:rsidRDefault="00F6750F" w:rsidP="0009310C">
            <w:pPr>
              <w:rPr>
                <w:rFonts w:cs="Arial"/>
                <w:szCs w:val="20"/>
              </w:rPr>
            </w:pPr>
            <w:r w:rsidRPr="0009310C">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3F0DDF" w14:paraId="17E4D9EE" w14:textId="77777777" w:rsidTr="0009310C">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09310C" w:rsidRDefault="00F6750F" w:rsidP="0009310C">
            <w:pPr>
              <w:rPr>
                <w:rFonts w:cs="Arial"/>
                <w:szCs w:val="20"/>
              </w:rPr>
            </w:pPr>
            <w:r w:rsidRPr="0009310C">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3F0DDF" w14:paraId="506EBD9B" w14:textId="77777777" w:rsidTr="0009310C">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09310C" w:rsidRDefault="00F6750F" w:rsidP="0009310C">
            <w:pPr>
              <w:rPr>
                <w:rFonts w:cs="Arial"/>
                <w:szCs w:val="20"/>
              </w:rPr>
            </w:pPr>
            <w:r w:rsidRPr="0009310C">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3F0DDF" w14:paraId="513DAD90" w14:textId="77777777" w:rsidTr="0009310C">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09310C" w:rsidRDefault="00F6750F" w:rsidP="0009310C">
            <w:pPr>
              <w:rPr>
                <w:rFonts w:cs="Arial"/>
                <w:spacing w:val="-1"/>
                <w:szCs w:val="20"/>
              </w:rPr>
            </w:pPr>
            <w:r w:rsidRPr="0009310C">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3F0DDF" w14:paraId="0E207573" w14:textId="77777777" w:rsidTr="0009310C">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09310C" w:rsidRDefault="00F6750F" w:rsidP="0009310C">
            <w:pPr>
              <w:rPr>
                <w:rFonts w:cs="Arial"/>
                <w:spacing w:val="-1"/>
                <w:szCs w:val="20"/>
              </w:rPr>
            </w:pPr>
            <w:r w:rsidRPr="0009310C">
              <w:rPr>
                <w:rFonts w:cs="Arial"/>
                <w:spacing w:val="-1"/>
                <w:szCs w:val="20"/>
              </w:rPr>
              <w:t>Adress.adress 1,</w:t>
            </w:r>
          </w:p>
          <w:p w14:paraId="4F8A90F5" w14:textId="77777777" w:rsidR="00F6750F" w:rsidRPr="0009310C" w:rsidRDefault="00F6750F" w:rsidP="0009310C">
            <w:pPr>
              <w:rPr>
                <w:rFonts w:cs="Arial"/>
                <w:spacing w:val="-1"/>
                <w:szCs w:val="20"/>
              </w:rPr>
            </w:pPr>
            <w:r w:rsidRPr="0009310C">
              <w:rPr>
                <w:rFonts w:cs="Arial"/>
                <w:spacing w:val="-1"/>
                <w:szCs w:val="20"/>
              </w:rPr>
              <w:t>Adress.postnummer &amp;</w:t>
            </w:r>
          </w:p>
          <w:p w14:paraId="79B7E1B2" w14:textId="11E7D861" w:rsidR="00F6750F" w:rsidRPr="0009310C" w:rsidRDefault="00F6750F" w:rsidP="0009310C">
            <w:pPr>
              <w:rPr>
                <w:rFonts w:cs="Arial"/>
                <w:spacing w:val="-1"/>
                <w:szCs w:val="20"/>
              </w:rPr>
            </w:pPr>
            <w:r w:rsidRPr="0009310C">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3F0DDF" w14:paraId="38B3DC98" w14:textId="77777777" w:rsidTr="0009310C">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09310C" w:rsidRDefault="00F6750F" w:rsidP="0009310C">
            <w:pPr>
              <w:rPr>
                <w:rFonts w:cs="Arial"/>
                <w:spacing w:val="-1"/>
                <w:szCs w:val="20"/>
              </w:rPr>
            </w:pPr>
            <w:r w:rsidRPr="0009310C">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09310C">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09310C" w:rsidRDefault="00F6750F" w:rsidP="0009310C">
            <w:pPr>
              <w:rPr>
                <w:szCs w:val="20"/>
              </w:rPr>
            </w:pPr>
            <w:r w:rsidRPr="0009310C">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09310C">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09310C" w:rsidRDefault="00F6750F" w:rsidP="0009310C">
            <w:pPr>
              <w:rPr>
                <w:rFonts w:cs="Arial"/>
                <w:szCs w:val="20"/>
              </w:rPr>
            </w:pPr>
            <w:r w:rsidRPr="0009310C">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09310C">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09310C" w:rsidRDefault="00F6750F" w:rsidP="0009310C">
            <w:pPr>
              <w:rPr>
                <w:rFonts w:cs="Arial"/>
                <w:szCs w:val="20"/>
              </w:rPr>
            </w:pPr>
            <w:r w:rsidRPr="0009310C">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09310C">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09310C" w:rsidRDefault="00F6750F" w:rsidP="0009310C">
            <w:pPr>
              <w:rPr>
                <w:rFonts w:cs="Arial"/>
                <w:szCs w:val="20"/>
              </w:rPr>
            </w:pPr>
            <w:r w:rsidRPr="0009310C">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09310C">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09310C" w:rsidRDefault="00F6750F" w:rsidP="0009310C">
            <w:pPr>
              <w:rPr>
                <w:szCs w:val="20"/>
              </w:rPr>
            </w:pPr>
            <w:r w:rsidRPr="0009310C">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09310C">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09310C" w:rsidRDefault="00F6750F" w:rsidP="0009310C">
            <w:pPr>
              <w:rPr>
                <w:szCs w:val="20"/>
              </w:rPr>
            </w:pPr>
            <w:r w:rsidRPr="0009310C">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09310C">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09310C" w:rsidRDefault="00F6750F" w:rsidP="0009310C">
            <w:pPr>
              <w:rPr>
                <w:rFonts w:cs="Arial"/>
                <w:i/>
                <w:szCs w:val="20"/>
              </w:rPr>
            </w:pPr>
            <w:r w:rsidRPr="0009310C">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09310C">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09310C" w:rsidRDefault="00F6750F" w:rsidP="0009310C">
            <w:pPr>
              <w:rPr>
                <w:rFonts w:cs="Arial"/>
                <w:i/>
                <w:szCs w:val="20"/>
              </w:rPr>
            </w:pPr>
            <w:r w:rsidRPr="0009310C">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09310C">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09310C" w:rsidRDefault="00F6750F" w:rsidP="0009310C">
            <w:pPr>
              <w:rPr>
                <w:rFonts w:cs="Arial"/>
                <w:i/>
                <w:szCs w:val="20"/>
              </w:rPr>
            </w:pPr>
            <w:r w:rsidRPr="0009310C">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09310C">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09310C" w:rsidRDefault="00F6750F" w:rsidP="0009310C">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09310C">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09310C" w:rsidRDefault="00F6750F" w:rsidP="0009310C">
            <w:pPr>
              <w:pStyle w:val="Default"/>
              <w:spacing w:line="280" w:lineRule="atLeast"/>
              <w:rPr>
                <w:rFonts w:ascii="Georgia" w:hAnsi="Georgia" w:cs="Arial"/>
                <w:color w:val="auto"/>
                <w:sz w:val="20"/>
                <w:szCs w:val="20"/>
              </w:rPr>
            </w:pPr>
            <w:r w:rsidRPr="0009310C">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09310C">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09310C" w:rsidRDefault="00F6750F" w:rsidP="0009310C">
            <w:pPr>
              <w:pStyle w:val="Default"/>
              <w:spacing w:line="280" w:lineRule="atLeast"/>
              <w:rPr>
                <w:rFonts w:ascii="Georgia" w:hAnsi="Georgia" w:cs="Arial"/>
                <w:color w:val="auto"/>
                <w:sz w:val="20"/>
                <w:szCs w:val="20"/>
              </w:rPr>
            </w:pPr>
            <w:r w:rsidRPr="0009310C">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09310C">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09310C" w:rsidRDefault="00DF3F53" w:rsidP="0009310C">
            <w:pPr>
              <w:pStyle w:val="Default"/>
              <w:spacing w:line="280" w:lineRule="atLeast"/>
              <w:rPr>
                <w:rFonts w:ascii="Georgia" w:hAnsi="Georgia" w:cs="Arial"/>
                <w:color w:val="auto"/>
                <w:sz w:val="20"/>
                <w:szCs w:val="20"/>
              </w:rPr>
            </w:pPr>
            <w:r w:rsidRPr="0009310C">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09310C">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09310C" w:rsidRDefault="00F6750F" w:rsidP="0009310C">
            <w:pPr>
              <w:rPr>
                <w:rFonts w:cs="Arial"/>
                <w:spacing w:val="-1"/>
                <w:szCs w:val="20"/>
              </w:rPr>
            </w:pPr>
            <w:r w:rsidRPr="0009310C">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09310C">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09310C" w:rsidRDefault="00F6750F" w:rsidP="0009310C">
            <w:pPr>
              <w:rPr>
                <w:rFonts w:cs="Arial"/>
                <w:spacing w:val="-1"/>
                <w:szCs w:val="20"/>
              </w:rPr>
            </w:pPr>
            <w:r w:rsidRPr="0009310C">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09310C">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2610E9CC" w:rsidR="00F6750F" w:rsidRPr="0009310C" w:rsidRDefault="00DF3F53" w:rsidP="0009310C">
            <w:pPr>
              <w:rPr>
                <w:rFonts w:cs="Arial"/>
                <w:spacing w:val="-1"/>
                <w:szCs w:val="20"/>
              </w:rPr>
            </w:pPr>
            <w:r w:rsidRPr="0009310C">
              <w:rPr>
                <w:rFonts w:cs="Arial"/>
                <w:spacing w:val="-1"/>
                <w:szCs w:val="20"/>
                <w:highlight w:val="yellow"/>
              </w:rPr>
              <w:t>X</w:t>
            </w: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3F0DDF" w14:paraId="792C15E1" w14:textId="77777777" w:rsidTr="0009310C">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09310C" w:rsidRDefault="00F6750F" w:rsidP="0009310C">
            <w:pPr>
              <w:rPr>
                <w:rFonts w:cs="Arial"/>
                <w:spacing w:val="-1"/>
                <w:szCs w:val="20"/>
              </w:rPr>
            </w:pPr>
            <w:r w:rsidRPr="0009310C">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3F0DDF" w14:paraId="3F1AEE41" w14:textId="77777777" w:rsidTr="0009310C">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09310C" w:rsidRDefault="00F6750F" w:rsidP="0009310C">
            <w:pPr>
              <w:rPr>
                <w:rFonts w:cs="Arial"/>
                <w:spacing w:val="-1"/>
                <w:szCs w:val="20"/>
              </w:rPr>
            </w:pPr>
            <w:r w:rsidRPr="0009310C">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3F0DDF" w14:paraId="1CC81ACB" w14:textId="77777777" w:rsidTr="0009310C">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3F0DDF" w14:paraId="79373488" w14:textId="77777777" w:rsidTr="0009310C">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09310C" w:rsidRDefault="00DF3F53" w:rsidP="0009310C">
            <w:pPr>
              <w:rPr>
                <w:rFonts w:cs="Arial"/>
                <w:spacing w:val="-1"/>
                <w:szCs w:val="20"/>
              </w:rPr>
            </w:pPr>
            <w:r w:rsidRPr="0009310C">
              <w:rPr>
                <w:rFonts w:cs="Arial"/>
                <w:i/>
                <w:color w:val="FF0000"/>
                <w:szCs w:val="20"/>
              </w:rPr>
              <w:lastRenderedPageBreak/>
              <w:t xml:space="preserve">Saknar motsvarighet i V-TIM </w:t>
            </w:r>
            <w:r w:rsidRPr="0009310C">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3F0DDF" w14:paraId="4BFCEEB5" w14:textId="77777777" w:rsidTr="0009310C">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3F0DDF" w14:paraId="7DDBF1A8" w14:textId="77777777" w:rsidTr="0009310C">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F6750F" w:rsidRPr="003D3094" w14:paraId="0FBEC4BF" w14:textId="77777777" w:rsidTr="0009310C">
        <w:trPr>
          <w:trHeight w:val="397"/>
        </w:trPr>
        <w:tc>
          <w:tcPr>
            <w:tcW w:w="1809" w:type="dxa"/>
          </w:tcPr>
          <w:p w14:paraId="79D2C266" w14:textId="77777777" w:rsidR="00F6750F" w:rsidRPr="003D3094" w:rsidRDefault="00F6750F" w:rsidP="00A34D56">
            <w:pPr>
              <w:rPr>
                <w:szCs w:val="20"/>
              </w:rPr>
            </w:pPr>
            <w:r w:rsidRPr="003D3094">
              <w:rPr>
                <w:szCs w:val="20"/>
              </w:rPr>
              <w:t>RegistrationRecordType.careGiverContact</w:t>
            </w:r>
          </w:p>
        </w:tc>
        <w:tc>
          <w:tcPr>
            <w:tcW w:w="2977" w:type="dxa"/>
            <w:vAlign w:val="center"/>
          </w:tcPr>
          <w:p w14:paraId="2578B360" w14:textId="77777777" w:rsidR="00F6750F" w:rsidRPr="0009310C" w:rsidRDefault="00F6750F" w:rsidP="0009310C">
            <w:pPr>
              <w:rPr>
                <w:rFonts w:cs="Arial"/>
                <w:spacing w:val="-1"/>
                <w:szCs w:val="20"/>
              </w:rPr>
            </w:pPr>
            <w:proofErr w:type="gramStart"/>
            <w:r w:rsidRPr="0009310C">
              <w:rPr>
                <w:rFonts w:cs="Arial"/>
                <w:spacing w:val="-1"/>
                <w:szCs w:val="20"/>
                <w:highlight w:val="yellow"/>
              </w:rPr>
              <w:t>”</w:t>
            </w:r>
            <w:r w:rsidRPr="0009310C">
              <w:rPr>
                <w:spacing w:val="-1"/>
                <w:szCs w:val="20"/>
                <w:highlight w:val="yellow"/>
              </w:rPr>
              <w:t xml:space="preserve"> Kontaktperson</w:t>
            </w:r>
            <w:proofErr w:type="gramEnd"/>
            <w:r w:rsidRPr="0009310C">
              <w:rPr>
                <w:spacing w:val="-1"/>
                <w:szCs w:val="20"/>
                <w:highlight w:val="yellow"/>
              </w:rPr>
              <w:t xml:space="preserve"> hos juridiskt ansvarig vårdgivare” Innebär detta vårdpersonal per automatik?</w:t>
            </w:r>
          </w:p>
        </w:tc>
        <w:tc>
          <w:tcPr>
            <w:tcW w:w="4111" w:type="dxa"/>
          </w:tcPr>
          <w:p w14:paraId="22862824" w14:textId="77777777" w:rsidR="00F6750F" w:rsidRPr="003D3094" w:rsidRDefault="00F6750F"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F6750F" w:rsidRPr="003F0DDF" w14:paraId="57C4DBDA" w14:textId="77777777" w:rsidTr="0009310C">
        <w:trPr>
          <w:trHeight w:val="397"/>
        </w:trPr>
        <w:tc>
          <w:tcPr>
            <w:tcW w:w="1809" w:type="dxa"/>
            <w:vAlign w:val="center"/>
          </w:tcPr>
          <w:p w14:paraId="248E9ACC" w14:textId="77777777" w:rsidR="00F6750F" w:rsidRPr="003D3094" w:rsidRDefault="00F6750F" w:rsidP="00A34D56">
            <w:pPr>
              <w:rPr>
                <w:szCs w:val="20"/>
              </w:rPr>
            </w:pPr>
            <w:r>
              <w:rPr>
                <w:szCs w:val="20"/>
              </w:rPr>
              <w:t>ActorType.hsaId</w:t>
            </w:r>
          </w:p>
        </w:tc>
        <w:tc>
          <w:tcPr>
            <w:tcW w:w="2977" w:type="dxa"/>
            <w:vAlign w:val="center"/>
          </w:tcPr>
          <w:p w14:paraId="0DD53B8F" w14:textId="77777777" w:rsidR="00F6750F" w:rsidRPr="0009310C" w:rsidRDefault="00F6750F" w:rsidP="0009310C">
            <w:pPr>
              <w:pStyle w:val="Default"/>
              <w:spacing w:line="280" w:lineRule="atLeast"/>
              <w:rPr>
                <w:rFonts w:ascii="Georgia" w:hAnsi="Georgia"/>
                <w:color w:val="auto"/>
                <w:sz w:val="20"/>
                <w:szCs w:val="20"/>
              </w:rPr>
            </w:pPr>
          </w:p>
        </w:tc>
        <w:tc>
          <w:tcPr>
            <w:tcW w:w="4111" w:type="dxa"/>
          </w:tcPr>
          <w:p w14:paraId="485AA04F" w14:textId="77777777" w:rsidR="00F6750F" w:rsidRPr="002A7795" w:rsidRDefault="00F6750F"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F6750F" w:rsidRPr="003F0DDF" w14:paraId="27091E15" w14:textId="77777777" w:rsidTr="0009310C">
        <w:trPr>
          <w:trHeight w:val="397"/>
        </w:trPr>
        <w:tc>
          <w:tcPr>
            <w:tcW w:w="1809" w:type="dxa"/>
          </w:tcPr>
          <w:p w14:paraId="36331C47"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61D0A0B7" w14:textId="77777777" w:rsidR="00F6750F" w:rsidRPr="0009310C" w:rsidRDefault="00F6750F" w:rsidP="0009310C">
            <w:pPr>
              <w:pStyle w:val="Default"/>
              <w:spacing w:line="280" w:lineRule="atLeast"/>
              <w:rPr>
                <w:rFonts w:ascii="Georgia" w:hAnsi="Georgia"/>
                <w:color w:val="auto"/>
                <w:sz w:val="20"/>
                <w:szCs w:val="20"/>
              </w:rPr>
            </w:pPr>
          </w:p>
        </w:tc>
        <w:tc>
          <w:tcPr>
            <w:tcW w:w="4111" w:type="dxa"/>
          </w:tcPr>
          <w:p w14:paraId="1BB26CEA" w14:textId="77777777" w:rsidR="00F6750F" w:rsidRPr="002A7795" w:rsidRDefault="00F6750F"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F6750F" w:rsidRPr="003F0DDF" w14:paraId="458BE6AF" w14:textId="77777777" w:rsidTr="0009310C">
        <w:trPr>
          <w:trHeight w:val="397"/>
        </w:trPr>
        <w:tc>
          <w:tcPr>
            <w:tcW w:w="1809" w:type="dxa"/>
          </w:tcPr>
          <w:p w14:paraId="23D3D3A3" w14:textId="77777777" w:rsidR="00F6750F" w:rsidRPr="003D3094" w:rsidRDefault="00F6750F" w:rsidP="00A34D56">
            <w:pPr>
              <w:rPr>
                <w:szCs w:val="20"/>
              </w:rPr>
            </w:pPr>
            <w:r w:rsidRPr="002F008A">
              <w:rPr>
                <w:szCs w:val="20"/>
              </w:rPr>
              <w:t>ActorType.</w:t>
            </w:r>
            <w:r>
              <w:rPr>
                <w:szCs w:val="20"/>
              </w:rPr>
              <w:t>personEmail</w:t>
            </w:r>
          </w:p>
        </w:tc>
        <w:tc>
          <w:tcPr>
            <w:tcW w:w="2977" w:type="dxa"/>
            <w:vAlign w:val="center"/>
          </w:tcPr>
          <w:p w14:paraId="106ADD0C" w14:textId="77777777" w:rsidR="00F6750F" w:rsidRPr="0009310C" w:rsidRDefault="00F6750F" w:rsidP="0009310C">
            <w:pPr>
              <w:pStyle w:val="Default"/>
              <w:spacing w:line="280" w:lineRule="atLeast"/>
              <w:rPr>
                <w:rFonts w:ascii="Georgia" w:hAnsi="Georgia"/>
                <w:color w:val="auto"/>
                <w:sz w:val="20"/>
                <w:szCs w:val="20"/>
              </w:rPr>
            </w:pPr>
          </w:p>
        </w:tc>
        <w:tc>
          <w:tcPr>
            <w:tcW w:w="4111" w:type="dxa"/>
          </w:tcPr>
          <w:p w14:paraId="6EAEDE1D" w14:textId="77777777" w:rsidR="00F6750F" w:rsidRPr="002A7795" w:rsidRDefault="00F6750F"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F6750F" w:rsidRPr="003F0DDF" w14:paraId="6027E4F4" w14:textId="77777777" w:rsidTr="0009310C">
        <w:trPr>
          <w:trHeight w:val="397"/>
        </w:trPr>
        <w:tc>
          <w:tcPr>
            <w:tcW w:w="1809" w:type="dxa"/>
          </w:tcPr>
          <w:p w14:paraId="231DB3FF" w14:textId="77777777" w:rsidR="00F6750F" w:rsidRPr="003D3094" w:rsidRDefault="00F6750F" w:rsidP="00A34D56">
            <w:pPr>
              <w:rPr>
                <w:szCs w:val="20"/>
              </w:rPr>
            </w:pPr>
            <w:r w:rsidRPr="002F008A">
              <w:rPr>
                <w:szCs w:val="20"/>
              </w:rPr>
              <w:t>ActorType.</w:t>
            </w:r>
            <w:r>
              <w:rPr>
                <w:szCs w:val="20"/>
              </w:rPr>
              <w:t>personTelecom</w:t>
            </w:r>
          </w:p>
        </w:tc>
        <w:tc>
          <w:tcPr>
            <w:tcW w:w="2977" w:type="dxa"/>
            <w:vAlign w:val="center"/>
          </w:tcPr>
          <w:p w14:paraId="458F111B" w14:textId="77777777" w:rsidR="00F6750F" w:rsidRPr="0009310C" w:rsidRDefault="00F6750F" w:rsidP="0009310C">
            <w:pPr>
              <w:pStyle w:val="Default"/>
              <w:spacing w:line="280" w:lineRule="atLeast"/>
              <w:rPr>
                <w:rFonts w:ascii="Georgia" w:hAnsi="Georgia"/>
                <w:color w:val="auto"/>
                <w:sz w:val="20"/>
                <w:szCs w:val="20"/>
              </w:rPr>
            </w:pPr>
          </w:p>
        </w:tc>
        <w:tc>
          <w:tcPr>
            <w:tcW w:w="4111" w:type="dxa"/>
          </w:tcPr>
          <w:p w14:paraId="1C901FFD" w14:textId="77777777" w:rsidR="00F6750F" w:rsidRPr="002A7795" w:rsidRDefault="00F6750F"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F6750F" w:rsidRPr="003F0DDF" w14:paraId="466365C6" w14:textId="77777777" w:rsidTr="0009310C">
        <w:trPr>
          <w:trHeight w:val="397"/>
        </w:trPr>
        <w:tc>
          <w:tcPr>
            <w:tcW w:w="1809" w:type="dxa"/>
          </w:tcPr>
          <w:p w14:paraId="75875FBF" w14:textId="77777777" w:rsidR="00F6750F" w:rsidRPr="003D3094" w:rsidRDefault="00F6750F" w:rsidP="00A34D56">
            <w:pPr>
              <w:rPr>
                <w:szCs w:val="20"/>
              </w:rPr>
            </w:pPr>
            <w:r w:rsidRPr="002F008A">
              <w:rPr>
                <w:szCs w:val="20"/>
              </w:rPr>
              <w:t>ActorType.</w:t>
            </w:r>
            <w:r>
              <w:rPr>
                <w:szCs w:val="20"/>
              </w:rPr>
              <w:t>personAddress</w:t>
            </w:r>
          </w:p>
        </w:tc>
        <w:tc>
          <w:tcPr>
            <w:tcW w:w="2977" w:type="dxa"/>
            <w:vAlign w:val="center"/>
          </w:tcPr>
          <w:p w14:paraId="65710CEF" w14:textId="77777777" w:rsidR="00F6750F" w:rsidRPr="0009310C" w:rsidRDefault="00F6750F" w:rsidP="0009310C">
            <w:pPr>
              <w:pStyle w:val="Default"/>
              <w:spacing w:line="280" w:lineRule="atLeast"/>
              <w:rPr>
                <w:rFonts w:ascii="Georgia" w:hAnsi="Georgia"/>
                <w:color w:val="auto"/>
                <w:sz w:val="20"/>
                <w:szCs w:val="20"/>
              </w:rPr>
            </w:pPr>
          </w:p>
        </w:tc>
        <w:tc>
          <w:tcPr>
            <w:tcW w:w="4111" w:type="dxa"/>
          </w:tcPr>
          <w:p w14:paraId="3D0A120E" w14:textId="77777777" w:rsidR="00F6750F" w:rsidRPr="002A7795" w:rsidRDefault="00F6750F"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09310C">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09310C" w:rsidRDefault="00DF3F53" w:rsidP="0009310C">
            <w:pPr>
              <w:pStyle w:val="Default"/>
              <w:spacing w:line="280" w:lineRule="atLeast"/>
              <w:rPr>
                <w:rFonts w:ascii="Georgia" w:hAnsi="Georgia"/>
                <w:color w:val="auto"/>
                <w:sz w:val="20"/>
                <w:szCs w:val="20"/>
              </w:rPr>
            </w:pPr>
            <w:r w:rsidRPr="0009310C">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09310C">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09310C" w:rsidRDefault="00DF3F53" w:rsidP="0009310C">
            <w:pPr>
              <w:pStyle w:val="Default"/>
              <w:spacing w:line="280" w:lineRule="atLeast"/>
              <w:rPr>
                <w:rFonts w:ascii="Georgia" w:hAnsi="Georgia" w:cs="Arial"/>
                <w:color w:val="auto"/>
                <w:sz w:val="20"/>
                <w:szCs w:val="20"/>
              </w:rPr>
            </w:pPr>
            <w:r w:rsidRPr="0009310C">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09310C">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09310C" w:rsidRDefault="00DF3F53" w:rsidP="0009310C">
            <w:pPr>
              <w:rPr>
                <w:rFonts w:eastAsia="Arial Unicode MS" w:cs="Arial"/>
                <w:szCs w:val="20"/>
              </w:rPr>
            </w:pPr>
            <w:r w:rsidRPr="0009310C">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F6750F" w:rsidRPr="003D3094" w14:paraId="50905E53" w14:textId="77777777" w:rsidTr="0009310C">
        <w:trPr>
          <w:trHeight w:val="397"/>
        </w:trPr>
        <w:tc>
          <w:tcPr>
            <w:tcW w:w="1809" w:type="dxa"/>
            <w:vAlign w:val="center"/>
          </w:tcPr>
          <w:p w14:paraId="2A440D66" w14:textId="77777777" w:rsidR="00F6750F" w:rsidRPr="003D3094" w:rsidRDefault="00F6750F" w:rsidP="00A34D56">
            <w:pPr>
              <w:rPr>
                <w:szCs w:val="20"/>
              </w:rPr>
            </w:pPr>
            <w:r w:rsidRPr="003D3094">
              <w:rPr>
                <w:szCs w:val="20"/>
              </w:rPr>
              <w:t>RegistrationRecordType.sourceSystemContact</w:t>
            </w:r>
          </w:p>
        </w:tc>
        <w:tc>
          <w:tcPr>
            <w:tcW w:w="2977" w:type="dxa"/>
            <w:vAlign w:val="center"/>
          </w:tcPr>
          <w:p w14:paraId="0FC2CD10" w14:textId="77777777" w:rsidR="00F6750F" w:rsidRPr="0009310C" w:rsidRDefault="00F6750F" w:rsidP="0009310C">
            <w:pPr>
              <w:rPr>
                <w:rFonts w:cs="Arial"/>
                <w:spacing w:val="-1"/>
                <w:szCs w:val="20"/>
              </w:rPr>
            </w:pPr>
            <w:r w:rsidRPr="0009310C">
              <w:rPr>
                <w:spacing w:val="-1"/>
                <w:szCs w:val="20"/>
                <w:highlight w:val="yellow"/>
              </w:rPr>
              <w:t xml:space="preserve">”Kontaktuppgifter till källsystemsansvarig”. Innebär </w:t>
            </w:r>
            <w:proofErr w:type="gramStart"/>
            <w:r w:rsidRPr="0009310C">
              <w:rPr>
                <w:spacing w:val="-1"/>
                <w:szCs w:val="20"/>
                <w:highlight w:val="yellow"/>
              </w:rPr>
              <w:t>detta</w:t>
            </w:r>
            <w:proofErr w:type="gramEnd"/>
            <w:r w:rsidRPr="0009310C">
              <w:rPr>
                <w:spacing w:val="-1"/>
                <w:szCs w:val="20"/>
                <w:highlight w:val="yellow"/>
              </w:rPr>
              <w:t xml:space="preserve"> vårdpersonal per automatik?</w:t>
            </w:r>
          </w:p>
        </w:tc>
        <w:tc>
          <w:tcPr>
            <w:tcW w:w="4111" w:type="dxa"/>
          </w:tcPr>
          <w:p w14:paraId="3F418B78"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F6750F" w:rsidRPr="003F0DDF" w14:paraId="1070F308" w14:textId="77777777" w:rsidTr="0009310C">
        <w:trPr>
          <w:trHeight w:val="397"/>
        </w:trPr>
        <w:tc>
          <w:tcPr>
            <w:tcW w:w="1809" w:type="dxa"/>
            <w:vAlign w:val="center"/>
          </w:tcPr>
          <w:p w14:paraId="4D7F66ED" w14:textId="77777777" w:rsidR="00F6750F" w:rsidRPr="003D3094" w:rsidRDefault="00F6750F" w:rsidP="00A34D56">
            <w:pPr>
              <w:rPr>
                <w:szCs w:val="20"/>
              </w:rPr>
            </w:pPr>
            <w:r>
              <w:rPr>
                <w:szCs w:val="20"/>
              </w:rPr>
              <w:t>ActorType.hsaId</w:t>
            </w:r>
          </w:p>
        </w:tc>
        <w:tc>
          <w:tcPr>
            <w:tcW w:w="2977" w:type="dxa"/>
            <w:vAlign w:val="center"/>
          </w:tcPr>
          <w:p w14:paraId="2B9C6498" w14:textId="77777777" w:rsidR="00F6750F" w:rsidRPr="0009310C" w:rsidRDefault="00F6750F" w:rsidP="0009310C">
            <w:pPr>
              <w:pStyle w:val="Default"/>
              <w:rPr>
                <w:rFonts w:ascii="Georgia" w:hAnsi="Georgia"/>
                <w:color w:val="auto"/>
                <w:sz w:val="20"/>
                <w:szCs w:val="20"/>
              </w:rPr>
            </w:pPr>
          </w:p>
        </w:tc>
        <w:tc>
          <w:tcPr>
            <w:tcW w:w="4111" w:type="dxa"/>
          </w:tcPr>
          <w:p w14:paraId="29CBF489" w14:textId="77777777" w:rsidR="00F6750F" w:rsidRPr="00086187" w:rsidRDefault="00F6750F"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w:t>
            </w:r>
            <w:r w:rsidRPr="00086187">
              <w:rPr>
                <w:szCs w:val="20"/>
                <w:lang w:val="en-US"/>
              </w:rPr>
              <w:lastRenderedPageBreak/>
              <w:t>sourceSystemContact</w:t>
            </w:r>
            <w:r>
              <w:rPr>
                <w:szCs w:val="20"/>
                <w:lang w:val="en-US"/>
              </w:rPr>
              <w:t>/</w:t>
            </w:r>
            <w:r w:rsidRPr="00086187">
              <w:rPr>
                <w:szCs w:val="20"/>
                <w:lang w:val="en-US"/>
              </w:rPr>
              <w:t>hsaId</w:t>
            </w:r>
          </w:p>
        </w:tc>
      </w:tr>
      <w:tr w:rsidR="00F6750F" w:rsidRPr="003F0DDF" w14:paraId="3B8B038C" w14:textId="77777777" w:rsidTr="0009310C">
        <w:trPr>
          <w:trHeight w:val="397"/>
        </w:trPr>
        <w:tc>
          <w:tcPr>
            <w:tcW w:w="1809" w:type="dxa"/>
          </w:tcPr>
          <w:p w14:paraId="5828236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16E38B7A" w14:textId="77777777" w:rsidR="00F6750F" w:rsidRPr="0009310C" w:rsidRDefault="00F6750F" w:rsidP="0009310C">
            <w:pPr>
              <w:pStyle w:val="Default"/>
              <w:rPr>
                <w:rFonts w:ascii="Georgia" w:hAnsi="Georgia"/>
                <w:color w:val="auto"/>
                <w:sz w:val="20"/>
                <w:szCs w:val="20"/>
              </w:rPr>
            </w:pPr>
          </w:p>
        </w:tc>
        <w:tc>
          <w:tcPr>
            <w:tcW w:w="4111" w:type="dxa"/>
          </w:tcPr>
          <w:p w14:paraId="326A855D" w14:textId="77777777" w:rsidR="00F6750F" w:rsidRPr="00086187" w:rsidRDefault="00F6750F"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F6750F" w:rsidRPr="003F0DDF" w14:paraId="5F184DAC" w14:textId="77777777" w:rsidTr="0009310C">
        <w:trPr>
          <w:trHeight w:val="397"/>
        </w:trPr>
        <w:tc>
          <w:tcPr>
            <w:tcW w:w="1809" w:type="dxa"/>
          </w:tcPr>
          <w:p w14:paraId="5F13E5A1" w14:textId="77777777" w:rsidR="00F6750F" w:rsidRPr="003D3094" w:rsidRDefault="00F6750F" w:rsidP="00A34D56">
            <w:pPr>
              <w:rPr>
                <w:szCs w:val="20"/>
              </w:rPr>
            </w:pPr>
            <w:r w:rsidRPr="002F008A">
              <w:rPr>
                <w:szCs w:val="20"/>
              </w:rPr>
              <w:t>ActorType.</w:t>
            </w:r>
            <w:r>
              <w:rPr>
                <w:szCs w:val="20"/>
              </w:rPr>
              <w:t>personEmail</w:t>
            </w:r>
          </w:p>
        </w:tc>
        <w:tc>
          <w:tcPr>
            <w:tcW w:w="2977" w:type="dxa"/>
            <w:vAlign w:val="center"/>
          </w:tcPr>
          <w:p w14:paraId="195D2E2D" w14:textId="77777777" w:rsidR="00F6750F" w:rsidRPr="0009310C" w:rsidRDefault="00F6750F" w:rsidP="0009310C">
            <w:pPr>
              <w:pStyle w:val="Default"/>
              <w:rPr>
                <w:rFonts w:ascii="Georgia" w:hAnsi="Georgia"/>
                <w:color w:val="auto"/>
                <w:sz w:val="20"/>
                <w:szCs w:val="20"/>
              </w:rPr>
            </w:pPr>
          </w:p>
        </w:tc>
        <w:tc>
          <w:tcPr>
            <w:tcW w:w="4111" w:type="dxa"/>
          </w:tcPr>
          <w:p w14:paraId="26C14246" w14:textId="77777777" w:rsidR="00F6750F" w:rsidRPr="00086187" w:rsidRDefault="00F6750F"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F6750F" w:rsidRPr="003F0DDF" w14:paraId="10D90952" w14:textId="77777777" w:rsidTr="0009310C">
        <w:trPr>
          <w:trHeight w:val="397"/>
        </w:trPr>
        <w:tc>
          <w:tcPr>
            <w:tcW w:w="1809" w:type="dxa"/>
          </w:tcPr>
          <w:p w14:paraId="42689BF2" w14:textId="77777777" w:rsidR="00F6750F" w:rsidRPr="003D3094" w:rsidRDefault="00F6750F" w:rsidP="00A34D56">
            <w:pPr>
              <w:rPr>
                <w:szCs w:val="20"/>
              </w:rPr>
            </w:pPr>
            <w:r w:rsidRPr="002F008A">
              <w:rPr>
                <w:szCs w:val="20"/>
              </w:rPr>
              <w:t>ActorType.</w:t>
            </w:r>
            <w:r>
              <w:rPr>
                <w:szCs w:val="20"/>
              </w:rPr>
              <w:t>personTelecom</w:t>
            </w:r>
          </w:p>
        </w:tc>
        <w:tc>
          <w:tcPr>
            <w:tcW w:w="2977" w:type="dxa"/>
            <w:vAlign w:val="center"/>
          </w:tcPr>
          <w:p w14:paraId="4233724C" w14:textId="77777777" w:rsidR="00F6750F" w:rsidRPr="0009310C" w:rsidRDefault="00F6750F" w:rsidP="0009310C">
            <w:pPr>
              <w:pStyle w:val="Default"/>
              <w:rPr>
                <w:rFonts w:ascii="Georgia" w:hAnsi="Georgia"/>
                <w:color w:val="auto"/>
                <w:sz w:val="20"/>
                <w:szCs w:val="20"/>
              </w:rPr>
            </w:pPr>
          </w:p>
        </w:tc>
        <w:tc>
          <w:tcPr>
            <w:tcW w:w="4111" w:type="dxa"/>
          </w:tcPr>
          <w:p w14:paraId="4AB4B037" w14:textId="77777777" w:rsidR="00F6750F" w:rsidRPr="00086187" w:rsidRDefault="00F6750F"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F6750F" w:rsidRPr="003F0DDF" w14:paraId="4B7CE265" w14:textId="77777777" w:rsidTr="0009310C">
        <w:trPr>
          <w:trHeight w:val="397"/>
        </w:trPr>
        <w:tc>
          <w:tcPr>
            <w:tcW w:w="1809" w:type="dxa"/>
          </w:tcPr>
          <w:p w14:paraId="7147525F" w14:textId="77777777" w:rsidR="00F6750F" w:rsidRPr="003D3094" w:rsidRDefault="00F6750F" w:rsidP="00A34D56">
            <w:pPr>
              <w:rPr>
                <w:szCs w:val="20"/>
              </w:rPr>
            </w:pPr>
            <w:r w:rsidRPr="002F008A">
              <w:rPr>
                <w:szCs w:val="20"/>
              </w:rPr>
              <w:t>ActorType.</w:t>
            </w:r>
            <w:r>
              <w:rPr>
                <w:szCs w:val="20"/>
              </w:rPr>
              <w:t>personAddress</w:t>
            </w:r>
          </w:p>
        </w:tc>
        <w:tc>
          <w:tcPr>
            <w:tcW w:w="2977" w:type="dxa"/>
            <w:vAlign w:val="center"/>
          </w:tcPr>
          <w:p w14:paraId="58300092" w14:textId="77777777" w:rsidR="00F6750F" w:rsidRPr="0009310C" w:rsidRDefault="00F6750F" w:rsidP="0009310C">
            <w:pPr>
              <w:pStyle w:val="Default"/>
              <w:rPr>
                <w:rFonts w:ascii="Georgia" w:hAnsi="Georgia"/>
                <w:color w:val="auto"/>
                <w:sz w:val="20"/>
                <w:szCs w:val="20"/>
              </w:rPr>
            </w:pPr>
          </w:p>
        </w:tc>
        <w:tc>
          <w:tcPr>
            <w:tcW w:w="4111" w:type="dxa"/>
          </w:tcPr>
          <w:p w14:paraId="4492B6D5" w14:textId="77777777" w:rsidR="00F6750F" w:rsidRPr="00086187" w:rsidRDefault="00F6750F"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09310C">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09310C" w:rsidRDefault="00DF3F53" w:rsidP="0009310C">
            <w:pPr>
              <w:pStyle w:val="Default"/>
              <w:rPr>
                <w:rFonts w:ascii="Georgia" w:hAnsi="Georgia"/>
                <w:color w:val="auto"/>
                <w:sz w:val="20"/>
                <w:szCs w:val="20"/>
              </w:rPr>
            </w:pPr>
            <w:r w:rsidRPr="0009310C">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09310C">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5D67717" w14:textId="77777777" w:rsidR="00F6750F" w:rsidRPr="0009310C" w:rsidRDefault="00F6750F" w:rsidP="0009310C">
            <w:pPr>
              <w:rPr>
                <w:rFonts w:cs="Arial"/>
                <w:szCs w:val="20"/>
              </w:rPr>
            </w:pPr>
            <w:r w:rsidRPr="0009310C">
              <w:rPr>
                <w:rFonts w:cs="Arial"/>
                <w:szCs w:val="20"/>
              </w:rPr>
              <w:t>Framställan.framställan kod</w:t>
            </w:r>
          </w:p>
          <w:p w14:paraId="6FA38AB7" w14:textId="77777777" w:rsidR="00F6750F" w:rsidRPr="0009310C" w:rsidRDefault="00F6750F" w:rsidP="0009310C">
            <w:pPr>
              <w:rPr>
                <w:rFonts w:cs="Arial"/>
                <w:szCs w:val="20"/>
              </w:rPr>
            </w:pPr>
            <w:r w:rsidRPr="0009310C">
              <w:rPr>
                <w:rFonts w:cs="Arial"/>
                <w:szCs w:val="20"/>
                <w:highlight w:val="yellow"/>
              </w:rPr>
              <w:t>(vad är det för typ av kodverk som detta bör hämtas ur? Jag förstår inte alls)</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09310C">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09310C" w:rsidRDefault="00F6750F" w:rsidP="0009310C">
            <w:pPr>
              <w:rPr>
                <w:rFonts w:cs="Arial"/>
                <w:szCs w:val="20"/>
              </w:rPr>
            </w:pPr>
            <w:r w:rsidRPr="0009310C">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3F0DDF" w14:paraId="687125BF" w14:textId="77777777" w:rsidTr="0009310C">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09310C" w:rsidRDefault="00F6750F" w:rsidP="0009310C">
            <w:pPr>
              <w:rPr>
                <w:rFonts w:cs="Arial"/>
                <w:szCs w:val="20"/>
              </w:rPr>
            </w:pPr>
            <w:r w:rsidRPr="0009310C">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3F0DDF" w14:paraId="012EF164" w14:textId="77777777" w:rsidTr="0009310C">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09310C" w:rsidRDefault="00F6750F" w:rsidP="0009310C">
            <w:pPr>
              <w:rPr>
                <w:rFonts w:cs="Arial"/>
                <w:szCs w:val="20"/>
              </w:rPr>
            </w:pPr>
            <w:r w:rsidRPr="0009310C">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3F0DDF" w14:paraId="467B9446" w14:textId="77777777" w:rsidTr="0009310C">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09310C" w:rsidRDefault="00DF3F53" w:rsidP="0009310C">
            <w:pPr>
              <w:rPr>
                <w:rFonts w:cs="Arial"/>
                <w:szCs w:val="20"/>
              </w:rPr>
            </w:pPr>
            <w:r w:rsidRPr="0009310C">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3F0DDF" w14:paraId="494028AB" w14:textId="77777777" w:rsidTr="0009310C">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09310C" w:rsidRDefault="00DF3F53" w:rsidP="0009310C">
            <w:pPr>
              <w:rPr>
                <w:rFonts w:cs="Arial"/>
                <w:szCs w:val="20"/>
              </w:rPr>
            </w:pPr>
            <w:r w:rsidRPr="0009310C">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3F0DDF" w14:paraId="7E392C71" w14:textId="77777777" w:rsidTr="0009310C">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09310C" w:rsidRDefault="00DF3F53" w:rsidP="0009310C">
            <w:pPr>
              <w:rPr>
                <w:rFonts w:cs="Arial"/>
                <w:szCs w:val="20"/>
              </w:rPr>
            </w:pPr>
            <w:r w:rsidRPr="0009310C">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3F0DDF" w14:paraId="23BF17E2" w14:textId="77777777" w:rsidTr="0009310C">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09310C" w:rsidRDefault="00DF3F53" w:rsidP="0009310C">
            <w:pPr>
              <w:rPr>
                <w:rFonts w:cs="Arial"/>
                <w:szCs w:val="20"/>
              </w:rPr>
            </w:pPr>
            <w:r w:rsidRPr="0009310C">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09310C">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09310C" w:rsidRDefault="00F6750F" w:rsidP="0009310C">
            <w:pPr>
              <w:rPr>
                <w:rFonts w:cs="Arial"/>
                <w:szCs w:val="20"/>
              </w:rPr>
            </w:pPr>
            <w:r w:rsidRPr="0009310C">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3F0DDF" w14:paraId="32ECA25B" w14:textId="77777777" w:rsidTr="0009310C">
        <w:trPr>
          <w:trHeight w:val="397"/>
        </w:trPr>
        <w:tc>
          <w:tcPr>
            <w:tcW w:w="1809" w:type="dxa"/>
            <w:vAlign w:val="center"/>
          </w:tcPr>
          <w:p w14:paraId="75BA9AF7" w14:textId="77777777" w:rsidR="00F6750F" w:rsidRPr="003D3094" w:rsidRDefault="00F6750F" w:rsidP="00A34D56">
            <w:pPr>
              <w:rPr>
                <w:szCs w:val="20"/>
              </w:rPr>
            </w:pPr>
            <w:r>
              <w:rPr>
                <w:szCs w:val="20"/>
              </w:rPr>
              <w:lastRenderedPageBreak/>
              <w:t>ActorType.hsaId</w:t>
            </w:r>
          </w:p>
        </w:tc>
        <w:tc>
          <w:tcPr>
            <w:tcW w:w="2977" w:type="dxa"/>
            <w:vAlign w:val="center"/>
          </w:tcPr>
          <w:p w14:paraId="12D7E168" w14:textId="77777777" w:rsidR="00F6750F" w:rsidRPr="0009310C" w:rsidRDefault="00F6750F" w:rsidP="0009310C">
            <w:pPr>
              <w:rPr>
                <w:szCs w:val="20"/>
              </w:rPr>
            </w:pPr>
            <w:r w:rsidRPr="0009310C">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3F0DDF" w14:paraId="4017D53F" w14:textId="77777777" w:rsidTr="0009310C">
        <w:trPr>
          <w:trHeight w:val="397"/>
        </w:trPr>
        <w:tc>
          <w:tcPr>
            <w:tcW w:w="1809" w:type="dxa"/>
          </w:tcPr>
          <w:p w14:paraId="3B1D539A"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6F1D0CEA" w14:textId="77777777" w:rsidR="00F6750F" w:rsidRPr="0009310C" w:rsidRDefault="00F6750F" w:rsidP="0009310C">
            <w:pPr>
              <w:rPr>
                <w:szCs w:val="20"/>
              </w:rPr>
            </w:pPr>
            <w:r w:rsidRPr="0009310C">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3F0DDF" w14:paraId="2A1B46E6" w14:textId="77777777" w:rsidTr="0009310C">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09310C" w:rsidRDefault="00DF3F53" w:rsidP="0009310C">
            <w:pPr>
              <w:rPr>
                <w:szCs w:val="20"/>
              </w:rPr>
            </w:pPr>
            <w:r w:rsidRPr="0009310C">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3F0DDF" w14:paraId="5D574356" w14:textId="77777777" w:rsidTr="0009310C">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09310C" w:rsidRDefault="00DF3F53" w:rsidP="0009310C">
            <w:pPr>
              <w:rPr>
                <w:szCs w:val="20"/>
              </w:rPr>
            </w:pPr>
            <w:r w:rsidRPr="0009310C">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3F0DDF" w14:paraId="56290CFD" w14:textId="77777777" w:rsidTr="0009310C">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09310C" w:rsidRDefault="00DF3F53" w:rsidP="0009310C">
            <w:pPr>
              <w:rPr>
                <w:szCs w:val="20"/>
              </w:rPr>
            </w:pPr>
            <w:r w:rsidRPr="0009310C">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09310C">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09310C" w:rsidRDefault="00F6750F" w:rsidP="0009310C">
            <w:pPr>
              <w:rPr>
                <w:szCs w:val="20"/>
              </w:rPr>
            </w:pPr>
            <w:r w:rsidRPr="0009310C">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3F0DDF" w14:paraId="4CD84934" w14:textId="77777777" w:rsidTr="0009310C">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09310C" w:rsidRDefault="00F6750F" w:rsidP="0009310C">
            <w:pPr>
              <w:rPr>
                <w:szCs w:val="20"/>
              </w:rPr>
            </w:pPr>
            <w:r w:rsidRPr="0009310C">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3F0DDF" w14:paraId="6E71E519" w14:textId="77777777" w:rsidTr="0009310C">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09310C" w:rsidRDefault="00F6750F" w:rsidP="0009310C">
            <w:pPr>
              <w:rPr>
                <w:szCs w:val="20"/>
              </w:rPr>
            </w:pPr>
            <w:r w:rsidRPr="0009310C">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3F0DDF" w14:paraId="3054F3BD" w14:textId="77777777" w:rsidTr="0009310C">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09310C" w:rsidRDefault="00DF3F53" w:rsidP="0009310C">
            <w:pPr>
              <w:rPr>
                <w:szCs w:val="20"/>
              </w:rPr>
            </w:pPr>
            <w:r w:rsidRPr="0009310C">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3F0DDF" w14:paraId="605207A0" w14:textId="77777777" w:rsidTr="0009310C">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09310C" w:rsidRDefault="00DF3F53" w:rsidP="0009310C">
            <w:pPr>
              <w:rPr>
                <w:szCs w:val="20"/>
              </w:rPr>
            </w:pPr>
            <w:r w:rsidRPr="0009310C">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3F0DDF" w14:paraId="2BD9E9FC" w14:textId="77777777" w:rsidTr="0009310C">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09310C" w:rsidRDefault="00DF3F53" w:rsidP="0009310C">
            <w:pPr>
              <w:rPr>
                <w:szCs w:val="20"/>
              </w:rPr>
            </w:pPr>
            <w:r w:rsidRPr="0009310C">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3F0DDF" w14:paraId="6ADAB148" w14:textId="77777777" w:rsidTr="0009310C">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09310C" w:rsidRDefault="00DF3F53" w:rsidP="0009310C">
            <w:pPr>
              <w:rPr>
                <w:szCs w:val="20"/>
              </w:rPr>
            </w:pPr>
            <w:r w:rsidRPr="0009310C">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09310C">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09310C" w:rsidRDefault="00F6750F" w:rsidP="0009310C">
            <w:pPr>
              <w:rPr>
                <w:szCs w:val="20"/>
              </w:rPr>
            </w:pPr>
            <w:r w:rsidRPr="0009310C">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3F0DDF" w14:paraId="3B665042" w14:textId="77777777" w:rsidTr="0009310C">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09310C" w:rsidRDefault="00F6750F" w:rsidP="0009310C">
            <w:pPr>
              <w:rPr>
                <w:szCs w:val="20"/>
              </w:rPr>
            </w:pPr>
            <w:r w:rsidRPr="0009310C">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3F0DDF" w14:paraId="27935A82" w14:textId="77777777" w:rsidTr="0009310C">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09310C" w:rsidRDefault="00F6750F" w:rsidP="0009310C">
            <w:pPr>
              <w:rPr>
                <w:szCs w:val="20"/>
              </w:rPr>
            </w:pPr>
            <w:r w:rsidRPr="0009310C">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3F0DDF" w14:paraId="3A809103" w14:textId="77777777" w:rsidTr="0009310C">
        <w:trPr>
          <w:trHeight w:val="397"/>
        </w:trPr>
        <w:tc>
          <w:tcPr>
            <w:tcW w:w="1809" w:type="dxa"/>
          </w:tcPr>
          <w:p w14:paraId="5B03FFA6" w14:textId="77777777" w:rsidR="00DF3F53" w:rsidRPr="003D3094" w:rsidRDefault="00DF3F53" w:rsidP="00A34D56">
            <w:pPr>
              <w:rPr>
                <w:szCs w:val="20"/>
              </w:rPr>
            </w:pPr>
            <w:r w:rsidRPr="002F008A">
              <w:rPr>
                <w:szCs w:val="20"/>
              </w:rPr>
              <w:lastRenderedPageBreak/>
              <w:t>ActorType.</w:t>
            </w:r>
            <w:r>
              <w:rPr>
                <w:szCs w:val="20"/>
              </w:rPr>
              <w:t>personEmail</w:t>
            </w:r>
          </w:p>
        </w:tc>
        <w:tc>
          <w:tcPr>
            <w:tcW w:w="2977" w:type="dxa"/>
            <w:vAlign w:val="center"/>
          </w:tcPr>
          <w:p w14:paraId="43736127" w14:textId="3904009A" w:rsidR="00DF3F53" w:rsidRPr="0009310C" w:rsidRDefault="00DF3F53" w:rsidP="0009310C">
            <w:pPr>
              <w:rPr>
                <w:szCs w:val="20"/>
              </w:rPr>
            </w:pPr>
            <w:r w:rsidRPr="0009310C">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3F0DDF" w14:paraId="3B0A5A86" w14:textId="77777777" w:rsidTr="0009310C">
        <w:trPr>
          <w:trHeight w:val="397"/>
        </w:trPr>
        <w:tc>
          <w:tcPr>
            <w:tcW w:w="1809" w:type="dxa"/>
          </w:tcPr>
          <w:p w14:paraId="7147ED1D"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F60673F" w14:textId="035C3746" w:rsidR="00DF3F53" w:rsidRPr="0009310C" w:rsidRDefault="00DF3F53" w:rsidP="0009310C">
            <w:pPr>
              <w:rPr>
                <w:szCs w:val="20"/>
              </w:rPr>
            </w:pPr>
            <w:r w:rsidRPr="0009310C">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3F0DDF" w14:paraId="1B86B85B" w14:textId="77777777" w:rsidTr="0009310C">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09310C" w:rsidRDefault="00DF3F53" w:rsidP="0009310C">
            <w:pPr>
              <w:rPr>
                <w:szCs w:val="20"/>
              </w:rPr>
            </w:pPr>
            <w:r w:rsidRPr="0009310C">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09310C">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09310C" w:rsidRDefault="00F6750F" w:rsidP="0009310C">
            <w:pPr>
              <w:rPr>
                <w:szCs w:val="20"/>
              </w:rPr>
            </w:pPr>
            <w:r w:rsidRPr="0009310C">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09310C">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09310C" w:rsidRDefault="00F6750F" w:rsidP="0009310C">
            <w:pPr>
              <w:rPr>
                <w:rFonts w:cs="Arial"/>
                <w:szCs w:val="20"/>
              </w:rPr>
            </w:pPr>
            <w:r w:rsidRPr="0009310C">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09310C">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09310C" w:rsidRDefault="00F6750F" w:rsidP="0009310C">
            <w:pPr>
              <w:rPr>
                <w:rFonts w:cs="Arial"/>
                <w:szCs w:val="20"/>
              </w:rPr>
            </w:pPr>
            <w:r w:rsidRPr="0009310C">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3F0DDF" w14:paraId="4989287C" w14:textId="77777777" w:rsidTr="0009310C">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09310C" w:rsidRDefault="00F6750F" w:rsidP="0009310C">
            <w:pPr>
              <w:rPr>
                <w:rFonts w:cs="Arial"/>
                <w:szCs w:val="20"/>
              </w:rPr>
            </w:pPr>
            <w:r w:rsidRPr="0009310C">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3F0DDF" w14:paraId="58A1B155" w14:textId="77777777" w:rsidTr="0009310C">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09310C" w:rsidRDefault="00F6750F" w:rsidP="0009310C">
            <w:pPr>
              <w:rPr>
                <w:rFonts w:cs="Arial"/>
                <w:szCs w:val="20"/>
              </w:rPr>
            </w:pPr>
            <w:r w:rsidRPr="0009310C">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3F0DDF" w14:paraId="622937F2" w14:textId="77777777" w:rsidTr="0009310C">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09310C" w:rsidRDefault="002072FA" w:rsidP="0009310C">
            <w:pPr>
              <w:rPr>
                <w:rFonts w:cs="Arial"/>
                <w:szCs w:val="20"/>
              </w:rPr>
            </w:pPr>
            <w:r w:rsidRPr="00C11300">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09310C">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09310C" w:rsidRDefault="00DF3F53" w:rsidP="0009310C">
            <w:pPr>
              <w:rPr>
                <w:rFonts w:cs="Arial"/>
                <w:szCs w:val="20"/>
              </w:rPr>
            </w:pPr>
            <w:r w:rsidRPr="0009310C">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09310C">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09310C">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09310C">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09310C">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09310C" w:rsidRDefault="00F6750F" w:rsidP="0009310C">
            <w:pPr>
              <w:rPr>
                <w:rFonts w:cs="Arial"/>
                <w:spacing w:val="-1"/>
                <w:szCs w:val="20"/>
              </w:rPr>
            </w:pPr>
            <w:r w:rsidRPr="0009310C">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09310C">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w:t>
            </w:r>
            <w:r w:rsidRPr="003D3094">
              <w:rPr>
                <w:szCs w:val="20"/>
              </w:rPr>
              <w:lastRenderedPageBreak/>
              <w:t>cordType</w:t>
            </w:r>
            <w:r>
              <w:rPr>
                <w:szCs w:val="20"/>
              </w:rPr>
              <w:t>.commendAdministration</w:t>
            </w:r>
          </w:p>
        </w:tc>
        <w:tc>
          <w:tcPr>
            <w:tcW w:w="2977" w:type="dxa"/>
            <w:vAlign w:val="center"/>
          </w:tcPr>
          <w:p w14:paraId="4935A013" w14:textId="5AB61E14" w:rsidR="00F6750F" w:rsidRPr="0009310C" w:rsidRDefault="00DF3F53" w:rsidP="0009310C">
            <w:pPr>
              <w:rPr>
                <w:rFonts w:cs="Arial"/>
                <w:spacing w:val="-1"/>
                <w:szCs w:val="20"/>
              </w:rPr>
            </w:pPr>
            <w:r w:rsidRPr="0009310C">
              <w:rPr>
                <w:rFonts w:cs="Arial"/>
                <w:i/>
                <w:color w:val="FF0000"/>
                <w:szCs w:val="20"/>
              </w:rPr>
              <w:lastRenderedPageBreak/>
              <w:t xml:space="preserve">Saknar motsvarighet i V-TIM </w:t>
            </w:r>
            <w:r w:rsidRPr="0009310C">
              <w:rPr>
                <w:rFonts w:cs="Arial"/>
                <w:i/>
                <w:color w:val="FF0000"/>
                <w:szCs w:val="20"/>
              </w:rPr>
              <w:lastRenderedPageBreak/>
              <w:t>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lastRenderedPageBreak/>
              <w:t>vaccinationMedicalRecord/vaccinationMedi</w:t>
            </w:r>
            <w:r w:rsidRPr="001C2F4A">
              <w:rPr>
                <w:rFonts w:cs="Consolas"/>
                <w:spacing w:val="-1"/>
                <w:szCs w:val="20"/>
              </w:rPr>
              <w:lastRenderedPageBreak/>
              <w:t>calRecordBody/administrationRecord/</w:t>
            </w:r>
            <w:r>
              <w:rPr>
                <w:szCs w:val="20"/>
              </w:rPr>
              <w:t>commendAdministration</w:t>
            </w:r>
          </w:p>
        </w:tc>
      </w:tr>
      <w:tr w:rsidR="00F6750F" w:rsidRPr="004661A4" w14:paraId="3D6A1652" w14:textId="77777777" w:rsidTr="0009310C">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09310C" w:rsidRDefault="00F6750F" w:rsidP="0009310C">
            <w:pPr>
              <w:rPr>
                <w:rFonts w:cs="Arial"/>
                <w:spacing w:val="-1"/>
                <w:szCs w:val="20"/>
              </w:rPr>
            </w:pPr>
            <w:r w:rsidRPr="0009310C">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09310C">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77777777" w:rsidR="00F6750F" w:rsidRPr="0009310C" w:rsidRDefault="00F6750F" w:rsidP="0009310C">
            <w:pPr>
              <w:rPr>
                <w:rFonts w:cs="Arial"/>
                <w:spacing w:val="-1"/>
                <w:szCs w:val="20"/>
              </w:rPr>
            </w:pPr>
            <w:r w:rsidRPr="0009310C">
              <w:rPr>
                <w:rFonts w:cs="Arial"/>
                <w:spacing w:val="-1"/>
                <w:szCs w:val="20"/>
                <w:highlight w:val="yellow"/>
              </w:rPr>
              <w:t>Vad betyder det här nu då?</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09310C">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09310C" w:rsidRDefault="00F6750F" w:rsidP="0009310C">
            <w:pPr>
              <w:rPr>
                <w:rFonts w:cs="Arial"/>
                <w:spacing w:val="-1"/>
                <w:szCs w:val="20"/>
              </w:rPr>
            </w:pPr>
            <w:r w:rsidRPr="0009310C">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09310C">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09310C" w:rsidRDefault="00F6750F" w:rsidP="0009310C">
            <w:pPr>
              <w:rPr>
                <w:rFonts w:cs="Arial"/>
                <w:spacing w:val="-1"/>
                <w:szCs w:val="20"/>
              </w:rPr>
            </w:pPr>
            <w:r w:rsidRPr="0009310C">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09310C">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09310C">
        <w:trPr>
          <w:trHeight w:val="397"/>
        </w:trPr>
        <w:tc>
          <w:tcPr>
            <w:tcW w:w="1809" w:type="dxa"/>
            <w:vAlign w:val="center"/>
          </w:tcPr>
          <w:p w14:paraId="7AA941C6" w14:textId="77777777" w:rsidR="00F6750F" w:rsidRPr="003D3094" w:rsidRDefault="00F6750F" w:rsidP="00A34D56">
            <w:pPr>
              <w:rPr>
                <w:szCs w:val="20"/>
              </w:rPr>
            </w:pPr>
            <w:r w:rsidRPr="003D3094">
              <w:rPr>
                <w:szCs w:val="20"/>
              </w:rPr>
              <w:t>AdministrationRecordType</w:t>
            </w:r>
            <w:r>
              <w:rPr>
                <w:szCs w:val="20"/>
              </w:rPr>
              <w:t>.vaccineTargetDisease</w:t>
            </w:r>
          </w:p>
        </w:tc>
        <w:tc>
          <w:tcPr>
            <w:tcW w:w="2977" w:type="dxa"/>
            <w:vAlign w:val="center"/>
          </w:tcPr>
          <w:p w14:paraId="4A4D4F80" w14:textId="77777777" w:rsidR="00F6750F" w:rsidRPr="0009310C" w:rsidRDefault="00F6750F" w:rsidP="0009310C">
            <w:pPr>
              <w:rPr>
                <w:rFonts w:cs="Arial"/>
                <w:spacing w:val="-1"/>
                <w:szCs w:val="20"/>
              </w:rPr>
            </w:pPr>
            <w:r w:rsidRPr="0009310C">
              <w:rPr>
                <w:rFonts w:cs="Arial"/>
                <w:spacing w:val="-1"/>
                <w:szCs w:val="20"/>
              </w:rPr>
              <w:t xml:space="preserve">Potentiellt tillstånd Observation </w:t>
            </w:r>
            <w:proofErr w:type="gramStart"/>
            <w:r w:rsidRPr="0009310C">
              <w:rPr>
                <w:rFonts w:cs="Arial"/>
                <w:spacing w:val="-1"/>
                <w:szCs w:val="20"/>
              </w:rPr>
              <w:t>Uppfattning.potentiellt</w:t>
            </w:r>
            <w:proofErr w:type="gramEnd"/>
            <w:r w:rsidRPr="0009310C">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09310C">
        <w:trPr>
          <w:trHeight w:val="397"/>
        </w:trPr>
        <w:tc>
          <w:tcPr>
            <w:tcW w:w="1809" w:type="dxa"/>
            <w:vAlign w:val="center"/>
          </w:tcPr>
          <w:p w14:paraId="222EDA80" w14:textId="77777777" w:rsidR="00F6750F" w:rsidRPr="003D3094" w:rsidRDefault="00F6750F" w:rsidP="00A34D56">
            <w:pPr>
              <w:rPr>
                <w:szCs w:val="20"/>
              </w:rPr>
            </w:pPr>
            <w:r w:rsidRPr="003D3094">
              <w:rPr>
                <w:szCs w:val="20"/>
              </w:rPr>
              <w:t>AdministrationRecordType</w:t>
            </w:r>
            <w:r>
              <w:rPr>
                <w:szCs w:val="20"/>
              </w:rPr>
              <w:t>.vaccinationUniqueReference</w:t>
            </w:r>
          </w:p>
        </w:tc>
        <w:tc>
          <w:tcPr>
            <w:tcW w:w="2977" w:type="dxa"/>
            <w:vAlign w:val="center"/>
          </w:tcPr>
          <w:p w14:paraId="7A8133D1" w14:textId="77777777" w:rsidR="00F6750F" w:rsidRPr="0009310C" w:rsidRDefault="00F6750F" w:rsidP="0009310C">
            <w:pPr>
              <w:pStyle w:val="Default"/>
              <w:rPr>
                <w:rFonts w:ascii="Georgia" w:hAnsi="Georgia"/>
                <w:color w:val="auto"/>
                <w:sz w:val="20"/>
                <w:szCs w:val="20"/>
              </w:rPr>
            </w:pPr>
            <w:r w:rsidRPr="0009310C">
              <w:rPr>
                <w:rFonts w:ascii="Georgia" w:hAnsi="Georgia"/>
                <w:color w:val="auto"/>
                <w:sz w:val="20"/>
                <w:szCs w:val="20"/>
                <w:highlight w:val="yellow"/>
              </w:rPr>
              <w:t>Hur skiljer det här sig från documentId?</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09310C">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09310C">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09310C">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09310C">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09310C">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09310C">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09310C" w:rsidRDefault="00DF3F53" w:rsidP="0009310C">
            <w:pPr>
              <w:rPr>
                <w:rFonts w:cs="Arial"/>
                <w:spacing w:val="-1"/>
                <w:szCs w:val="20"/>
              </w:rPr>
            </w:pPr>
            <w:r w:rsidRPr="0009310C">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7422D8E1" w14:textId="77777777" w:rsidR="00D15CF1" w:rsidRPr="00CC412F" w:rsidRDefault="00D15CF1" w:rsidP="00D15CF1">
      <w:pPr>
        <w:pStyle w:val="Rubrik3"/>
      </w:pPr>
      <w:bookmarkStart w:id="113" w:name="_Toc387408451"/>
      <w:r>
        <w:lastRenderedPageBreak/>
        <w:t>GetMedicationHistory</w:t>
      </w:r>
      <w:bookmarkEnd w:id="113"/>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14"/>
      <w:r w:rsidRPr="00891F1D">
        <w:rPr>
          <w:noProof/>
          <w:highlight w:val="yellow"/>
          <w:lang w:eastAsia="sv-SE"/>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14"/>
      <w:r w:rsidR="00F54B0C">
        <w:rPr>
          <w:rStyle w:val="Kommentarsreferens"/>
          <w:rFonts w:ascii="Arial" w:eastAsia="ヒラギノ角ゴ Pro W3" w:hAnsi="Arial"/>
          <w:i/>
          <w:color w:val="000000"/>
          <w:lang w:val="en-GB"/>
        </w:rPr>
        <w:commentReference w:id="114"/>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FFB6E3D" w:rsidR="00370D4A" w:rsidRPr="00ED51E0" w:rsidRDefault="00370D4A" w:rsidP="00A34D56">
            <w:pPr>
              <w:jc w:val="both"/>
              <w:rPr>
                <w:szCs w:val="20"/>
              </w:rPr>
            </w:pPr>
            <w:r w:rsidRPr="00ED51E0">
              <w:rPr>
                <w:szCs w:val="20"/>
              </w:rPr>
              <w:t>medicationMedicalRecord</w:t>
            </w:r>
            <w:r w:rsidR="00FA7E3E">
              <w:rPr>
                <w:szCs w:val="20"/>
              </w:rPr>
              <w:t>/medicationMedicalRecordHeader/</w:t>
            </w:r>
            <w:bookmarkStart w:id="115" w:name="_GoBack"/>
            <w:bookmarkEnd w:id="115"/>
            <w:r w:rsidRPr="00ED51E0">
              <w:rPr>
                <w:szCs w:val="20"/>
              </w:rPr>
              <w:t>accountableHealthcareProfessional /authorTime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3F0DDF"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3F0DDF"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3F0DDF"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3F0DDF"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3F0DDF"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120EB">
            <w:pPr>
              <w:rPr>
                <w:rFonts w:cs="Arial"/>
                <w:spacing w:val="-1"/>
                <w:szCs w:val="20"/>
              </w:rPr>
            </w:pPr>
            <w:r w:rsidRPr="00ED51E0">
              <w:rPr>
                <w:rFonts w:cs="Arial"/>
                <w:spacing w:val="-1"/>
                <w:szCs w:val="20"/>
              </w:rPr>
              <w:t>Adress.adress 1,</w:t>
            </w:r>
          </w:p>
          <w:p w14:paraId="138E7EBF" w14:textId="77777777" w:rsidR="00370D4A" w:rsidRPr="00ED51E0" w:rsidRDefault="00370D4A" w:rsidP="00B120EB">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3F0DDF"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3F0DDF"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C0FD544" w14:textId="77777777" w:rsidTr="009C4747">
        <w:trPr>
          <w:trHeight w:val="397"/>
        </w:trPr>
        <w:tc>
          <w:tcPr>
            <w:tcW w:w="1809" w:type="dxa"/>
            <w:vAlign w:val="center"/>
          </w:tcPr>
          <w:p w14:paraId="658D393F" w14:textId="77777777" w:rsidR="00370D4A" w:rsidRPr="009C4747" w:rsidRDefault="00370D4A" w:rsidP="00A34D56">
            <w:pPr>
              <w:rPr>
                <w:szCs w:val="20"/>
              </w:rPr>
            </w:pPr>
            <w:r w:rsidRPr="009C4747">
              <w:rPr>
                <w:szCs w:val="20"/>
              </w:rPr>
              <w:t>MedicationPrescriptionType.prescriptionTime</w:t>
            </w:r>
          </w:p>
        </w:tc>
        <w:tc>
          <w:tcPr>
            <w:tcW w:w="2977" w:type="dxa"/>
            <w:vAlign w:val="center"/>
          </w:tcPr>
          <w:p w14:paraId="75DA1E5E" w14:textId="5567A13B"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BCBFF59"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prescriptionTime</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Hittar inte I NOD</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lastRenderedPageBreak/>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3F0DDF"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otherPrescriptionReason/reason</w:t>
            </w:r>
          </w:p>
        </w:tc>
      </w:tr>
      <w:tr w:rsidR="00370D4A" w:rsidRPr="003F0DDF" w14:paraId="1B62E30A" w14:textId="77777777" w:rsidTr="009C4747">
        <w:trPr>
          <w:trHeight w:val="397"/>
        </w:trPr>
        <w:tc>
          <w:tcPr>
            <w:tcW w:w="1809" w:type="dxa"/>
            <w:vAlign w:val="center"/>
          </w:tcPr>
          <w:p w14:paraId="36CEB9E9" w14:textId="77777777" w:rsidR="00370D4A" w:rsidRPr="009C4747" w:rsidRDefault="00370D4A" w:rsidP="00A34D56">
            <w:pPr>
              <w:rPr>
                <w:szCs w:val="20"/>
              </w:rPr>
            </w:pPr>
            <w:r w:rsidRPr="009C4747">
              <w:rPr>
                <w:szCs w:val="20"/>
              </w:rPr>
              <w:lastRenderedPageBreak/>
              <w:t>PrescriptionReasonType.additionalReason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principalPrescriptionReason/additionalReason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otherPrescriptionReason/additionalReason</w:t>
            </w:r>
          </w:p>
        </w:tc>
      </w:tr>
      <w:tr w:rsidR="00370D4A" w:rsidRPr="003F0DDF"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3F0DDF"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3F0DDF"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3F0DDF"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3F0DDF"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3F0DDF"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3F0DDF"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3F0DDF"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3F0DDF"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3F0DDF"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lastRenderedPageBreak/>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3F0DDF"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3F0DDF"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3F0DDF"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3F0DDF"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3F0DDF"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3F0DDF"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3F0DDF"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3F0DDF"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3F0DDF"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3F0DDF"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3F0DDF" w14:paraId="7EC6F01A" w14:textId="77777777" w:rsidTr="009C4747">
        <w:trPr>
          <w:trHeight w:val="397"/>
        </w:trPr>
        <w:tc>
          <w:tcPr>
            <w:tcW w:w="1809" w:type="dxa"/>
            <w:vAlign w:val="center"/>
          </w:tcPr>
          <w:p w14:paraId="202174C5" w14:textId="77777777" w:rsidR="00370D4A" w:rsidRPr="009C4747" w:rsidRDefault="00370D4A" w:rsidP="00A34D56">
            <w:pPr>
              <w:rPr>
                <w:szCs w:val="20"/>
              </w:rPr>
            </w:pPr>
            <w:r w:rsidRPr="009C4747">
              <w:rPr>
                <w:szCs w:val="20"/>
              </w:rPr>
              <w:t>AdministrationType.administration</w:t>
            </w:r>
            <w:r w:rsidRPr="009C4747">
              <w:rPr>
                <w:szCs w:val="20"/>
              </w:rPr>
              <w:lastRenderedPageBreak/>
              <w:t>Id</w:t>
            </w:r>
          </w:p>
        </w:tc>
        <w:tc>
          <w:tcPr>
            <w:tcW w:w="2977" w:type="dxa"/>
            <w:vAlign w:val="center"/>
          </w:tcPr>
          <w:p w14:paraId="3E897ACA" w14:textId="00B0A59B" w:rsidR="00370D4A" w:rsidRPr="009C4747" w:rsidRDefault="00370D4A" w:rsidP="009C4747">
            <w:pPr>
              <w:rPr>
                <w:szCs w:val="20"/>
              </w:rPr>
            </w:pPr>
            <w:r w:rsidRPr="009C4747">
              <w:rPr>
                <w:szCs w:val="20"/>
              </w:rPr>
              <w:lastRenderedPageBreak/>
              <w:t>Aktivitet.aktivitet id</w:t>
            </w:r>
          </w:p>
        </w:tc>
        <w:tc>
          <w:tcPr>
            <w:tcW w:w="4111" w:type="dxa"/>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w:t>
            </w:r>
            <w:r w:rsidRPr="009C4747">
              <w:rPr>
                <w:szCs w:val="20"/>
                <w:lang w:val="en-US"/>
              </w:rPr>
              <w:lastRenderedPageBreak/>
              <w:t>minstration/administrationId</w:t>
            </w:r>
          </w:p>
        </w:tc>
      </w:tr>
      <w:tr w:rsidR="00370D4A" w:rsidRPr="003F0DDF" w14:paraId="4B017588" w14:textId="77777777" w:rsidTr="009C4747">
        <w:trPr>
          <w:trHeight w:val="397"/>
        </w:trPr>
        <w:tc>
          <w:tcPr>
            <w:tcW w:w="1809" w:type="dxa"/>
            <w:vAlign w:val="center"/>
          </w:tcPr>
          <w:p w14:paraId="30F60551" w14:textId="77777777" w:rsidR="00370D4A" w:rsidRPr="009C4747" w:rsidRDefault="00370D4A" w:rsidP="00A34D56">
            <w:pPr>
              <w:rPr>
                <w:szCs w:val="20"/>
              </w:rPr>
            </w:pPr>
            <w:r w:rsidRPr="009C4747">
              <w:rPr>
                <w:szCs w:val="20"/>
              </w:rPr>
              <w:lastRenderedPageBreak/>
              <w:t>AdministrationType.administrationTime</w:t>
            </w:r>
          </w:p>
        </w:tc>
        <w:tc>
          <w:tcPr>
            <w:tcW w:w="2977" w:type="dxa"/>
            <w:vAlign w:val="center"/>
          </w:tcPr>
          <w:p w14:paraId="6936AF3E" w14:textId="77777777" w:rsidR="00370D4A" w:rsidRPr="009C4747" w:rsidRDefault="00370D4A" w:rsidP="009C4747">
            <w:pPr>
              <w:rPr>
                <w:szCs w:val="20"/>
              </w:rPr>
            </w:pPr>
            <w:r w:rsidRPr="009C4747">
              <w:rPr>
                <w:szCs w:val="20"/>
              </w:rPr>
              <w:t>Aktivitet.aktivitet tid</w:t>
            </w:r>
          </w:p>
        </w:tc>
        <w:tc>
          <w:tcPr>
            <w:tcW w:w="4111" w:type="dxa"/>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3F0DDF" w14:paraId="4AD5FD25" w14:textId="77777777" w:rsidTr="009C4747">
        <w:trPr>
          <w:trHeight w:val="397"/>
        </w:trPr>
        <w:tc>
          <w:tcPr>
            <w:tcW w:w="1809" w:type="dxa"/>
            <w:vAlign w:val="center"/>
          </w:tcPr>
          <w:p w14:paraId="1206AF10" w14:textId="77777777" w:rsidR="00370D4A" w:rsidRPr="009C4747" w:rsidRDefault="00370D4A" w:rsidP="00A34D56">
            <w:pPr>
              <w:rPr>
                <w:szCs w:val="20"/>
              </w:rPr>
            </w:pPr>
            <w:r w:rsidRPr="009C4747">
              <w:rPr>
                <w:szCs w:val="20"/>
              </w:rPr>
              <w:t>AdministrationType.administrationComment</w:t>
            </w:r>
          </w:p>
        </w:tc>
        <w:tc>
          <w:tcPr>
            <w:tcW w:w="2977" w:type="dxa"/>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370D4A" w:rsidRPr="003F0DDF" w14:paraId="044E2D1D" w14:textId="77777777" w:rsidTr="009C4747">
        <w:trPr>
          <w:trHeight w:val="397"/>
        </w:trPr>
        <w:tc>
          <w:tcPr>
            <w:tcW w:w="1809" w:type="dxa"/>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vAlign w:val="center"/>
          </w:tcPr>
          <w:p w14:paraId="49E57F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adminstration/administeringHealthcareProfessional/authorTime</w:t>
            </w:r>
          </w:p>
        </w:tc>
      </w:tr>
      <w:tr w:rsidR="00370D4A" w:rsidRPr="003F0DDF" w14:paraId="5422DD9E" w14:textId="77777777" w:rsidTr="009C4747">
        <w:trPr>
          <w:trHeight w:val="397"/>
        </w:trPr>
        <w:tc>
          <w:tcPr>
            <w:tcW w:w="1809" w:type="dxa"/>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3F0DDF" w14:paraId="038DF6C4" w14:textId="77777777" w:rsidTr="009C4747">
        <w:trPr>
          <w:trHeight w:val="397"/>
        </w:trPr>
        <w:tc>
          <w:tcPr>
            <w:tcW w:w="1809" w:type="dxa"/>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3F0DDF" w14:paraId="67C57BAE" w14:textId="77777777" w:rsidTr="009C4747">
        <w:trPr>
          <w:trHeight w:val="397"/>
        </w:trPr>
        <w:tc>
          <w:tcPr>
            <w:tcW w:w="1809" w:type="dxa"/>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3F0DDF" w14:paraId="6A8648FF" w14:textId="77777777" w:rsidTr="009C4747">
        <w:trPr>
          <w:trHeight w:val="397"/>
        </w:trPr>
        <w:tc>
          <w:tcPr>
            <w:tcW w:w="1809" w:type="dxa"/>
          </w:tcPr>
          <w:p w14:paraId="1E26A558" w14:textId="77777777" w:rsidR="00370D4A" w:rsidRPr="009C4747" w:rsidRDefault="00370D4A" w:rsidP="00A34D56">
            <w:pPr>
              <w:rPr>
                <w:szCs w:val="20"/>
              </w:rPr>
            </w:pPr>
            <w:r w:rsidRPr="009C4747">
              <w:rPr>
                <w:szCs w:val="20"/>
              </w:rPr>
              <w:t>OrgUnitType.orgUnitHSAId</w:t>
            </w:r>
          </w:p>
        </w:tc>
        <w:tc>
          <w:tcPr>
            <w:tcW w:w="2977" w:type="dxa"/>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3F0DDF" w14:paraId="345ABFF0" w14:textId="77777777" w:rsidTr="009C4747">
        <w:trPr>
          <w:trHeight w:val="397"/>
        </w:trPr>
        <w:tc>
          <w:tcPr>
            <w:tcW w:w="1809" w:type="dxa"/>
          </w:tcPr>
          <w:p w14:paraId="3CAB4211" w14:textId="77777777" w:rsidR="00370D4A" w:rsidRPr="009C4747" w:rsidRDefault="00370D4A" w:rsidP="00A34D56">
            <w:pPr>
              <w:rPr>
                <w:szCs w:val="20"/>
              </w:rPr>
            </w:pPr>
            <w:r w:rsidRPr="009C4747">
              <w:rPr>
                <w:szCs w:val="20"/>
              </w:rPr>
              <w:t>OrgUnitType.orgUnitName</w:t>
            </w:r>
          </w:p>
        </w:tc>
        <w:tc>
          <w:tcPr>
            <w:tcW w:w="2977" w:type="dxa"/>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3F0DDF" w14:paraId="793FEB91" w14:textId="77777777" w:rsidTr="009C4747">
        <w:trPr>
          <w:trHeight w:val="397"/>
        </w:trPr>
        <w:tc>
          <w:tcPr>
            <w:tcW w:w="1809" w:type="dxa"/>
          </w:tcPr>
          <w:p w14:paraId="18822F89" w14:textId="77777777" w:rsidR="00370D4A" w:rsidRPr="009C4747" w:rsidRDefault="00370D4A" w:rsidP="00A34D56">
            <w:pPr>
              <w:rPr>
                <w:szCs w:val="20"/>
              </w:rPr>
            </w:pPr>
            <w:r w:rsidRPr="009C4747">
              <w:rPr>
                <w:szCs w:val="20"/>
              </w:rPr>
              <w:t>OrgUnitType.orgUnitTelecom</w:t>
            </w:r>
          </w:p>
        </w:tc>
        <w:tc>
          <w:tcPr>
            <w:tcW w:w="2977" w:type="dxa"/>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3F0DDF" w14:paraId="03C67D7D" w14:textId="77777777" w:rsidTr="009C4747">
        <w:trPr>
          <w:trHeight w:val="397"/>
        </w:trPr>
        <w:tc>
          <w:tcPr>
            <w:tcW w:w="1809" w:type="dxa"/>
          </w:tcPr>
          <w:p w14:paraId="243D1F46" w14:textId="77777777" w:rsidR="00370D4A" w:rsidRPr="009C4747" w:rsidRDefault="00370D4A" w:rsidP="00A34D56">
            <w:pPr>
              <w:rPr>
                <w:szCs w:val="20"/>
              </w:rPr>
            </w:pPr>
            <w:r w:rsidRPr="009C4747">
              <w:rPr>
                <w:szCs w:val="20"/>
              </w:rPr>
              <w:t>OrgUnitType.orgUnitEmail</w:t>
            </w:r>
          </w:p>
        </w:tc>
        <w:tc>
          <w:tcPr>
            <w:tcW w:w="2977" w:type="dxa"/>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3F0DDF" w14:paraId="3EEFFE5A" w14:textId="77777777" w:rsidTr="009C4747">
        <w:trPr>
          <w:trHeight w:val="397"/>
        </w:trPr>
        <w:tc>
          <w:tcPr>
            <w:tcW w:w="1809" w:type="dxa"/>
          </w:tcPr>
          <w:p w14:paraId="70C8D928" w14:textId="77777777" w:rsidR="00370D4A" w:rsidRPr="009C4747" w:rsidRDefault="00370D4A" w:rsidP="00A34D56">
            <w:pPr>
              <w:rPr>
                <w:szCs w:val="20"/>
              </w:rPr>
            </w:pPr>
            <w:r w:rsidRPr="009C4747">
              <w:rPr>
                <w:szCs w:val="20"/>
              </w:rPr>
              <w:lastRenderedPageBreak/>
              <w:t>OrgUnitType.orgUnitAddress</w:t>
            </w:r>
          </w:p>
        </w:tc>
        <w:tc>
          <w:tcPr>
            <w:tcW w:w="2977" w:type="dxa"/>
            <w:vAlign w:val="center"/>
          </w:tcPr>
          <w:p w14:paraId="643FCEF0" w14:textId="33235510" w:rsidR="00370D4A" w:rsidRPr="009C4747" w:rsidRDefault="00370D4A" w:rsidP="009C4747">
            <w:pPr>
              <w:rPr>
                <w:szCs w:val="20"/>
              </w:rPr>
            </w:pPr>
            <w:r w:rsidRPr="009C4747">
              <w:rPr>
                <w:rFonts w:cs="Arial"/>
                <w:i/>
                <w:color w:val="FF0000"/>
                <w:szCs w:val="20"/>
              </w:rPr>
              <w:t>Saknar motsvarighet i V-TIM 2.2</w:t>
            </w:r>
          </w:p>
        </w:tc>
        <w:tc>
          <w:tcPr>
            <w:tcW w:w="4111" w:type="dxa"/>
          </w:tcPr>
          <w:p w14:paraId="7EF2AD5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adminstration/administeringHealthcareProfessional/healthcareProfessionalOrgUnit/orgUnitAddress</w:t>
            </w:r>
          </w:p>
        </w:tc>
      </w:tr>
      <w:tr w:rsidR="00370D4A" w:rsidRPr="003F0DDF" w14:paraId="2C924F1C" w14:textId="77777777" w:rsidTr="009C4747">
        <w:trPr>
          <w:trHeight w:val="397"/>
        </w:trPr>
        <w:tc>
          <w:tcPr>
            <w:tcW w:w="1809" w:type="dxa"/>
          </w:tcPr>
          <w:p w14:paraId="17FD9B57" w14:textId="77777777" w:rsidR="00370D4A" w:rsidRPr="009C4747" w:rsidRDefault="00370D4A" w:rsidP="00A34D56">
            <w:pPr>
              <w:rPr>
                <w:szCs w:val="20"/>
              </w:rPr>
            </w:pPr>
            <w:r w:rsidRPr="009C4747">
              <w:rPr>
                <w:szCs w:val="20"/>
              </w:rPr>
              <w:t>OrgUnitType.orgUnitLocation</w:t>
            </w:r>
          </w:p>
        </w:tc>
        <w:tc>
          <w:tcPr>
            <w:tcW w:w="2977" w:type="dxa"/>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3F0DDF" w14:paraId="72CD8BCB" w14:textId="77777777" w:rsidTr="009C4747">
        <w:trPr>
          <w:trHeight w:val="397"/>
        </w:trPr>
        <w:tc>
          <w:tcPr>
            <w:tcW w:w="1809" w:type="dxa"/>
            <w:vAlign w:val="center"/>
          </w:tcPr>
          <w:p w14:paraId="03F1A397" w14:textId="77777777" w:rsidR="00370D4A" w:rsidRPr="009C4747" w:rsidRDefault="00370D4A" w:rsidP="00A34D56">
            <w:pPr>
              <w:rPr>
                <w:szCs w:val="20"/>
              </w:rPr>
            </w:pPr>
            <w:r w:rsidRPr="009C4747">
              <w:rPr>
                <w:szCs w:val="20"/>
              </w:rPr>
              <w:t>DrugChoiceType.comment</w:t>
            </w:r>
          </w:p>
        </w:tc>
        <w:tc>
          <w:tcPr>
            <w:tcW w:w="2977" w:type="dxa"/>
            <w:vAlign w:val="center"/>
          </w:tcPr>
          <w:p w14:paraId="681D9718" w14:textId="77777777" w:rsidR="00370D4A" w:rsidRPr="009C4747" w:rsidRDefault="00370D4A" w:rsidP="009C4747">
            <w:pPr>
              <w:rPr>
                <w:szCs w:val="20"/>
              </w:rPr>
            </w:pPr>
            <w:r w:rsidRPr="009C4747">
              <w:rPr>
                <w:szCs w:val="20"/>
              </w:rPr>
              <w:t>Framställan.kommentar</w:t>
            </w:r>
          </w:p>
        </w:tc>
        <w:tc>
          <w:tcPr>
            <w:tcW w:w="4111" w:type="dxa"/>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3F0DDF" w14:paraId="5A367896" w14:textId="77777777" w:rsidTr="009C4747">
        <w:trPr>
          <w:trHeight w:val="397"/>
        </w:trPr>
        <w:tc>
          <w:tcPr>
            <w:tcW w:w="1809" w:type="dxa"/>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3F0DDF" w14:paraId="0F609676" w14:textId="77777777" w:rsidTr="009C4747">
        <w:trPr>
          <w:trHeight w:val="397"/>
        </w:trPr>
        <w:tc>
          <w:tcPr>
            <w:tcW w:w="1809" w:type="dxa"/>
            <w:vAlign w:val="center"/>
          </w:tcPr>
          <w:p w14:paraId="76BCF312" w14:textId="77777777" w:rsidR="00370D4A" w:rsidRPr="009C4747" w:rsidRDefault="00370D4A" w:rsidP="00A34D56">
            <w:pPr>
              <w:rPr>
                <w:szCs w:val="20"/>
              </w:rPr>
            </w:pPr>
            <w:r w:rsidRPr="009C4747">
              <w:rPr>
                <w:szCs w:val="20"/>
              </w:rPr>
              <w:t>PharmaceuticalMerchandiseType.productNumber</w:t>
            </w:r>
          </w:p>
        </w:tc>
        <w:tc>
          <w:tcPr>
            <w:tcW w:w="2977" w:type="dxa"/>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tcPr>
          <w:p w14:paraId="4BD116C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drug/pharmaceuticalMerchandise/productNumber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drug/pharmaceuticalMerchandise/productNumber</w:t>
            </w:r>
          </w:p>
        </w:tc>
      </w:tr>
      <w:tr w:rsidR="00370D4A" w:rsidRPr="003F0DDF" w14:paraId="4415EF17" w14:textId="77777777" w:rsidTr="009C4747">
        <w:trPr>
          <w:trHeight w:val="397"/>
        </w:trPr>
        <w:tc>
          <w:tcPr>
            <w:tcW w:w="1809" w:type="dxa"/>
            <w:vAlign w:val="center"/>
          </w:tcPr>
          <w:p w14:paraId="0778E7B1" w14:textId="77777777" w:rsidR="00370D4A" w:rsidRPr="009C4747" w:rsidRDefault="00370D4A" w:rsidP="00A34D56">
            <w:pPr>
              <w:rPr>
                <w:szCs w:val="20"/>
              </w:rPr>
            </w:pPr>
            <w:r w:rsidRPr="009C4747">
              <w:rPr>
                <w:szCs w:val="20"/>
              </w:rPr>
              <w:t>PharmaceuticalItemType.nplPackageId</w:t>
            </w:r>
          </w:p>
        </w:tc>
        <w:tc>
          <w:tcPr>
            <w:tcW w:w="2977" w:type="dxa"/>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tcPr>
          <w:p w14:paraId="41FA3341"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drug/pharmaceuticalItem/nplPackageId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w:t>
            </w:r>
            <w:r w:rsidRPr="009C4747">
              <w:rPr>
                <w:rFonts w:cs="Consolas"/>
                <w:spacing w:val="-1"/>
                <w:szCs w:val="20"/>
                <w:lang w:val="en-US"/>
              </w:rPr>
              <w:lastRenderedPageBreak/>
              <w:t>ministration/</w:t>
            </w:r>
            <w:r w:rsidRPr="009C4747">
              <w:rPr>
                <w:szCs w:val="20"/>
                <w:lang w:val="en-US"/>
              </w:rPr>
              <w:t>drug/pharmaceuticalItem/nplPackageId</w:t>
            </w:r>
          </w:p>
        </w:tc>
      </w:tr>
      <w:tr w:rsidR="00370D4A" w:rsidRPr="003F0DDF" w14:paraId="240DD80B" w14:textId="77777777" w:rsidTr="009C4747">
        <w:trPr>
          <w:trHeight w:val="397"/>
        </w:trPr>
        <w:tc>
          <w:tcPr>
            <w:tcW w:w="1809" w:type="dxa"/>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3F0DDF" w14:paraId="0CD6A0E2" w14:textId="77777777" w:rsidTr="009C4747">
        <w:trPr>
          <w:trHeight w:val="397"/>
        </w:trPr>
        <w:tc>
          <w:tcPr>
            <w:tcW w:w="1809" w:type="dxa"/>
            <w:vAlign w:val="center"/>
          </w:tcPr>
          <w:p w14:paraId="4225ED32" w14:textId="77777777" w:rsidR="00370D4A" w:rsidRPr="009C4747" w:rsidRDefault="00370D4A" w:rsidP="00A34D56">
            <w:pPr>
              <w:rPr>
                <w:szCs w:val="20"/>
              </w:rPr>
            </w:pPr>
            <w:r w:rsidRPr="009C4747">
              <w:rPr>
                <w:szCs w:val="20"/>
              </w:rPr>
              <w:t>GenericsType.strength</w:t>
            </w:r>
          </w:p>
        </w:tc>
        <w:tc>
          <w:tcPr>
            <w:tcW w:w="2977" w:type="dxa"/>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3F0DDF" w14:paraId="17412D04" w14:textId="77777777" w:rsidTr="009C4747">
        <w:trPr>
          <w:trHeight w:val="397"/>
        </w:trPr>
        <w:tc>
          <w:tcPr>
            <w:tcW w:w="1809" w:type="dxa"/>
            <w:vAlign w:val="center"/>
          </w:tcPr>
          <w:p w14:paraId="20E6BADF" w14:textId="77777777" w:rsidR="00370D4A" w:rsidRPr="009C4747" w:rsidRDefault="00370D4A" w:rsidP="00A34D56">
            <w:pPr>
              <w:rPr>
                <w:szCs w:val="20"/>
              </w:rPr>
            </w:pPr>
            <w:r w:rsidRPr="009C4747">
              <w:rPr>
                <w:szCs w:val="20"/>
              </w:rPr>
              <w:t>GenericsType.form</w:t>
            </w:r>
          </w:p>
        </w:tc>
        <w:tc>
          <w:tcPr>
            <w:tcW w:w="2977" w:type="dxa"/>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3F0DDF" w14:paraId="6D0DB48A" w14:textId="77777777" w:rsidTr="009C4747">
        <w:trPr>
          <w:trHeight w:val="397"/>
        </w:trPr>
        <w:tc>
          <w:tcPr>
            <w:tcW w:w="1809" w:type="dxa"/>
            <w:vAlign w:val="center"/>
          </w:tcPr>
          <w:p w14:paraId="3A68A16F" w14:textId="77777777" w:rsidR="00370D4A" w:rsidRPr="009C4747" w:rsidRDefault="00370D4A" w:rsidP="00A34D56">
            <w:pPr>
              <w:rPr>
                <w:szCs w:val="20"/>
              </w:rPr>
            </w:pPr>
            <w:r w:rsidRPr="009C4747">
              <w:rPr>
                <w:szCs w:val="20"/>
              </w:rPr>
              <w:t>PharmaceuticalProductType.nplId</w:t>
            </w:r>
          </w:p>
        </w:tc>
        <w:tc>
          <w:tcPr>
            <w:tcW w:w="2977" w:type="dxa"/>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tcPr>
          <w:p w14:paraId="0E90B94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drug/pharmaceuticalProduct/nplId</w:t>
            </w:r>
          </w:p>
        </w:tc>
      </w:tr>
      <w:tr w:rsidR="00370D4A" w:rsidRPr="003F0DDF" w14:paraId="3010C26E" w14:textId="77777777" w:rsidTr="009C4747">
        <w:trPr>
          <w:trHeight w:val="397"/>
        </w:trPr>
        <w:tc>
          <w:tcPr>
            <w:tcW w:w="1809" w:type="dxa"/>
            <w:vAlign w:val="center"/>
          </w:tcPr>
          <w:p w14:paraId="41D4133C" w14:textId="77777777" w:rsidR="00370D4A" w:rsidRPr="009C4747" w:rsidRDefault="00370D4A" w:rsidP="00A34D56">
            <w:pPr>
              <w:rPr>
                <w:szCs w:val="20"/>
              </w:rPr>
            </w:pPr>
            <w:r w:rsidRPr="009C4747">
              <w:rPr>
                <w:szCs w:val="20"/>
              </w:rPr>
              <w:t>PharmaceuticalProductType.productName</w:t>
            </w:r>
          </w:p>
        </w:tc>
        <w:tc>
          <w:tcPr>
            <w:tcW w:w="2977" w:type="dxa"/>
            <w:vAlign w:val="center"/>
          </w:tcPr>
          <w:p w14:paraId="7FF2BD6F" w14:textId="77777777" w:rsidR="00370D4A" w:rsidRPr="009C4747" w:rsidRDefault="00370D4A" w:rsidP="009C4747">
            <w:pPr>
              <w:rPr>
                <w:szCs w:val="20"/>
              </w:rPr>
            </w:pPr>
            <w:r w:rsidRPr="009C4747">
              <w:rPr>
                <w:szCs w:val="20"/>
              </w:rPr>
              <w:t>Specifikation läkemedel.varumärke namn</w:t>
            </w:r>
          </w:p>
        </w:tc>
        <w:tc>
          <w:tcPr>
            <w:tcW w:w="4111" w:type="dxa"/>
          </w:tcPr>
          <w:p w14:paraId="1E5A46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drug/pharmaceuticalProduct/productName</w:t>
            </w:r>
          </w:p>
          <w:p w14:paraId="0860F3C2" w14:textId="77777777" w:rsidR="00370D4A" w:rsidRPr="009C4747" w:rsidRDefault="00370D4A" w:rsidP="00A34D56">
            <w:pPr>
              <w:autoSpaceDE w:val="0"/>
              <w:autoSpaceDN w:val="0"/>
              <w:adjustRightInd w:val="0"/>
              <w:spacing w:line="240" w:lineRule="auto"/>
              <w:rPr>
                <w:szCs w:val="20"/>
                <w:lang w:val="en-US"/>
              </w:rPr>
            </w:pPr>
          </w:p>
          <w:p w14:paraId="0A74094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094E4A7" w14:textId="77777777" w:rsidR="00370D4A" w:rsidRPr="009C4747" w:rsidRDefault="00370D4A" w:rsidP="00A34D56">
            <w:pPr>
              <w:autoSpaceDE w:val="0"/>
              <w:autoSpaceDN w:val="0"/>
              <w:adjustRightInd w:val="0"/>
              <w:spacing w:line="240" w:lineRule="auto"/>
              <w:rPr>
                <w:szCs w:val="20"/>
                <w:lang w:val="en-US"/>
              </w:rPr>
            </w:pPr>
          </w:p>
          <w:p w14:paraId="0B1497D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drug/pharmaceuticalProduct/productName</w:t>
            </w:r>
          </w:p>
        </w:tc>
      </w:tr>
      <w:tr w:rsidR="00370D4A" w:rsidRPr="003F0DDF" w14:paraId="51A6BE12" w14:textId="77777777" w:rsidTr="009C4747">
        <w:trPr>
          <w:trHeight w:val="397"/>
        </w:trPr>
        <w:tc>
          <w:tcPr>
            <w:tcW w:w="1809" w:type="dxa"/>
            <w:vAlign w:val="center"/>
          </w:tcPr>
          <w:p w14:paraId="0DFFD4D3" w14:textId="77777777" w:rsidR="00370D4A" w:rsidRPr="009C4747" w:rsidRDefault="00370D4A" w:rsidP="00A34D56">
            <w:pPr>
              <w:rPr>
                <w:szCs w:val="20"/>
              </w:rPr>
            </w:pPr>
            <w:r w:rsidRPr="009C4747">
              <w:rPr>
                <w:szCs w:val="20"/>
              </w:rPr>
              <w:lastRenderedPageBreak/>
              <w:t>PharmaceuticalProductType.atcCode</w:t>
            </w:r>
          </w:p>
        </w:tc>
        <w:tc>
          <w:tcPr>
            <w:tcW w:w="2977" w:type="dxa"/>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drug/pharmaceuticalProduct/atcCode</w:t>
            </w:r>
          </w:p>
        </w:tc>
      </w:tr>
      <w:tr w:rsidR="00370D4A" w:rsidRPr="003F0DDF" w14:paraId="647CA2A1" w14:textId="77777777" w:rsidTr="009C4747">
        <w:trPr>
          <w:trHeight w:val="397"/>
        </w:trPr>
        <w:tc>
          <w:tcPr>
            <w:tcW w:w="1809" w:type="dxa"/>
            <w:vAlign w:val="center"/>
          </w:tcPr>
          <w:p w14:paraId="04D690CF" w14:textId="77777777" w:rsidR="00370D4A" w:rsidRPr="009C4747" w:rsidRDefault="00370D4A" w:rsidP="00A34D56">
            <w:pPr>
              <w:rPr>
                <w:szCs w:val="20"/>
              </w:rPr>
            </w:pPr>
            <w:r w:rsidRPr="009C4747">
              <w:rPr>
                <w:szCs w:val="20"/>
              </w:rPr>
              <w:t>PharmaceuticalProductType.routeOfAdministration</w:t>
            </w:r>
          </w:p>
        </w:tc>
        <w:tc>
          <w:tcPr>
            <w:tcW w:w="2977" w:type="dxa"/>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tcPr>
          <w:p w14:paraId="1BF7685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drug/pharmaceuticalProduct/routeOfAdministration</w:t>
            </w:r>
          </w:p>
        </w:tc>
      </w:tr>
      <w:tr w:rsidR="00370D4A" w:rsidRPr="003F0DDF" w14:paraId="30896A74" w14:textId="77777777" w:rsidTr="009C4747">
        <w:trPr>
          <w:trHeight w:val="397"/>
        </w:trPr>
        <w:tc>
          <w:tcPr>
            <w:tcW w:w="1809" w:type="dxa"/>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3F0DDF" w14:paraId="232F0F62" w14:textId="77777777" w:rsidTr="009C4747">
        <w:trPr>
          <w:trHeight w:val="397"/>
        </w:trPr>
        <w:tc>
          <w:tcPr>
            <w:tcW w:w="1809" w:type="dxa"/>
            <w:vAlign w:val="center"/>
          </w:tcPr>
          <w:p w14:paraId="22C5BCA2" w14:textId="77777777" w:rsidR="00370D4A" w:rsidRPr="009C4747" w:rsidRDefault="00370D4A" w:rsidP="00A34D56">
            <w:pPr>
              <w:rPr>
                <w:szCs w:val="20"/>
              </w:rPr>
            </w:pPr>
            <w:r w:rsidRPr="009C4747">
              <w:rPr>
                <w:szCs w:val="20"/>
              </w:rPr>
              <w:t>DosageType.maximumTime</w:t>
            </w:r>
          </w:p>
        </w:tc>
        <w:tc>
          <w:tcPr>
            <w:tcW w:w="2977" w:type="dxa"/>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tcPr>
          <w:p w14:paraId="04AA93EC"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drug/dosage/maximumTime</w:t>
            </w:r>
          </w:p>
        </w:tc>
      </w:tr>
      <w:tr w:rsidR="00370D4A" w:rsidRPr="003F0DDF" w14:paraId="6A3C9DF8" w14:textId="77777777" w:rsidTr="009C4747">
        <w:trPr>
          <w:trHeight w:val="397"/>
        </w:trPr>
        <w:tc>
          <w:tcPr>
            <w:tcW w:w="1809" w:type="dxa"/>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w:t>
            </w:r>
            <w:r w:rsidRPr="009C4747">
              <w:rPr>
                <w:szCs w:val="20"/>
                <w:lang w:val="en-US"/>
              </w:rPr>
              <w:lastRenderedPageBreak/>
              <w:t>n</w:t>
            </w:r>
          </w:p>
        </w:tc>
      </w:tr>
      <w:tr w:rsidR="00370D4A" w:rsidRPr="003F0DDF" w14:paraId="55927CCB" w14:textId="77777777" w:rsidTr="009C4747">
        <w:trPr>
          <w:trHeight w:val="397"/>
        </w:trPr>
        <w:tc>
          <w:tcPr>
            <w:tcW w:w="1809" w:type="dxa"/>
            <w:vAlign w:val="center"/>
          </w:tcPr>
          <w:p w14:paraId="32853326" w14:textId="77777777" w:rsidR="00370D4A" w:rsidRPr="009C4747" w:rsidRDefault="00370D4A" w:rsidP="00A34D56">
            <w:pPr>
              <w:rPr>
                <w:szCs w:val="20"/>
              </w:rPr>
            </w:pPr>
            <w:r w:rsidRPr="009C4747">
              <w:rPr>
                <w:szCs w:val="20"/>
              </w:rPr>
              <w:lastRenderedPageBreak/>
              <w:t>DosageType.unitDose</w:t>
            </w:r>
          </w:p>
        </w:tc>
        <w:tc>
          <w:tcPr>
            <w:tcW w:w="2977" w:type="dxa"/>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3F0DDF" w14:paraId="16834CD1" w14:textId="77777777" w:rsidTr="009C4747">
        <w:trPr>
          <w:trHeight w:val="397"/>
        </w:trPr>
        <w:tc>
          <w:tcPr>
            <w:tcW w:w="1809" w:type="dxa"/>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3F0DDF" w14:paraId="44842A02" w14:textId="77777777" w:rsidTr="009C4747">
        <w:trPr>
          <w:trHeight w:val="397"/>
        </w:trPr>
        <w:tc>
          <w:tcPr>
            <w:tcW w:w="1809" w:type="dxa"/>
            <w:vAlign w:val="center"/>
          </w:tcPr>
          <w:p w14:paraId="46269B68" w14:textId="77777777" w:rsidR="00370D4A" w:rsidRPr="009C4747" w:rsidRDefault="00370D4A" w:rsidP="00A34D56">
            <w:pPr>
              <w:rPr>
                <w:szCs w:val="20"/>
              </w:rPr>
            </w:pPr>
            <w:r w:rsidRPr="009C4747">
              <w:rPr>
                <w:szCs w:val="20"/>
              </w:rPr>
              <w:t>SetDosageType</w:t>
            </w:r>
          </w:p>
        </w:tc>
        <w:tc>
          <w:tcPr>
            <w:tcW w:w="2977" w:type="dxa"/>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3F0DDF" w14:paraId="76A5A2C1" w14:textId="77777777" w:rsidTr="009C4747">
        <w:trPr>
          <w:trHeight w:val="397"/>
        </w:trPr>
        <w:tc>
          <w:tcPr>
            <w:tcW w:w="1809" w:type="dxa"/>
            <w:vAlign w:val="center"/>
          </w:tcPr>
          <w:p w14:paraId="1D4C5E61" w14:textId="77777777" w:rsidR="00370D4A" w:rsidRPr="009C4747" w:rsidRDefault="00370D4A" w:rsidP="00A34D56">
            <w:pPr>
              <w:rPr>
                <w:szCs w:val="20"/>
              </w:rPr>
            </w:pPr>
            <w:r w:rsidRPr="009C4747">
              <w:rPr>
                <w:szCs w:val="20"/>
              </w:rPr>
              <w:t>MaximumDosageType</w:t>
            </w:r>
          </w:p>
        </w:tc>
        <w:tc>
          <w:tcPr>
            <w:tcW w:w="2977" w:type="dxa"/>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3F0DDF" w14:paraId="0A2C9A9C" w14:textId="77777777" w:rsidTr="009C4747">
        <w:trPr>
          <w:trHeight w:val="397"/>
        </w:trPr>
        <w:tc>
          <w:tcPr>
            <w:tcW w:w="1809" w:type="dxa"/>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w:t>
            </w:r>
            <w:r w:rsidRPr="009C4747">
              <w:rPr>
                <w:szCs w:val="20"/>
                <w:lang w:val="en-US"/>
              </w:rPr>
              <w:lastRenderedPageBreak/>
              <w:t>ge/conditionDescription</w:t>
            </w:r>
          </w:p>
        </w:tc>
      </w:tr>
      <w:tr w:rsidR="00370D4A" w:rsidRPr="003F0DDF" w14:paraId="49F42E83" w14:textId="77777777" w:rsidTr="009C4747">
        <w:trPr>
          <w:trHeight w:val="397"/>
        </w:trPr>
        <w:tc>
          <w:tcPr>
            <w:tcW w:w="1809" w:type="dxa"/>
            <w:vAlign w:val="center"/>
          </w:tcPr>
          <w:p w14:paraId="6C341B80" w14:textId="77777777" w:rsidR="00370D4A" w:rsidRPr="009C4747" w:rsidRDefault="00370D4A" w:rsidP="00A34D56">
            <w:pPr>
              <w:rPr>
                <w:szCs w:val="20"/>
              </w:rPr>
            </w:pPr>
            <w:r w:rsidRPr="009C4747">
              <w:rPr>
                <w:szCs w:val="20"/>
              </w:rPr>
              <w:lastRenderedPageBreak/>
              <w:t>FrequencyDosageType.dose</w:t>
            </w:r>
          </w:p>
        </w:tc>
        <w:tc>
          <w:tcPr>
            <w:tcW w:w="2977" w:type="dxa"/>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3F0DDF" w14:paraId="583634CE" w14:textId="77777777" w:rsidTr="009C4747">
        <w:trPr>
          <w:trHeight w:val="397"/>
        </w:trPr>
        <w:tc>
          <w:tcPr>
            <w:tcW w:w="1809" w:type="dxa"/>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3F0DDF" w14:paraId="4D0A6337" w14:textId="77777777" w:rsidTr="009C4747">
        <w:trPr>
          <w:trHeight w:val="397"/>
        </w:trPr>
        <w:tc>
          <w:tcPr>
            <w:tcW w:w="1809" w:type="dxa"/>
            <w:vAlign w:val="center"/>
          </w:tcPr>
          <w:p w14:paraId="3294A7C4" w14:textId="77777777" w:rsidR="00370D4A" w:rsidRPr="009C4747" w:rsidRDefault="00370D4A" w:rsidP="00A34D56">
            <w:pPr>
              <w:rPr>
                <w:szCs w:val="20"/>
              </w:rPr>
            </w:pPr>
            <w:r w:rsidRPr="009C4747">
              <w:rPr>
                <w:szCs w:val="20"/>
              </w:rPr>
              <w:t>PeriodDosageType.dose</w:t>
            </w:r>
          </w:p>
        </w:tc>
        <w:tc>
          <w:tcPr>
            <w:tcW w:w="2977" w:type="dxa"/>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3F0DDF" w14:paraId="438DCDB7" w14:textId="77777777" w:rsidTr="009C4747">
        <w:trPr>
          <w:trHeight w:val="397"/>
        </w:trPr>
        <w:tc>
          <w:tcPr>
            <w:tcW w:w="1809" w:type="dxa"/>
            <w:vAlign w:val="center"/>
          </w:tcPr>
          <w:p w14:paraId="228D1F4E" w14:textId="77777777" w:rsidR="00370D4A" w:rsidRPr="009C4747" w:rsidRDefault="00370D4A" w:rsidP="00A34D56">
            <w:pPr>
              <w:rPr>
                <w:szCs w:val="20"/>
              </w:rPr>
            </w:pPr>
            <w:r w:rsidRPr="009C4747">
              <w:rPr>
                <w:szCs w:val="20"/>
              </w:rPr>
              <w:t>PeriodDosageType.period</w:t>
            </w:r>
          </w:p>
        </w:tc>
        <w:tc>
          <w:tcPr>
            <w:tcW w:w="2977" w:type="dxa"/>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3F0DDF" w14:paraId="2F91E842" w14:textId="77777777" w:rsidTr="009C4747">
        <w:trPr>
          <w:trHeight w:val="397"/>
        </w:trPr>
        <w:tc>
          <w:tcPr>
            <w:tcW w:w="1809" w:type="dxa"/>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drug/dosage/occasionalDosage /period</w:t>
            </w:r>
          </w:p>
        </w:tc>
      </w:tr>
      <w:tr w:rsidR="00370D4A" w:rsidRPr="003F0DDF" w14:paraId="373750F9" w14:textId="77777777" w:rsidTr="009C4747">
        <w:trPr>
          <w:trHeight w:val="397"/>
        </w:trPr>
        <w:tc>
          <w:tcPr>
            <w:tcW w:w="1809" w:type="dxa"/>
            <w:vAlign w:val="center"/>
          </w:tcPr>
          <w:p w14:paraId="0B87E7EC" w14:textId="77777777" w:rsidR="00370D4A" w:rsidRPr="009C4747" w:rsidRDefault="00370D4A" w:rsidP="00A34D56">
            <w:pPr>
              <w:rPr>
                <w:szCs w:val="20"/>
              </w:rPr>
            </w:pPr>
            <w:r w:rsidRPr="009C4747">
              <w:rPr>
                <w:szCs w:val="20"/>
              </w:rPr>
              <w:lastRenderedPageBreak/>
              <w:t>AdministrationOccurrenceType.dose</w:t>
            </w:r>
          </w:p>
        </w:tc>
        <w:tc>
          <w:tcPr>
            <w:tcW w:w="2977" w:type="dxa"/>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3F0DDF" w14:paraId="74007A3E" w14:textId="77777777" w:rsidTr="009C4747">
        <w:trPr>
          <w:trHeight w:val="397"/>
        </w:trPr>
        <w:tc>
          <w:tcPr>
            <w:tcW w:w="1809" w:type="dxa"/>
            <w:vAlign w:val="center"/>
          </w:tcPr>
          <w:p w14:paraId="602A2158" w14:textId="77777777" w:rsidR="00370D4A" w:rsidRPr="009C4747" w:rsidRDefault="00370D4A" w:rsidP="00A34D56">
            <w:pPr>
              <w:rPr>
                <w:szCs w:val="20"/>
              </w:rPr>
            </w:pPr>
            <w:r w:rsidRPr="009C4747">
              <w:rPr>
                <w:szCs w:val="20"/>
              </w:rPr>
              <w:t>AdministrationOccurrenceType.time</w:t>
            </w:r>
          </w:p>
        </w:tc>
        <w:tc>
          <w:tcPr>
            <w:tcW w:w="2977" w:type="dxa"/>
            <w:vAlign w:val="center"/>
          </w:tcPr>
          <w:p w14:paraId="4B4E1259" w14:textId="77777777" w:rsidR="00370D4A" w:rsidRPr="009C4747" w:rsidRDefault="00370D4A" w:rsidP="009C4747">
            <w:pPr>
              <w:rPr>
                <w:szCs w:val="20"/>
              </w:rPr>
            </w:pPr>
            <w:r w:rsidRPr="009C4747">
              <w:rPr>
                <w:szCs w:val="20"/>
              </w:rPr>
              <w:t>Dosering.starttidpunkt</w:t>
            </w:r>
          </w:p>
        </w:tc>
        <w:tc>
          <w:tcPr>
            <w:tcW w:w="4111" w:type="dxa"/>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3F0DDF" w14:paraId="04CC66FB" w14:textId="77777777" w:rsidTr="009C4747">
        <w:trPr>
          <w:trHeight w:val="397"/>
        </w:trPr>
        <w:tc>
          <w:tcPr>
            <w:tcW w:w="1809" w:type="dxa"/>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3F0DDF" w14:paraId="5F353E6A" w14:textId="77777777" w:rsidTr="009C4747">
        <w:trPr>
          <w:trHeight w:val="397"/>
        </w:trPr>
        <w:tc>
          <w:tcPr>
            <w:tcW w:w="1809" w:type="dxa"/>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3F0DDF" w14:paraId="2688F207" w14:textId="77777777" w:rsidTr="009C4747">
        <w:trPr>
          <w:trHeight w:val="397"/>
        </w:trPr>
        <w:tc>
          <w:tcPr>
            <w:tcW w:w="1809" w:type="dxa"/>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3F0DDF" w14:paraId="479B7870" w14:textId="77777777" w:rsidTr="009C4747">
        <w:trPr>
          <w:trHeight w:val="397"/>
        </w:trPr>
        <w:tc>
          <w:tcPr>
            <w:tcW w:w="1809" w:type="dxa"/>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3F0DDF" w14:paraId="4C3147CA" w14:textId="77777777" w:rsidTr="009C4747">
        <w:trPr>
          <w:trHeight w:val="397"/>
        </w:trPr>
        <w:tc>
          <w:tcPr>
            <w:tcW w:w="1809" w:type="dxa"/>
            <w:vAlign w:val="center"/>
          </w:tcPr>
          <w:p w14:paraId="32683D26" w14:textId="77777777" w:rsidR="00370D4A" w:rsidRPr="009C4747" w:rsidRDefault="00370D4A" w:rsidP="00A34D56">
            <w:pPr>
              <w:rPr>
                <w:szCs w:val="20"/>
              </w:rPr>
            </w:pPr>
            <w:r w:rsidRPr="009C4747">
              <w:rPr>
                <w:szCs w:val="20"/>
              </w:rPr>
              <w:t>SingleDoseType.time</w:t>
            </w:r>
          </w:p>
        </w:tc>
        <w:tc>
          <w:tcPr>
            <w:tcW w:w="2977" w:type="dxa"/>
            <w:vAlign w:val="center"/>
          </w:tcPr>
          <w:p w14:paraId="63FEBA30" w14:textId="77777777" w:rsidR="00370D4A" w:rsidRPr="009C4747" w:rsidRDefault="00370D4A" w:rsidP="009C4747">
            <w:pPr>
              <w:rPr>
                <w:szCs w:val="20"/>
              </w:rPr>
            </w:pPr>
            <w:r w:rsidRPr="009C4747">
              <w:rPr>
                <w:szCs w:val="20"/>
              </w:rPr>
              <w:t>Dosering.starttidpunkt</w:t>
            </w:r>
          </w:p>
        </w:tc>
        <w:tc>
          <w:tcPr>
            <w:tcW w:w="4111" w:type="dxa"/>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3F0DDF" w14:paraId="44432E28" w14:textId="77777777" w:rsidTr="009C4747">
        <w:trPr>
          <w:trHeight w:val="397"/>
        </w:trPr>
        <w:tc>
          <w:tcPr>
            <w:tcW w:w="1809" w:type="dxa"/>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vAlign w:val="center"/>
          </w:tcPr>
          <w:p w14:paraId="0CDD053D" w14:textId="77777777" w:rsidR="00370D4A" w:rsidRPr="009C4747" w:rsidRDefault="00370D4A" w:rsidP="009C4747">
            <w:pPr>
              <w:rPr>
                <w:szCs w:val="20"/>
              </w:rPr>
            </w:pPr>
            <w:r w:rsidRPr="009C4747">
              <w:rPr>
                <w:szCs w:val="20"/>
              </w:rPr>
              <w:t>Dosering</w:t>
            </w:r>
          </w:p>
        </w:tc>
        <w:tc>
          <w:tcPr>
            <w:tcW w:w="4111" w:type="dxa"/>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3F0DDF" w14:paraId="61D192FA" w14:textId="77777777" w:rsidTr="009C4747">
        <w:trPr>
          <w:trHeight w:val="397"/>
        </w:trPr>
        <w:tc>
          <w:tcPr>
            <w:tcW w:w="1809" w:type="dxa"/>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3F0DDF" w14:paraId="67EB8747" w14:textId="77777777" w:rsidTr="009C4747">
        <w:trPr>
          <w:trHeight w:val="397"/>
        </w:trPr>
        <w:tc>
          <w:tcPr>
            <w:tcW w:w="1809" w:type="dxa"/>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3F0DDF" w14:paraId="42F45CE2" w14:textId="77777777" w:rsidTr="009C4747">
        <w:trPr>
          <w:trHeight w:val="397"/>
        </w:trPr>
        <w:tc>
          <w:tcPr>
            <w:tcW w:w="1809" w:type="dxa"/>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3F0DDF" w14:paraId="392D5E3D" w14:textId="77777777" w:rsidTr="009C4747">
        <w:trPr>
          <w:trHeight w:val="397"/>
        </w:trPr>
        <w:tc>
          <w:tcPr>
            <w:tcW w:w="1809" w:type="dxa"/>
            <w:vAlign w:val="center"/>
          </w:tcPr>
          <w:p w14:paraId="339C3254" w14:textId="77777777" w:rsidR="00370D4A" w:rsidRPr="009C4747" w:rsidRDefault="00370D4A" w:rsidP="00A34D56">
            <w:pPr>
              <w:rPr>
                <w:szCs w:val="20"/>
              </w:rPr>
            </w:pPr>
            <w:r w:rsidRPr="009C4747">
              <w:rPr>
                <w:szCs w:val="20"/>
              </w:rPr>
              <w:lastRenderedPageBreak/>
              <w:t>DispensationAuthorizationType.dispensationInterval</w:t>
            </w:r>
          </w:p>
        </w:tc>
        <w:tc>
          <w:tcPr>
            <w:tcW w:w="2977" w:type="dxa"/>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tcPr>
          <w:p w14:paraId="5C941D1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ispensationAuthorization/dispensationInterval</w:t>
            </w:r>
          </w:p>
        </w:tc>
      </w:tr>
      <w:tr w:rsidR="00370D4A" w:rsidRPr="003F0DDF" w14:paraId="2218306A" w14:textId="77777777" w:rsidTr="009C4747">
        <w:trPr>
          <w:trHeight w:val="397"/>
        </w:trPr>
        <w:tc>
          <w:tcPr>
            <w:tcW w:w="1809" w:type="dxa"/>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3F0DDF" w14:paraId="7336D518" w14:textId="77777777" w:rsidTr="009C4747">
        <w:trPr>
          <w:trHeight w:val="397"/>
        </w:trPr>
        <w:tc>
          <w:tcPr>
            <w:tcW w:w="1809" w:type="dxa"/>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3F0DDF" w14:paraId="17E1B683" w14:textId="77777777" w:rsidTr="009C4747">
        <w:trPr>
          <w:trHeight w:val="397"/>
        </w:trPr>
        <w:tc>
          <w:tcPr>
            <w:tcW w:w="1809" w:type="dxa"/>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3F0DDF" w14:paraId="00B9E85B" w14:textId="77777777" w:rsidTr="009C4747">
        <w:trPr>
          <w:trHeight w:val="397"/>
        </w:trPr>
        <w:tc>
          <w:tcPr>
            <w:tcW w:w="1809" w:type="dxa"/>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3F0DDF" w14:paraId="5E73B428" w14:textId="77777777" w:rsidTr="009C4747">
        <w:trPr>
          <w:trHeight w:val="397"/>
        </w:trPr>
        <w:tc>
          <w:tcPr>
            <w:tcW w:w="1809" w:type="dxa"/>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3F0DDF" w14:paraId="44B69CA0" w14:textId="77777777" w:rsidTr="009C4747">
        <w:trPr>
          <w:trHeight w:val="397"/>
        </w:trPr>
        <w:tc>
          <w:tcPr>
            <w:tcW w:w="1809" w:type="dxa"/>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3F0DDF" w14:paraId="2E99F5E5" w14:textId="77777777" w:rsidTr="009C4747">
        <w:trPr>
          <w:trHeight w:val="397"/>
        </w:trPr>
        <w:tc>
          <w:tcPr>
            <w:tcW w:w="1809" w:type="dxa"/>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3F0DDF" w14:paraId="5ABFBA98" w14:textId="77777777" w:rsidTr="009C4747">
        <w:trPr>
          <w:trHeight w:val="397"/>
        </w:trPr>
        <w:tc>
          <w:tcPr>
            <w:tcW w:w="1809" w:type="dxa"/>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3F0DDF" w14:paraId="73155763" w14:textId="77777777" w:rsidTr="009C4747">
        <w:trPr>
          <w:trHeight w:val="397"/>
        </w:trPr>
        <w:tc>
          <w:tcPr>
            <w:tcW w:w="1809" w:type="dxa"/>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3F0DDF" w14:paraId="37DFFEB0" w14:textId="77777777" w:rsidTr="009C4747">
        <w:trPr>
          <w:trHeight w:val="397"/>
        </w:trPr>
        <w:tc>
          <w:tcPr>
            <w:tcW w:w="1809" w:type="dxa"/>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3F0DDF" w14:paraId="2A264EC8" w14:textId="77777777" w:rsidTr="009C4747">
        <w:trPr>
          <w:trHeight w:val="397"/>
        </w:trPr>
        <w:tc>
          <w:tcPr>
            <w:tcW w:w="1809" w:type="dxa"/>
            <w:vAlign w:val="center"/>
          </w:tcPr>
          <w:p w14:paraId="273A6CAC" w14:textId="77777777" w:rsidR="00370D4A" w:rsidRPr="009C4747" w:rsidRDefault="00370D4A" w:rsidP="00A34D56">
            <w:pPr>
              <w:rPr>
                <w:szCs w:val="20"/>
              </w:rPr>
            </w:pPr>
            <w:r w:rsidRPr="009C4747">
              <w:rPr>
                <w:szCs w:val="20"/>
              </w:rPr>
              <w:lastRenderedPageBreak/>
              <w:t>HealthcareProfessionalType.healthcareProfessionalRoleCode</w:t>
            </w:r>
          </w:p>
        </w:tc>
        <w:tc>
          <w:tcPr>
            <w:tcW w:w="2977" w:type="dxa"/>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3F0DDF" w14:paraId="1D0DD257" w14:textId="77777777" w:rsidTr="009C4747">
        <w:trPr>
          <w:trHeight w:val="397"/>
        </w:trPr>
        <w:tc>
          <w:tcPr>
            <w:tcW w:w="1809" w:type="dxa"/>
          </w:tcPr>
          <w:p w14:paraId="1AA92A12" w14:textId="77777777" w:rsidR="00370D4A" w:rsidRPr="009C4747" w:rsidRDefault="00370D4A" w:rsidP="00A34D56">
            <w:pPr>
              <w:rPr>
                <w:szCs w:val="20"/>
              </w:rPr>
            </w:pPr>
            <w:r w:rsidRPr="009C4747">
              <w:rPr>
                <w:szCs w:val="20"/>
              </w:rPr>
              <w:t>OrgUnitType.orgUnitHSAId</w:t>
            </w:r>
          </w:p>
        </w:tc>
        <w:tc>
          <w:tcPr>
            <w:tcW w:w="2977" w:type="dxa"/>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3F0DDF" w14:paraId="7C18E05B" w14:textId="77777777" w:rsidTr="009C4747">
        <w:trPr>
          <w:trHeight w:val="397"/>
        </w:trPr>
        <w:tc>
          <w:tcPr>
            <w:tcW w:w="1809" w:type="dxa"/>
          </w:tcPr>
          <w:p w14:paraId="364B2222" w14:textId="77777777" w:rsidR="00370D4A" w:rsidRPr="009C4747" w:rsidRDefault="00370D4A" w:rsidP="00A34D56">
            <w:pPr>
              <w:rPr>
                <w:szCs w:val="20"/>
              </w:rPr>
            </w:pPr>
            <w:r w:rsidRPr="009C4747">
              <w:rPr>
                <w:szCs w:val="20"/>
              </w:rPr>
              <w:t>OrgUnitType.orgUnitName</w:t>
            </w:r>
          </w:p>
        </w:tc>
        <w:tc>
          <w:tcPr>
            <w:tcW w:w="2977" w:type="dxa"/>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3F0DDF" w14:paraId="1FB098E4" w14:textId="77777777" w:rsidTr="009C4747">
        <w:trPr>
          <w:trHeight w:val="397"/>
        </w:trPr>
        <w:tc>
          <w:tcPr>
            <w:tcW w:w="1809" w:type="dxa"/>
          </w:tcPr>
          <w:p w14:paraId="6163FDCA" w14:textId="77777777" w:rsidR="00370D4A" w:rsidRPr="009C4747" w:rsidRDefault="00370D4A" w:rsidP="00A34D56">
            <w:pPr>
              <w:rPr>
                <w:szCs w:val="20"/>
              </w:rPr>
            </w:pPr>
            <w:r w:rsidRPr="009C4747">
              <w:rPr>
                <w:szCs w:val="20"/>
              </w:rPr>
              <w:t>OrgUnitType.orgUnitTelecom</w:t>
            </w:r>
          </w:p>
        </w:tc>
        <w:tc>
          <w:tcPr>
            <w:tcW w:w="2977" w:type="dxa"/>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3F0DDF" w14:paraId="22A3A007" w14:textId="77777777" w:rsidTr="009C4747">
        <w:trPr>
          <w:trHeight w:val="397"/>
        </w:trPr>
        <w:tc>
          <w:tcPr>
            <w:tcW w:w="1809" w:type="dxa"/>
          </w:tcPr>
          <w:p w14:paraId="54E623F1" w14:textId="77777777" w:rsidR="00370D4A" w:rsidRPr="009C4747" w:rsidRDefault="00370D4A" w:rsidP="00A34D56">
            <w:pPr>
              <w:rPr>
                <w:szCs w:val="20"/>
              </w:rPr>
            </w:pPr>
            <w:r w:rsidRPr="009C4747">
              <w:rPr>
                <w:szCs w:val="20"/>
              </w:rPr>
              <w:t>OrgUnitType.orgUnitEmail</w:t>
            </w:r>
          </w:p>
        </w:tc>
        <w:tc>
          <w:tcPr>
            <w:tcW w:w="2977" w:type="dxa"/>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3F0DDF" w14:paraId="5A7563F4" w14:textId="77777777" w:rsidTr="009C4747">
        <w:trPr>
          <w:trHeight w:val="397"/>
        </w:trPr>
        <w:tc>
          <w:tcPr>
            <w:tcW w:w="1809" w:type="dxa"/>
          </w:tcPr>
          <w:p w14:paraId="7A3F03AE" w14:textId="77777777" w:rsidR="00370D4A" w:rsidRPr="009C4747" w:rsidRDefault="00370D4A" w:rsidP="00A34D56">
            <w:pPr>
              <w:rPr>
                <w:szCs w:val="20"/>
              </w:rPr>
            </w:pPr>
            <w:r w:rsidRPr="009C4747">
              <w:rPr>
                <w:szCs w:val="20"/>
              </w:rPr>
              <w:t>OrgUnitType.orgUnitAddress</w:t>
            </w:r>
          </w:p>
        </w:tc>
        <w:tc>
          <w:tcPr>
            <w:tcW w:w="2977" w:type="dxa"/>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3F0DDF" w14:paraId="39AC2607" w14:textId="77777777" w:rsidTr="009C4747">
        <w:trPr>
          <w:trHeight w:val="397"/>
        </w:trPr>
        <w:tc>
          <w:tcPr>
            <w:tcW w:w="1809" w:type="dxa"/>
          </w:tcPr>
          <w:p w14:paraId="64887D34" w14:textId="77777777" w:rsidR="00370D4A" w:rsidRPr="009C4747" w:rsidRDefault="00370D4A" w:rsidP="00A34D56">
            <w:pPr>
              <w:rPr>
                <w:szCs w:val="20"/>
              </w:rPr>
            </w:pPr>
            <w:r w:rsidRPr="009C4747">
              <w:rPr>
                <w:szCs w:val="20"/>
              </w:rPr>
              <w:t>OrgUnitType.orgUnitLocation</w:t>
            </w:r>
          </w:p>
        </w:tc>
        <w:tc>
          <w:tcPr>
            <w:tcW w:w="2977" w:type="dxa"/>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w:t>
            </w:r>
            <w:r w:rsidRPr="009C4747">
              <w:rPr>
                <w:rFonts w:cs="Arial"/>
                <w:szCs w:val="20"/>
              </w:rPr>
              <w:lastRenderedPageBreak/>
              <w:t>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49E7FBEF" w14:textId="77777777" w:rsidR="00370D4A" w:rsidRPr="009C4747" w:rsidRDefault="00370D4A" w:rsidP="00A34D56">
            <w:pPr>
              <w:rPr>
                <w:szCs w:val="20"/>
              </w:rPr>
            </w:pPr>
            <w:r w:rsidRPr="009C4747">
              <w:rPr>
                <w:rFonts w:cs="Arial"/>
                <w:szCs w:val="20"/>
              </w:rPr>
              <w:lastRenderedPageBreak/>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6" w:name="_Toc357754858"/>
      <w:bookmarkStart w:id="117" w:name="_Toc243452569"/>
      <w:r>
        <w:br w:type="page"/>
      </w:r>
    </w:p>
    <w:p w14:paraId="3FC25909" w14:textId="666ED823" w:rsidR="0039481C" w:rsidRDefault="0039481C" w:rsidP="0039481C">
      <w:pPr>
        <w:pStyle w:val="Rubrik1"/>
      </w:pPr>
      <w:bookmarkStart w:id="118" w:name="_Toc387408452"/>
      <w:r>
        <w:lastRenderedPageBreak/>
        <w:t>Tjänstekontrakt</w:t>
      </w:r>
      <w:bookmarkEnd w:id="103"/>
      <w:bookmarkEnd w:id="116"/>
      <w:bookmarkEnd w:id="117"/>
      <w:bookmarkEnd w:id="118"/>
    </w:p>
    <w:p w14:paraId="1DDE93E0" w14:textId="59B57B2E" w:rsidR="0039481C" w:rsidRPr="00D27FB3" w:rsidRDefault="00D27FB3" w:rsidP="0039481C">
      <w:pPr>
        <w:pStyle w:val="Rubrik2"/>
      </w:pPr>
      <w:bookmarkStart w:id="119" w:name="_Toc387408453"/>
      <w:r w:rsidRPr="00D27FB3">
        <w:t>GetVaccinationHistory</w:t>
      </w:r>
      <w:bookmarkEnd w:id="119"/>
    </w:p>
    <w:p w14:paraId="2E6B724B" w14:textId="4C22B424" w:rsidR="00D27FB3" w:rsidRDefault="00D27FB3" w:rsidP="00D27FB3">
      <w:pPr>
        <w:tabs>
          <w:tab w:val="left" w:pos="567"/>
        </w:tabs>
        <w:spacing w:line="239" w:lineRule="auto"/>
        <w:ind w:right="838"/>
        <w:rPr>
          <w:spacing w:val="-1"/>
        </w:rPr>
      </w:pPr>
      <w:bookmarkStart w:id="120" w:name="_Toc243452571"/>
      <w:r>
        <w:rPr>
          <w:spacing w:val="-1"/>
        </w:rPr>
        <w:t xml:space="preserve">Tjänsten returnerar strukturerad eller ostrukturerad information om </w:t>
      </w:r>
      <w:r w:rsidR="00B32719">
        <w:rPr>
          <w:spacing w:val="-1"/>
        </w:rPr>
        <w:t xml:space="preserve">patientens </w:t>
      </w:r>
      <w:r w:rsidR="00B32719">
        <w:rPr>
          <w:spacing w:val="-1"/>
        </w:rPr>
        <w:t xml:space="preserve">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1" w:name="_Toc387408454"/>
      <w:r w:rsidRPr="00D27FB3">
        <w:t>Version</w:t>
      </w:r>
      <w:bookmarkEnd w:id="120"/>
      <w:bookmarkEnd w:id="121"/>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CC412F" w:rsidRDefault="00A34D56" w:rsidP="00A34D56">
      <w:pPr>
        <w:pStyle w:val="Rubrik3"/>
      </w:pPr>
      <w:bookmarkStart w:id="122" w:name="_Toc379448266"/>
      <w:bookmarkStart w:id="123" w:name="_Toc386186853"/>
      <w:bookmarkStart w:id="124" w:name="_Toc387408455"/>
      <w:r w:rsidRPr="00CC412F">
        <w:t>Gemensamma informationskomponenter</w:t>
      </w:r>
      <w:bookmarkEnd w:id="122"/>
      <w:bookmarkEnd w:id="123"/>
      <w:bookmarkEnd w:id="124"/>
    </w:p>
    <w:p w14:paraId="6664C863" w14:textId="34068CA3" w:rsidR="00A34D56" w:rsidRDefault="00A34D56" w:rsidP="0039481C">
      <w:r w:rsidRPr="00AA7FD4">
        <w:rPr>
          <w:highlight w:val="yellow"/>
        </w:rPr>
        <w:t>De gemensamma informationskomponenter som används i detta kontrakt beskrivs i bilagan ”Bilaga_Gemensamma_typer_4.pdf”</w:t>
      </w:r>
      <w:r w:rsidR="00763952">
        <w:t xml:space="preserve"> </w:t>
      </w:r>
      <w:r w:rsidR="00763952" w:rsidRPr="00763952">
        <w:rPr>
          <w:highlight w:val="yellow"/>
        </w:rPr>
        <w:t>Referens?</w:t>
      </w:r>
    </w:p>
    <w:p w14:paraId="1E52FBCE" w14:textId="77777777" w:rsidR="00A34D56" w:rsidRDefault="00A34D56" w:rsidP="0039481C"/>
    <w:p w14:paraId="499605A8" w14:textId="77777777" w:rsidR="00A34D56" w:rsidRPr="00912B23" w:rsidRDefault="00A34D56" w:rsidP="00A34D56">
      <w:pPr>
        <w:pStyle w:val="Rubrik3"/>
      </w:pPr>
      <w:bookmarkStart w:id="125" w:name="_Ref356908162"/>
      <w:bookmarkStart w:id="126" w:name="_Toc387408456"/>
      <w:r w:rsidRPr="00737EC3">
        <w:t>Särskilda förutsättningar beroende på typ av konsument</w:t>
      </w:r>
      <w:bookmarkEnd w:id="125"/>
      <w:r>
        <w:t xml:space="preserve"> med hänsyn till historisk </w:t>
      </w:r>
      <w:r w:rsidRPr="00912B23">
        <w:t>information (i äldre system)</w:t>
      </w:r>
      <w:bookmarkEnd w:id="126"/>
    </w:p>
    <w:p w14:paraId="1B63D5A0" w14:textId="46445530"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912B23" w:rsidRPr="00912B23">
        <w:rPr>
          <w:rFonts w:ascii="Georgia" w:hAnsi="Georgia"/>
          <w:sz w:val="20"/>
          <w:szCs w:val="20"/>
        </w:rPr>
        <w:fldChar w:fldCharType="begin"/>
      </w:r>
      <w:r w:rsidR="00912B23" w:rsidRPr="00912B23">
        <w:rPr>
          <w:rFonts w:ascii="Georgia" w:hAnsi="Georgia"/>
          <w:spacing w:val="-1"/>
          <w:sz w:val="20"/>
          <w:szCs w:val="20"/>
        </w:rPr>
        <w:instrText xml:space="preserve"> REF _Ref387653679 \h </w:instrText>
      </w:r>
      <w:r w:rsidR="00912B23" w:rsidRPr="00912B23">
        <w:rPr>
          <w:rFonts w:ascii="Georgia" w:hAnsi="Georgia"/>
          <w:sz w:val="20"/>
          <w:szCs w:val="20"/>
        </w:rPr>
      </w:r>
      <w:r w:rsidR="00912B23" w:rsidRPr="00912B23">
        <w:rPr>
          <w:rFonts w:ascii="Georgia" w:hAnsi="Georgia"/>
          <w:sz w:val="20"/>
          <w:szCs w:val="20"/>
        </w:rPr>
        <w:instrText xml:space="preserve"> \* MERGEFORMAT </w:instrText>
      </w:r>
      <w:r w:rsidR="00912B23" w:rsidRPr="00912B23">
        <w:rPr>
          <w:rFonts w:ascii="Georgia" w:hAnsi="Georgia"/>
          <w:sz w:val="20"/>
          <w:szCs w:val="20"/>
        </w:rPr>
        <w:fldChar w:fldCharType="separate"/>
      </w:r>
      <w:r w:rsidR="00912B23" w:rsidRPr="00912B23">
        <w:rPr>
          <w:rFonts w:ascii="Georgia" w:hAnsi="Georgia"/>
          <w:sz w:val="20"/>
          <w:szCs w:val="20"/>
        </w:rPr>
        <w:t>Informationssäkerhet och juridik</w:t>
      </w:r>
      <w:r w:rsidR="00912B23" w:rsidRPr="00912B23">
        <w:rPr>
          <w:rFonts w:ascii="Georgia" w:hAnsi="Georgia"/>
          <w:sz w:val="20"/>
          <w:szCs w:val="20"/>
        </w:rPr>
        <w:fldChar w:fldCharType="end"/>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27" w:name="_Toc243452572"/>
      <w:bookmarkStart w:id="128" w:name="_Toc387408457"/>
      <w:r>
        <w:t>Fältregler</w:t>
      </w:r>
      <w:bookmarkEnd w:id="127"/>
      <w:bookmarkEnd w:id="128"/>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891F1D" w:rsidP="00A34D56">
            <w:pPr>
              <w:spacing w:line="226" w:lineRule="exact"/>
              <w:ind w:left="102"/>
              <w:rPr>
                <w:spacing w:val="-1"/>
                <w:szCs w:val="20"/>
              </w:rPr>
            </w:pPr>
            <w:hyperlink r:id="rId22"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A34D56">
        <w:trPr>
          <w:trHeight w:hRule="exact" w:val="1140"/>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77777777" w:rsidR="00A34D56" w:rsidRPr="00A34D56" w:rsidRDefault="00A34D56" w:rsidP="00A34D56">
            <w:pPr>
              <w:spacing w:line="229" w:lineRule="exact"/>
              <w:ind w:left="102"/>
              <w:rPr>
                <w:spacing w:val="-1"/>
                <w:szCs w:val="20"/>
              </w:rPr>
            </w:pPr>
            <w:r w:rsidRPr="00A34D56">
              <w:rPr>
                <w:szCs w:val="20"/>
              </w:rPr>
              <w:t>Epost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77777777" w:rsidR="00A34D56" w:rsidRPr="00A34D56" w:rsidRDefault="00A34D56" w:rsidP="00A34D56">
            <w:pPr>
              <w:spacing w:line="229" w:lineRule="exact"/>
              <w:ind w:left="102"/>
              <w:rPr>
                <w:spacing w:val="-1"/>
                <w:szCs w:val="20"/>
              </w:rPr>
            </w:pPr>
            <w:r w:rsidRPr="00A34D56">
              <w:rPr>
                <w:spacing w:val="-1"/>
                <w:szCs w:val="20"/>
              </w:rPr>
              <w:t xml:space="preserve">Information om juridisk vårdgivare; hsaid (om finns) och kontaktuppgifter </w:t>
            </w:r>
            <w:proofErr w:type="gramStart"/>
            <w:r w:rsidRPr="00A34D56">
              <w:rPr>
                <w:spacing w:val="-1"/>
                <w:szCs w:val="20"/>
              </w:rPr>
              <w:t>namn,epost</w:t>
            </w:r>
            <w:proofErr w:type="gramEnd"/>
            <w:r w:rsidRPr="00A34D56">
              <w:rPr>
                <w:spacing w:val="-1"/>
                <w:szCs w:val="20"/>
              </w:rPr>
              <w:t xml:space="preserve">,tel,adress etc </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A34D56">
        <w:trPr>
          <w:trHeight w:hRule="exact" w:val="425"/>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/../../vaccineType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 </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77777777" w:rsidR="00E05DE2" w:rsidRPr="00A34D56" w:rsidRDefault="00E05DE2" w:rsidP="00A34D56">
            <w:pPr>
              <w:spacing w:line="226" w:lineRule="exact"/>
              <w:ind w:left="102"/>
              <w:rPr>
                <w:spacing w:val="-1"/>
                <w:szCs w:val="20"/>
              </w:rPr>
            </w:pPr>
            <w:r w:rsidRPr="00A34D56">
              <w:rPr>
                <w:spacing w:val="-1"/>
                <w:szCs w:val="20"/>
              </w:rPr>
              <w:t>Namn på tillverkaren av vaccinet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77777777"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77777777"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77777777" w:rsidR="00E05DE2" w:rsidRPr="00A34D56" w:rsidRDefault="00E05DE2" w:rsidP="00A34D56">
            <w:pPr>
              <w:spacing w:line="226" w:lineRule="exact"/>
              <w:ind w:left="102"/>
              <w:rPr>
                <w:spacing w:val="-1"/>
                <w:szCs w:val="20"/>
              </w:rPr>
            </w:pPr>
            <w:r w:rsidRPr="00A34D56">
              <w:rPr>
                <w:spacing w:val="-1"/>
                <w:szCs w:val="20"/>
              </w:rPr>
              <w:t>Används vid behov. Se beskrivning för ”root”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29" w:name="_Toc243452573"/>
      <w:bookmarkStart w:id="130" w:name="_Toc387408458"/>
      <w:r>
        <w:t>Övriga regler</w:t>
      </w:r>
      <w:bookmarkEnd w:id="129"/>
      <w:bookmarkEnd w:id="130"/>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7099B70B" w14:textId="41CA1471" w:rsidR="0039481C" w:rsidRPr="00BA6CD2" w:rsidRDefault="00573CD0" w:rsidP="0039481C">
      <w:r w:rsidRPr="00BA6CD2">
        <w:t>Inga avvikande SLA-krav.</w:t>
      </w:r>
      <w:r w:rsidRPr="00BA6CD2">
        <w:rPr>
          <w:rFonts w:eastAsia="Times New Roman"/>
          <w:bCs/>
          <w:sz w:val="30"/>
          <w:szCs w:val="28"/>
        </w:rPr>
        <w:t xml:space="preserve"> </w:t>
      </w:r>
    </w:p>
    <w:p w14:paraId="6768C887" w14:textId="1F6D3242" w:rsidR="0039481C" w:rsidRDefault="0039481C" w:rsidP="004F1154">
      <w:pPr>
        <w:pStyle w:val="Rubrik2"/>
        <w:numPr>
          <w:ilvl w:val="0"/>
          <w:numId w:val="0"/>
        </w:numPr>
        <w:rPr>
          <w:bCs w:val="0"/>
          <w:sz w:val="30"/>
          <w:szCs w:val="28"/>
        </w:rPr>
      </w:pPr>
    </w:p>
    <w:p w14:paraId="69C73E3E" w14:textId="77777777" w:rsidR="004F1154" w:rsidRDefault="004F1154">
      <w:pPr>
        <w:spacing w:line="240" w:lineRule="auto"/>
        <w:rPr>
          <w:rFonts w:eastAsia="Times New Roman"/>
          <w:bCs/>
          <w:sz w:val="24"/>
          <w:szCs w:val="26"/>
        </w:rPr>
      </w:pPr>
      <w:r>
        <w:br w:type="page"/>
      </w:r>
    </w:p>
    <w:p w14:paraId="4BAB9BB7" w14:textId="295F2226" w:rsidR="004F1154" w:rsidRPr="00D27FB3" w:rsidRDefault="004F1154" w:rsidP="004F1154">
      <w:pPr>
        <w:pStyle w:val="Rubrik2"/>
      </w:pPr>
      <w:bookmarkStart w:id="131" w:name="_Toc387408459"/>
      <w:r w:rsidRPr="00D27FB3">
        <w:lastRenderedPageBreak/>
        <w:t>Get</w:t>
      </w:r>
      <w:r>
        <w:t>MedicationMedicalHistory</w:t>
      </w:r>
      <w:bookmarkEnd w:id="131"/>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2" w:name="_Toc387408460"/>
      <w:r w:rsidRPr="00D27FB3">
        <w:t>Version</w:t>
      </w:r>
      <w:bookmarkEnd w:id="132"/>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CC412F" w:rsidRDefault="004F1154" w:rsidP="004F1154">
      <w:pPr>
        <w:pStyle w:val="Rubrik3"/>
      </w:pPr>
      <w:bookmarkStart w:id="133" w:name="_Toc387408461"/>
      <w:r w:rsidRPr="00CC412F">
        <w:t>Gemensamma informationskomponenter</w:t>
      </w:r>
      <w:bookmarkEnd w:id="133"/>
    </w:p>
    <w:p w14:paraId="736EEA41" w14:textId="6AC2ECAD" w:rsidR="004F1154" w:rsidRDefault="004F1154" w:rsidP="004F1154">
      <w:r w:rsidRPr="00AA7FD4">
        <w:rPr>
          <w:highlight w:val="yellow"/>
        </w:rPr>
        <w:t>De gemensamma informationskomponenter som används i detta kontrakt beskrivs i bilagan</w:t>
      </w:r>
      <w:r w:rsidR="00763952">
        <w:rPr>
          <w:highlight w:val="yellow"/>
        </w:rPr>
        <w:t xml:space="preserve"> ”Bilaga_Gemensamma_typer_4.pdf</w:t>
      </w:r>
      <w:r w:rsidR="00763952" w:rsidRPr="00AA7FD4">
        <w:rPr>
          <w:highlight w:val="yellow"/>
        </w:rPr>
        <w:t>”</w:t>
      </w:r>
      <w:r w:rsidR="00763952">
        <w:t xml:space="preserve"> </w:t>
      </w:r>
      <w:r w:rsidR="00763952" w:rsidRPr="00763952">
        <w:rPr>
          <w:highlight w:val="yellow"/>
        </w:rPr>
        <w:t>Referens?</w:t>
      </w:r>
    </w:p>
    <w:p w14:paraId="011DA598" w14:textId="77777777" w:rsidR="004F1154" w:rsidRDefault="004F1154" w:rsidP="004F1154"/>
    <w:p w14:paraId="21CFEF79" w14:textId="77777777" w:rsidR="004F1154" w:rsidRDefault="004F1154" w:rsidP="004F1154">
      <w:pPr>
        <w:pStyle w:val="Rubrik3"/>
      </w:pPr>
      <w:bookmarkStart w:id="134" w:name="_Toc387408462"/>
      <w:r>
        <w:t>Fältregler</w:t>
      </w:r>
      <w:bookmarkEnd w:id="134"/>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17132CE6" w14:textId="77777777" w:rsidR="001053D0" w:rsidRDefault="001053D0" w:rsidP="004F1154"/>
    <w:p w14:paraId="55AE2BE6" w14:textId="77777777" w:rsidR="001053D0" w:rsidRDefault="001053D0" w:rsidP="004F1154"/>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2E0A74">
        <w:trPr>
          <w:trHeight w:hRule="exact" w:val="240"/>
          <w:tblHeader/>
        </w:trPr>
        <w:tc>
          <w:tcPr>
            <w:tcW w:w="2700"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2E0A74">
        <w:trPr>
          <w:trHeight w:hRule="exact" w:val="1369"/>
          <w:tblHeader/>
        </w:trPr>
        <w:tc>
          <w:tcPr>
            <w:tcW w:w="2700"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72413D">
        <w:trPr>
          <w:trHeight w:hRule="exact" w:val="1701"/>
          <w:tblHeader/>
        </w:trPr>
        <w:tc>
          <w:tcPr>
            <w:tcW w:w="2700"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72413D">
        <w:trPr>
          <w:trHeight w:hRule="exact" w:val="2561"/>
          <w:tblHeader/>
        </w:trPr>
        <w:tc>
          <w:tcPr>
            <w:tcW w:w="2700"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2E0A74">
        <w:trPr>
          <w:trHeight w:hRule="exact" w:val="1412"/>
          <w:tblHeader/>
        </w:trPr>
        <w:tc>
          <w:tcPr>
            <w:tcW w:w="2700"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2E0A74">
        <w:trPr>
          <w:trHeight w:hRule="exact" w:val="2131"/>
          <w:tblHeader/>
        </w:trPr>
        <w:tc>
          <w:tcPr>
            <w:tcW w:w="2700"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222033">
        <w:trPr>
          <w:trHeight w:hRule="exact" w:val="989"/>
          <w:tblHeader/>
        </w:trPr>
        <w:tc>
          <w:tcPr>
            <w:tcW w:w="2700"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2E0A74">
        <w:trPr>
          <w:trHeight w:hRule="exact" w:val="1855"/>
          <w:tblHeader/>
        </w:trPr>
        <w:tc>
          <w:tcPr>
            <w:tcW w:w="2700" w:type="dxa"/>
            <w:tcBorders>
              <w:top w:val="single" w:sz="5" w:space="0" w:color="000000"/>
              <w:left w:val="single" w:sz="5" w:space="0" w:color="000000"/>
              <w:bottom w:val="single" w:sz="5" w:space="0" w:color="000000"/>
              <w:right w:val="single" w:sz="5" w:space="0" w:color="000000"/>
            </w:tcBorders>
          </w:tcPr>
          <w:p w14:paraId="50056BAB" w14:textId="77777777" w:rsidR="002E0A74" w:rsidRPr="002E0A74" w:rsidRDefault="002E0A74" w:rsidP="002E0A74">
            <w:pPr>
              <w:tabs>
                <w:tab w:val="left" w:pos="567"/>
              </w:tabs>
              <w:spacing w:line="226" w:lineRule="exact"/>
              <w:ind w:left="102"/>
              <w:rPr>
                <w:sz w:val="20"/>
                <w:szCs w:val="20"/>
              </w:rPr>
            </w:pPr>
            <w:r w:rsidRPr="002E0A74">
              <w:rPr>
                <w:sz w:val="20"/>
                <w:szCs w:val="20"/>
              </w:rPr>
              <w:t>ordinationsKedjaId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2E0A74">
        <w:trPr>
          <w:trHeight w:hRule="exact" w:val="1131"/>
          <w:tblHeader/>
        </w:trPr>
        <w:tc>
          <w:tcPr>
            <w:tcW w:w="2700" w:type="dxa"/>
            <w:tcBorders>
              <w:top w:val="single" w:sz="5" w:space="0" w:color="000000"/>
              <w:left w:val="single" w:sz="5" w:space="0" w:color="000000"/>
              <w:bottom w:val="single" w:sz="5" w:space="0" w:color="000000"/>
              <w:right w:val="single" w:sz="5" w:space="0" w:color="000000"/>
            </w:tcBorders>
          </w:tcPr>
          <w:p w14:paraId="33260AEE" w14:textId="77777777" w:rsidR="002E0A74" w:rsidRPr="00222033" w:rsidRDefault="002E0A74" w:rsidP="002E0A74">
            <w:pPr>
              <w:tabs>
                <w:tab w:val="left" w:pos="567"/>
              </w:tabs>
              <w:spacing w:line="226" w:lineRule="exact"/>
              <w:ind w:left="102"/>
              <w:rPr>
                <w:sz w:val="20"/>
                <w:szCs w:val="20"/>
                <w:highlight w:val="yellow"/>
              </w:rPr>
            </w:pPr>
            <w:r w:rsidRPr="00222033">
              <w:rPr>
                <w:sz w:val="20"/>
                <w:szCs w:val="20"/>
                <w:highlight w:val="yellow"/>
              </w:rPr>
              <w:t>ordinationsStatus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2E0A74">
        <w:trPr>
          <w:trHeight w:hRule="exact" w:val="285"/>
          <w:tblHeader/>
        </w:trPr>
        <w:tc>
          <w:tcPr>
            <w:tcW w:w="2700"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2E0A74">
        <w:trPr>
          <w:trHeight w:hRule="exact" w:val="721"/>
          <w:tblHeader/>
        </w:trPr>
        <w:tc>
          <w:tcPr>
            <w:tcW w:w="2700"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2E0A74">
        <w:trPr>
          <w:trHeight w:hRule="exact" w:val="1955"/>
          <w:tblHeader/>
        </w:trPr>
        <w:tc>
          <w:tcPr>
            <w:tcW w:w="2700"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5076B58"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8ADF864" w14:textId="77777777" w:rsidR="002E0A74" w:rsidRPr="002E0A74" w:rsidRDefault="002E0A74" w:rsidP="002E0A74">
            <w:pPr>
              <w:spacing w:line="229" w:lineRule="exact"/>
              <w:ind w:left="102"/>
              <w:rPr>
                <w:sz w:val="20"/>
                <w:szCs w:val="20"/>
                <w:lang w:val="sv-SE"/>
              </w:rPr>
            </w:pPr>
            <w:r w:rsidRPr="002E0A74">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751F03F8" w14:textId="77777777" w:rsidR="002E0A74" w:rsidRPr="002E0A74" w:rsidRDefault="002E0A74" w:rsidP="002E0A74">
            <w:pPr>
              <w:spacing w:line="229" w:lineRule="exact"/>
              <w:ind w:left="102"/>
              <w:rPr>
                <w:sz w:val="20"/>
                <w:szCs w:val="20"/>
                <w:lang w:val="sv-SE"/>
              </w:rPr>
            </w:pPr>
            <w:r w:rsidRPr="002E0A74">
              <w:rPr>
                <w:sz w:val="20"/>
                <w:szCs w:val="20"/>
                <w:lang w:val="sv-SE"/>
              </w:rPr>
              <w:t>Innehåller basinformation om dokumentet, inklusive information om vid vilken vårdkontakt som ordinationen skedde.</w:t>
            </w:r>
          </w:p>
          <w:p w14:paraId="41E833A9" w14:textId="77777777" w:rsidR="002E0A74" w:rsidRPr="002E0A74" w:rsidRDefault="002E0A74" w:rsidP="002E0A74">
            <w:pPr>
              <w:spacing w:line="229" w:lineRule="exact"/>
              <w:ind w:left="102"/>
              <w:rPr>
                <w:sz w:val="20"/>
                <w:szCs w:val="20"/>
                <w:lang w:val="sv-SE"/>
              </w:rPr>
            </w:pPr>
          </w:p>
          <w:p w14:paraId="0412A9E6" w14:textId="072FEDBA" w:rsidR="002E0A74" w:rsidRPr="002E0A74" w:rsidRDefault="002E0A74" w:rsidP="002E0A74">
            <w:pPr>
              <w:spacing w:line="229" w:lineRule="exact"/>
              <w:ind w:left="142"/>
              <w:rPr>
                <w:sz w:val="20"/>
                <w:szCs w:val="20"/>
                <w:lang w:val="sv-SE"/>
              </w:rPr>
            </w:pPr>
            <w:r w:rsidRPr="002E0A74">
              <w:rPr>
                <w:sz w:val="20"/>
                <w:szCs w:val="20"/>
                <w:lang w:val="sv-SE"/>
              </w:rPr>
              <w:t xml:space="preserve">Notera: accountableHealthCareProfessional anges till den som registrerat informationen. Ordinatör och förskrivare anges i Bodyn. </w:t>
            </w:r>
            <w:r w:rsidRPr="002E0A74">
              <w:rPr>
                <w:sz w:val="20"/>
                <w:szCs w:val="20"/>
                <w:highlight w:val="yellow"/>
                <w:lang w:val="sv-SE"/>
              </w:rPr>
              <w:t>Detta</w:t>
            </w:r>
            <w:r w:rsidR="00F7374B">
              <w:rPr>
                <w:sz w:val="20"/>
                <w:szCs w:val="20"/>
                <w:highlight w:val="yellow"/>
                <w:lang w:val="sv-SE"/>
              </w:rPr>
              <w:t xml:space="preserve"> </w:t>
            </w:r>
            <w:r w:rsidRPr="002E0A74">
              <w:rPr>
                <w:sz w:val="20"/>
                <w:szCs w:val="20"/>
                <w:highlight w:val="yellow"/>
                <w:lang w:val="sv-SE"/>
              </w:rPr>
              <w:t>är enligt NOD:s konvention.</w:t>
            </w:r>
          </w:p>
          <w:p w14:paraId="5B0C8550"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0A634713"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F56309A" w14:textId="77777777" w:rsidTr="002E0A74">
        <w:trPr>
          <w:trHeight w:hRule="exact" w:val="836"/>
          <w:tblHeader/>
        </w:trPr>
        <w:tc>
          <w:tcPr>
            <w:tcW w:w="2700" w:type="dxa"/>
            <w:tcBorders>
              <w:top w:val="single" w:sz="5" w:space="0" w:color="000000"/>
              <w:left w:val="single" w:sz="5" w:space="0" w:color="000000"/>
              <w:bottom w:val="single" w:sz="5" w:space="0" w:color="000000"/>
              <w:right w:val="single" w:sz="5" w:space="0" w:color="000000"/>
            </w:tcBorders>
          </w:tcPr>
          <w:p w14:paraId="2CE97EC3"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2E0A74" w:rsidRPr="002E0A74" w:rsidRDefault="002E0A74"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5E13CCCA" w14:textId="77777777" w:rsidR="002E0A74" w:rsidRPr="002E0A74" w:rsidRDefault="002E0A74"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2E0A74" w:rsidRPr="002E0A74" w:rsidRDefault="002E0A74"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10A8DE10" w14:textId="77777777" w:rsidR="002E0A74" w:rsidRPr="002E0A74" w:rsidRDefault="002E0A74"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95BBC5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6E044A7C" w14:textId="77777777" w:rsidTr="0072413D">
        <w:trPr>
          <w:trHeight w:hRule="exact" w:val="2561"/>
          <w:tblHeader/>
        </w:trPr>
        <w:tc>
          <w:tcPr>
            <w:tcW w:w="2700"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2E0A74" w:rsidRPr="002E0A74" w:rsidRDefault="002E0A74" w:rsidP="002E0A74">
            <w:pPr>
              <w:spacing w:line="229" w:lineRule="exact"/>
              <w:ind w:left="102"/>
              <w:rPr>
                <w:sz w:val="20"/>
                <w:szCs w:val="20"/>
                <w:lang w:val="sv-SE"/>
              </w:rPr>
            </w:pPr>
            <w:r w:rsidRPr="002E0A74">
              <w:rPr>
                <w:sz w:val="20"/>
                <w:szCs w:val="20"/>
                <w:lang w:val="sv-SE"/>
              </w:rPr>
              <w:t>MedicationPrescriptionType</w:t>
            </w:r>
          </w:p>
          <w:p w14:paraId="59F170CB" w14:textId="77777777" w:rsidR="002E0A74" w:rsidRPr="002E0A74" w:rsidRDefault="002E0A74"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77777777" w:rsidR="002E0A74" w:rsidRPr="002E0A74" w:rsidRDefault="002E0A74" w:rsidP="002E0A74">
            <w:pPr>
              <w:spacing w:line="226" w:lineRule="exact"/>
              <w:ind w:left="102"/>
              <w:rPr>
                <w:sz w:val="20"/>
                <w:szCs w:val="20"/>
                <w:lang w:val="sv-SE"/>
              </w:rPr>
            </w:pPr>
            <w:r w:rsidRPr="002E0A74">
              <w:rPr>
                <w:sz w:val="20"/>
                <w:szCs w:val="20"/>
                <w:lang w:val="sv-SE"/>
              </w:rPr>
              <w:t>LÄKEMEDELSORDINATION(ER)</w:t>
            </w:r>
          </w:p>
          <w:p w14:paraId="58C3FA56" w14:textId="77777777" w:rsidR="002E0A74" w:rsidRPr="002E0A74" w:rsidRDefault="002E0A74" w:rsidP="002E0A74">
            <w:pPr>
              <w:spacing w:line="226" w:lineRule="exact"/>
              <w:ind w:left="102"/>
              <w:rPr>
                <w:sz w:val="20"/>
                <w:szCs w:val="20"/>
                <w:lang w:val="sv-SE"/>
              </w:rPr>
            </w:pPr>
            <w:proofErr w:type="gramStart"/>
            <w:r w:rsidRPr="002E0A74">
              <w:rPr>
                <w:sz w:val="20"/>
                <w:szCs w:val="20"/>
                <w:lang w:val="sv-SE"/>
              </w:rPr>
              <w:t>ordination som avser läkemedelsbehandling enligt dokumentet.</w:t>
            </w:r>
            <w:proofErr w:type="gramEnd"/>
            <w:r w:rsidRPr="002E0A74">
              <w:rPr>
                <w:sz w:val="20"/>
                <w:szCs w:val="20"/>
                <w:lang w:val="sv-SE"/>
              </w:rPr>
              <w:t xml:space="preserve"> De individuella läkemedelsordinationerna kan indelas i ordination som avser utsättning, </w:t>
            </w:r>
          </w:p>
          <w:p w14:paraId="7167ACAD"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förändrande läkemedelsordination, ordination som avser insättning och bekräftande läkemedelsordination. I slutenvård görs endast ordination, men i öppenvård krävs även en förskrivning (se nedan). </w:t>
            </w:r>
          </w:p>
          <w:p w14:paraId="31585738" w14:textId="77777777" w:rsidR="002E0A74" w:rsidRPr="002E0A74" w:rsidRDefault="002E0A74" w:rsidP="002E0A74">
            <w:pPr>
              <w:spacing w:line="226" w:lineRule="exact"/>
              <w:ind w:left="102"/>
              <w:rPr>
                <w:sz w:val="20"/>
                <w:szCs w:val="20"/>
                <w:lang w:val="sv-SE"/>
              </w:rPr>
            </w:pPr>
          </w:p>
          <w:p w14:paraId="2516C840" w14:textId="77777777" w:rsidR="002E0A74" w:rsidRPr="002E0A74" w:rsidRDefault="002E0A74"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8043EF4" w14:textId="77777777" w:rsidTr="002E0A74">
        <w:trPr>
          <w:trHeight w:val="681"/>
          <w:tblHeader/>
        </w:trPr>
        <w:tc>
          <w:tcPr>
            <w:tcW w:w="2700" w:type="dxa"/>
            <w:tcBorders>
              <w:top w:val="single" w:sz="5" w:space="0" w:color="000000"/>
              <w:left w:val="single" w:sz="5" w:space="0" w:color="000000"/>
              <w:bottom w:val="single" w:sz="5" w:space="0" w:color="000000"/>
              <w:right w:val="single" w:sz="5" w:space="0" w:color="000000"/>
            </w:tcBorders>
          </w:tcPr>
          <w:p w14:paraId="35AA63C5"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Unik identifierare för aktuell läkemedelsordination. DocumentId i headern sätts till samma värde, men det är med här för fullständighetsskull.</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E7320C9" w14:textId="77777777" w:rsidTr="00DA0988">
        <w:trPr>
          <w:trHeight w:val="1976"/>
          <w:tblHeader/>
        </w:trPr>
        <w:tc>
          <w:tcPr>
            <w:tcW w:w="2700" w:type="dxa"/>
            <w:tcBorders>
              <w:top w:val="single" w:sz="5" w:space="0" w:color="000000"/>
              <w:left w:val="single" w:sz="5" w:space="0" w:color="000000"/>
              <w:bottom w:val="single" w:sz="5" w:space="0" w:color="000000"/>
              <w:right w:val="single" w:sz="5" w:space="0" w:color="000000"/>
            </w:tcBorders>
          </w:tcPr>
          <w:p w14:paraId="25EFC83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1609C91F"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utsättning. Insättning används när</w:t>
            </w:r>
          </w:p>
          <w:p w14:paraId="10755AF8"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läkemedlet är insatt, dvs. även en ändrad eller</w:t>
            </w:r>
          </w:p>
          <w:p w14:paraId="012F921F" w14:textId="77777777" w:rsidR="002E0A74" w:rsidRPr="002E0A74" w:rsidRDefault="002E0A74" w:rsidP="002E0A74">
            <w:pPr>
              <w:tabs>
                <w:tab w:val="left" w:pos="567"/>
              </w:tabs>
              <w:spacing w:line="229" w:lineRule="exact"/>
              <w:ind w:left="102"/>
              <w:rPr>
                <w:rFonts w:cs="Times-Italic"/>
                <w:iCs/>
                <w:sz w:val="20"/>
                <w:szCs w:val="20"/>
                <w:lang w:val="sv-SE"/>
              </w:rPr>
            </w:pP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r w:rsidRPr="00DA0988">
              <w:rPr>
                <w:rFonts w:cs="Times-Italic"/>
                <w:iCs/>
                <w:sz w:val="20"/>
                <w:szCs w:val="20"/>
                <w:highlight w:val="yellow"/>
                <w:lang w:val="sv-SE"/>
              </w:rPr>
              <w:t xml:space="preserve">Kodverk </w:t>
            </w:r>
            <w:proofErr w:type="gramStart"/>
            <w:r w:rsidRPr="00DA0988">
              <w:rPr>
                <w:sz w:val="20"/>
                <w:szCs w:val="20"/>
                <w:highlight w:val="yellow"/>
                <w:lang w:val="sv-SE"/>
              </w:rPr>
              <w:t>Insättning ,</w:t>
            </w:r>
            <w:proofErr w:type="gramEnd"/>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0A2F6B4" w14:textId="77777777" w:rsidTr="002E0A74">
        <w:trPr>
          <w:trHeight w:val="1473"/>
          <w:tblHeader/>
        </w:trPr>
        <w:tc>
          <w:tcPr>
            <w:tcW w:w="2700" w:type="dxa"/>
            <w:tcBorders>
              <w:top w:val="single" w:sz="5" w:space="0" w:color="000000"/>
              <w:left w:val="single" w:sz="5" w:space="0" w:color="000000"/>
              <w:bottom w:val="single" w:sz="5" w:space="0" w:color="000000"/>
              <w:right w:val="single" w:sz="5" w:space="0" w:color="000000"/>
            </w:tcBorders>
          </w:tcPr>
          <w:p w14:paraId="21BDCBD9" w14:textId="77777777" w:rsidR="002E0A74" w:rsidRPr="002E0A74" w:rsidRDefault="002E0A74" w:rsidP="002E0A74">
            <w:pPr>
              <w:tabs>
                <w:tab w:val="left" w:pos="567"/>
              </w:tabs>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/../../prescriptionTime</w:t>
            </w:r>
          </w:p>
          <w:p w14:paraId="094219A1" w14:textId="77777777" w:rsidR="002E0A74" w:rsidRPr="002E0A74" w:rsidRDefault="002E0A74" w:rsidP="002E0A74">
            <w:pPr>
              <w:tabs>
                <w:tab w:val="left" w:pos="567"/>
              </w:tabs>
              <w:spacing w:line="229" w:lineRule="exact"/>
              <w:ind w:left="102"/>
              <w:rPr>
                <w:spacing w:val="-1"/>
                <w:sz w:val="20"/>
                <w:szCs w:val="20"/>
                <w:lang w:val="sv-SE"/>
              </w:rPr>
            </w:pPr>
          </w:p>
          <w:p w14:paraId="47DDE824" w14:textId="77777777" w:rsidR="002E0A74" w:rsidRPr="002E0A74" w:rsidRDefault="002E0A74"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71F7ED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E514502" w14:textId="77777777" w:rsidR="002E0A74" w:rsidRPr="002E0A74" w:rsidRDefault="002E0A74" w:rsidP="002E0A74">
            <w:pPr>
              <w:spacing w:line="229" w:lineRule="exact"/>
              <w:ind w:left="142"/>
              <w:rPr>
                <w:spacing w:val="-1"/>
                <w:sz w:val="20"/>
                <w:szCs w:val="20"/>
                <w:lang w:val="sv-SE"/>
              </w:rPr>
            </w:pPr>
            <w:r w:rsidRPr="002E0A74">
              <w:rPr>
                <w:spacing w:val="-1"/>
                <w:sz w:val="20"/>
                <w:szCs w:val="20"/>
                <w:lang w:val="sv-SE"/>
              </w:rPr>
              <w:t>Beslutstidpunkt.</w:t>
            </w:r>
          </w:p>
          <w:p w14:paraId="0ED14E32" w14:textId="77777777" w:rsidR="002E0A74" w:rsidRPr="002E0A74" w:rsidRDefault="002E0A74" w:rsidP="002E0A74">
            <w:pPr>
              <w:spacing w:line="229" w:lineRule="exact"/>
              <w:ind w:left="142"/>
              <w:rPr>
                <w:sz w:val="20"/>
                <w:szCs w:val="20"/>
                <w:lang w:val="sv-SE"/>
              </w:rPr>
            </w:pPr>
            <w:r w:rsidRPr="002E0A74">
              <w:rPr>
                <w:spacing w:val="-1"/>
                <w:sz w:val="20"/>
                <w:szCs w:val="20"/>
                <w:lang w:val="sv-SE"/>
              </w:rPr>
              <w:t xml:space="preserve">Tidpunkt då beslut fattas om läkemedelsbehandling </w:t>
            </w:r>
          </w:p>
          <w:p w14:paraId="0EB1A05F" w14:textId="77777777" w:rsidR="002E0A74" w:rsidRPr="002E0A74" w:rsidRDefault="002E0A74" w:rsidP="002E0A74">
            <w:pPr>
              <w:tabs>
                <w:tab w:val="left" w:pos="567"/>
              </w:tabs>
              <w:spacing w:line="229" w:lineRule="exact"/>
              <w:ind w:left="102"/>
              <w:rPr>
                <w:spacing w:val="-1"/>
                <w:sz w:val="20"/>
                <w:szCs w:val="20"/>
                <w:lang w:val="sv-SE"/>
              </w:rPr>
            </w:pPr>
            <w:r w:rsidRPr="002E0A74">
              <w:rPr>
                <w:sz w:val="20"/>
                <w:szCs w:val="20"/>
                <w:lang w:val="sv-SE"/>
              </w:rPr>
              <w:t>(gäller för insättning, utsättning, makulering etc)</w:t>
            </w:r>
          </w:p>
          <w:p w14:paraId="4F620592"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Inte nödvändigtvis samma som behandlingsstart.  </w:t>
            </w:r>
          </w:p>
          <w:p w14:paraId="7E7CA08E" w14:textId="77777777" w:rsidR="002E0A74" w:rsidRPr="002E0A74" w:rsidRDefault="002E0A74" w:rsidP="002E0A74">
            <w:pPr>
              <w:tabs>
                <w:tab w:val="left" w:pos="567"/>
              </w:tabs>
              <w:spacing w:line="229" w:lineRule="exact"/>
              <w:ind w:left="102"/>
              <w:rPr>
                <w:spacing w:val="-1"/>
                <w:sz w:val="20"/>
                <w:szCs w:val="20"/>
                <w:lang w:val="sv-SE"/>
              </w:rPr>
            </w:pPr>
          </w:p>
          <w:p w14:paraId="0E2864B8"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DocumentTime i header sätts till samma värde men är med här för fullständighets skull.</w:t>
            </w:r>
          </w:p>
        </w:tc>
        <w:tc>
          <w:tcPr>
            <w:tcW w:w="1417" w:type="dxa"/>
            <w:tcBorders>
              <w:top w:val="single" w:sz="5" w:space="0" w:color="000000"/>
              <w:left w:val="single" w:sz="5" w:space="0" w:color="000000"/>
              <w:bottom w:val="single" w:sz="5" w:space="0" w:color="000000"/>
              <w:right w:val="single" w:sz="5" w:space="0" w:color="000000"/>
            </w:tcBorders>
          </w:tcPr>
          <w:p w14:paraId="3EACA782"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66D11D6F" w14:textId="77777777" w:rsidTr="00F7374B">
        <w:trPr>
          <w:trHeight w:hRule="exact" w:val="1002"/>
          <w:tblHeader/>
        </w:trPr>
        <w:tc>
          <w:tcPr>
            <w:tcW w:w="2700" w:type="dxa"/>
            <w:tcBorders>
              <w:top w:val="single" w:sz="5" w:space="0" w:color="000000"/>
              <w:left w:val="single" w:sz="5" w:space="0" w:color="000000"/>
              <w:bottom w:val="single" w:sz="5" w:space="0" w:color="000000"/>
              <w:right w:val="single" w:sz="5" w:space="0" w:color="000000"/>
            </w:tcBorders>
          </w:tcPr>
          <w:p w14:paraId="06DF0E0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2E0A74" w:rsidRPr="002E0A74" w:rsidRDefault="002E0A74" w:rsidP="002E0A74">
            <w:pPr>
              <w:spacing w:line="229" w:lineRule="exact"/>
              <w:rPr>
                <w:sz w:val="20"/>
                <w:szCs w:val="20"/>
                <w:lang w:val="sv-SE"/>
              </w:rPr>
            </w:pPr>
            <w:r w:rsidRPr="002E0A74">
              <w:rPr>
                <w:sz w:val="20"/>
                <w:szCs w:val="20"/>
                <w:highlight w:val="yellow"/>
                <w:lang w:val="sv-SE"/>
              </w:rPr>
              <w:t>Kodverk 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8B872A0" w14:textId="77777777" w:rsidTr="0072413D">
        <w:trPr>
          <w:trHeight w:hRule="exact" w:val="1185"/>
          <w:tblHeader/>
        </w:trPr>
        <w:tc>
          <w:tcPr>
            <w:tcW w:w="2700" w:type="dxa"/>
            <w:tcBorders>
              <w:top w:val="single" w:sz="5" w:space="0" w:color="000000"/>
              <w:left w:val="single" w:sz="5" w:space="0" w:color="000000"/>
              <w:bottom w:val="single" w:sz="5" w:space="0" w:color="000000"/>
              <w:right w:val="single" w:sz="5" w:space="0" w:color="000000"/>
            </w:tcBorders>
          </w:tcPr>
          <w:p w14:paraId="7F631C9D"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commentRangeStart w:id="135"/>
            <w:r w:rsidRPr="002E0A74">
              <w:rPr>
                <w:spacing w:val="-1"/>
                <w:sz w:val="20"/>
                <w:szCs w:val="20"/>
                <w:lang w:val="sv-SE"/>
              </w:rPr>
              <w:t>prescriptionNote</w:t>
            </w:r>
            <w:commentRangeEnd w:id="135"/>
            <w:r w:rsidRPr="002E0A74">
              <w:rPr>
                <w:rStyle w:val="Kommentarsreferens"/>
                <w:sz w:val="20"/>
                <w:szCs w:val="20"/>
                <w:lang w:val="sv-SE"/>
              </w:rPr>
              <w:commentReference w:id="135"/>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504A334"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tcPr>
          <w:p w14:paraId="171224B7"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E54D831" w14:textId="77777777" w:rsidTr="00506F31">
        <w:trPr>
          <w:trHeight w:hRule="exact" w:val="1199"/>
          <w:tblHeader/>
        </w:trPr>
        <w:tc>
          <w:tcPr>
            <w:tcW w:w="2700" w:type="dxa"/>
            <w:tcBorders>
              <w:top w:val="single" w:sz="5" w:space="0" w:color="000000"/>
              <w:left w:val="single" w:sz="5" w:space="0" w:color="000000"/>
              <w:bottom w:val="single" w:sz="5" w:space="0" w:color="000000"/>
              <w:right w:val="single" w:sz="5" w:space="0" w:color="000000"/>
            </w:tcBorders>
          </w:tcPr>
          <w:p w14:paraId="3DF5D16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Ordinationsorsak.</w:t>
            </w:r>
          </w:p>
          <w:p w14:paraId="6BA0D671" w14:textId="426118ED" w:rsidR="002E0A74" w:rsidRPr="002E0A74" w:rsidRDefault="002E0A74" w:rsidP="00506F31">
            <w:pPr>
              <w:tabs>
                <w:tab w:val="left" w:pos="567"/>
              </w:tabs>
              <w:spacing w:line="229" w:lineRule="exact"/>
              <w:ind w:left="102"/>
              <w:rPr>
                <w:spacing w:val="-1"/>
                <w:sz w:val="20"/>
                <w:szCs w:val="20"/>
                <w:lang w:val="sv-SE"/>
              </w:rPr>
            </w:pPr>
            <w:r w:rsidRPr="002E0A74">
              <w:rPr>
                <w:spacing w:val="-1"/>
                <w:sz w:val="20"/>
                <w:szCs w:val="20"/>
                <w:lang w:val="sv-SE"/>
              </w:rPr>
              <w:t xml:space="preserve">Skäl till en viss ordination. </w:t>
            </w:r>
            <w:r w:rsidRPr="002E0A74">
              <w:rPr>
                <w:spacing w:val="-1"/>
                <w:sz w:val="20"/>
                <w:szCs w:val="20"/>
                <w:highlight w:val="yellow"/>
                <w:lang w:val="sv-SE"/>
              </w:rPr>
              <w:t>Anges enligt Socialstyrelsens kodsystem för ordinationsorsaker (NKOO, Nationell källa för ordinationsorsak</w:t>
            </w:r>
            <w:r w:rsidR="00506F3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02C70AC" w14:textId="77777777" w:rsidTr="002E0A74">
        <w:trPr>
          <w:trHeight w:hRule="exact" w:val="571"/>
          <w:tblHeader/>
        </w:trPr>
        <w:tc>
          <w:tcPr>
            <w:tcW w:w="2700" w:type="dxa"/>
            <w:tcBorders>
              <w:top w:val="single" w:sz="5" w:space="0" w:color="000000"/>
              <w:left w:val="single" w:sz="5" w:space="0" w:color="000000"/>
              <w:bottom w:val="single" w:sz="5" w:space="0" w:color="000000"/>
              <w:right w:val="single" w:sz="5" w:space="0" w:color="000000"/>
            </w:tcBorders>
          </w:tcPr>
          <w:p w14:paraId="27F6B15C"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52A11A0" w14:textId="77777777" w:rsidTr="002E0A74">
        <w:trPr>
          <w:trHeight w:hRule="exact" w:val="572"/>
          <w:tblHeader/>
        </w:trPr>
        <w:tc>
          <w:tcPr>
            <w:tcW w:w="2700" w:type="dxa"/>
            <w:tcBorders>
              <w:top w:val="single" w:sz="5" w:space="0" w:color="000000"/>
              <w:left w:val="single" w:sz="5" w:space="0" w:color="000000"/>
              <w:bottom w:val="single" w:sz="5" w:space="0" w:color="000000"/>
              <w:right w:val="single" w:sz="5" w:space="0" w:color="000000"/>
            </w:tcBorders>
          </w:tcPr>
          <w:p w14:paraId="13EB3D12" w14:textId="77777777" w:rsidR="002E0A74" w:rsidRPr="002E0A74" w:rsidRDefault="002E0A74"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2E0A74" w:rsidRPr="002E0A74" w:rsidRDefault="002E0A74"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2E0A74" w:rsidRPr="002E0A74" w:rsidRDefault="002E0A74" w:rsidP="002E0A74">
            <w:pPr>
              <w:tabs>
                <w:tab w:val="left" w:pos="567"/>
              </w:tabs>
              <w:spacing w:line="229" w:lineRule="exact"/>
              <w:ind w:left="102"/>
              <w:rPr>
                <w:spacing w:val="-1"/>
                <w:sz w:val="20"/>
                <w:szCs w:val="20"/>
              </w:rPr>
            </w:pPr>
            <w:r w:rsidRPr="002E0A74">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2E0A74" w:rsidRPr="002E0A74" w:rsidRDefault="002E0A74"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121AB4E" w14:textId="77777777" w:rsidTr="0072413D">
        <w:trPr>
          <w:trHeight w:hRule="exact" w:val="996"/>
          <w:tblHeader/>
        </w:trPr>
        <w:tc>
          <w:tcPr>
            <w:tcW w:w="2700" w:type="dxa"/>
            <w:tcBorders>
              <w:top w:val="single" w:sz="5" w:space="0" w:color="000000"/>
              <w:left w:val="single" w:sz="5" w:space="0" w:color="000000"/>
              <w:bottom w:val="single" w:sz="5" w:space="0" w:color="000000"/>
              <w:right w:val="single" w:sz="5" w:space="0" w:color="000000"/>
            </w:tcBorders>
          </w:tcPr>
          <w:p w14:paraId="19F31AE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Ordinationsorsak.</w:t>
            </w:r>
          </w:p>
          <w:p w14:paraId="05669E9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Skäl till en viss ordination</w:t>
            </w:r>
            <w:r w:rsidRPr="002E0A74">
              <w:rPr>
                <w:spacing w:val="-1"/>
                <w:sz w:val="20"/>
                <w:szCs w:val="20"/>
                <w:highlight w:val="yellow"/>
                <w:lang w:val="sv-SE"/>
              </w:rPr>
              <w:t>. Anges enligt Socialstyrelsens kodsystem för ordinationsorsaker (NKOO).</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4A4A5137" w14:textId="77777777" w:rsidTr="002E0A74">
        <w:trPr>
          <w:trHeight w:hRule="exact" w:val="572"/>
          <w:tblHeader/>
        </w:trPr>
        <w:tc>
          <w:tcPr>
            <w:tcW w:w="2700" w:type="dxa"/>
            <w:tcBorders>
              <w:top w:val="single" w:sz="5" w:space="0" w:color="000000"/>
              <w:left w:val="single" w:sz="5" w:space="0" w:color="000000"/>
              <w:bottom w:val="single" w:sz="5" w:space="0" w:color="000000"/>
              <w:right w:val="single" w:sz="5" w:space="0" w:color="000000"/>
            </w:tcBorders>
          </w:tcPr>
          <w:p w14:paraId="53B585C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3EA7E49" w14:textId="77777777" w:rsidTr="0072413D">
        <w:trPr>
          <w:trHeight w:hRule="exact" w:val="858"/>
          <w:tblHeader/>
        </w:trPr>
        <w:tc>
          <w:tcPr>
            <w:tcW w:w="2700" w:type="dxa"/>
            <w:tcBorders>
              <w:top w:val="single" w:sz="5" w:space="0" w:color="000000"/>
              <w:left w:val="single" w:sz="5" w:space="0" w:color="000000"/>
              <w:bottom w:val="single" w:sz="5" w:space="0" w:color="000000"/>
              <w:right w:val="single" w:sz="5" w:space="0" w:color="000000"/>
            </w:tcBorders>
          </w:tcPr>
          <w:p w14:paraId="201A8D97"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2E0A74" w:rsidRPr="002E0A74" w:rsidRDefault="002E0A74"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41ADED1" w14:textId="77777777" w:rsidTr="0072413D">
        <w:trPr>
          <w:trHeight w:hRule="exact" w:val="1277"/>
          <w:tblHeader/>
        </w:trPr>
        <w:tc>
          <w:tcPr>
            <w:tcW w:w="2700" w:type="dxa"/>
            <w:tcBorders>
              <w:top w:val="single" w:sz="5" w:space="0" w:color="000000"/>
              <w:left w:val="single" w:sz="5" w:space="0" w:color="000000"/>
              <w:bottom w:val="single" w:sz="5" w:space="0" w:color="000000"/>
              <w:right w:val="single" w:sz="5" w:space="0" w:color="000000"/>
            </w:tcBorders>
          </w:tcPr>
          <w:p w14:paraId="05FBB4DA"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2E0A74" w:rsidRPr="002E0A74" w:rsidRDefault="002E0A74" w:rsidP="002E0A74">
            <w:pPr>
              <w:tabs>
                <w:tab w:val="left" w:pos="567"/>
              </w:tabs>
              <w:spacing w:line="229" w:lineRule="exact"/>
              <w:ind w:left="102"/>
              <w:rPr>
                <w:spacing w:val="-1"/>
                <w:sz w:val="20"/>
                <w:szCs w:val="20"/>
                <w:lang w:val="sv-SE"/>
              </w:rPr>
            </w:pPr>
          </w:p>
          <w:p w14:paraId="67972059" w14:textId="77777777" w:rsidR="002E0A74" w:rsidRPr="002E0A74" w:rsidRDefault="002E0A74"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BDE0CE5" w14:textId="77777777" w:rsidTr="0072413D">
        <w:trPr>
          <w:trHeight w:hRule="exact" w:val="1416"/>
          <w:tblHeader/>
        </w:trPr>
        <w:tc>
          <w:tcPr>
            <w:tcW w:w="2700" w:type="dxa"/>
            <w:tcBorders>
              <w:top w:val="single" w:sz="5" w:space="0" w:color="000000"/>
              <w:left w:val="single" w:sz="5" w:space="0" w:color="000000"/>
              <w:bottom w:val="single" w:sz="5" w:space="0" w:color="000000"/>
              <w:right w:val="single" w:sz="5" w:space="0" w:color="000000"/>
            </w:tcBorders>
          </w:tcPr>
          <w:p w14:paraId="35E2AFAC"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7E3AD9E" w14:textId="77777777" w:rsidTr="0072413D">
        <w:trPr>
          <w:trHeight w:hRule="exact" w:val="707"/>
          <w:tblHeader/>
        </w:trPr>
        <w:tc>
          <w:tcPr>
            <w:tcW w:w="2700" w:type="dxa"/>
            <w:tcBorders>
              <w:top w:val="single" w:sz="5" w:space="0" w:color="000000"/>
              <w:left w:val="single" w:sz="5" w:space="0" w:color="000000"/>
              <w:bottom w:val="single" w:sz="5" w:space="0" w:color="000000"/>
              <w:right w:val="single" w:sz="5" w:space="0" w:color="000000"/>
            </w:tcBorders>
          </w:tcPr>
          <w:p w14:paraId="10A1A80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2FD8C1D" w14:textId="77777777" w:rsidTr="0072413D">
        <w:trPr>
          <w:trHeight w:hRule="exact" w:val="715"/>
          <w:tblHeader/>
        </w:trPr>
        <w:tc>
          <w:tcPr>
            <w:tcW w:w="2700" w:type="dxa"/>
            <w:tcBorders>
              <w:top w:val="single" w:sz="5" w:space="0" w:color="000000"/>
              <w:left w:val="single" w:sz="5" w:space="0" w:color="000000"/>
              <w:bottom w:val="single" w:sz="5" w:space="0" w:color="000000"/>
              <w:right w:val="single" w:sz="5" w:space="0" w:color="000000"/>
            </w:tcBorders>
          </w:tcPr>
          <w:p w14:paraId="64883EE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3FC1BE4" w14:textId="77777777" w:rsidTr="0072413D">
        <w:trPr>
          <w:trHeight w:hRule="exact" w:val="1403"/>
          <w:tblHeader/>
        </w:trPr>
        <w:tc>
          <w:tcPr>
            <w:tcW w:w="2700" w:type="dxa"/>
            <w:tcBorders>
              <w:top w:val="single" w:sz="5" w:space="0" w:color="000000"/>
              <w:left w:val="single" w:sz="5" w:space="0" w:color="000000"/>
              <w:bottom w:val="single" w:sz="5" w:space="0" w:color="000000"/>
              <w:right w:val="single" w:sz="5" w:space="0" w:color="000000"/>
            </w:tcBorders>
          </w:tcPr>
          <w:p w14:paraId="73F4F98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Ordinatör.</w:t>
            </w:r>
          </w:p>
          <w:p w14:paraId="51726B1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7353907" w14:textId="77777777" w:rsidTr="00837D69">
        <w:trPr>
          <w:trHeight w:hRule="exact" w:val="1429"/>
          <w:tblHeader/>
        </w:trPr>
        <w:tc>
          <w:tcPr>
            <w:tcW w:w="2700" w:type="dxa"/>
            <w:tcBorders>
              <w:top w:val="single" w:sz="5" w:space="0" w:color="000000"/>
              <w:left w:val="single" w:sz="5" w:space="0" w:color="000000"/>
              <w:bottom w:val="single" w:sz="5" w:space="0" w:color="000000"/>
              <w:right w:val="single" w:sz="5" w:space="0" w:color="000000"/>
            </w:tcBorders>
          </w:tcPr>
          <w:p w14:paraId="69C6C4A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E0A74" w:rsidRPr="002E0A74" w:rsidRDefault="002E0A74" w:rsidP="002E0A74">
            <w:pPr>
              <w:spacing w:line="226" w:lineRule="exact"/>
              <w:ind w:left="102"/>
              <w:rPr>
                <w:spacing w:val="-1"/>
                <w:sz w:val="20"/>
                <w:szCs w:val="20"/>
                <w:lang w:val="sv-SE"/>
              </w:rPr>
            </w:pPr>
            <w:commentRangeStart w:id="136"/>
            <w:r w:rsidRPr="002E0A74">
              <w:rPr>
                <w:spacing w:val="-1"/>
                <w:sz w:val="20"/>
                <w:szCs w:val="20"/>
                <w:lang w:val="sv-SE"/>
              </w:rPr>
              <w:t>”Utvärderat av”.</w:t>
            </w:r>
          </w:p>
          <w:p w14:paraId="22BF4D64" w14:textId="20F7CEE6" w:rsidR="002E0A74" w:rsidRPr="002E0A74" w:rsidRDefault="002E0A74" w:rsidP="001369A3">
            <w:pPr>
              <w:spacing w:line="226" w:lineRule="exact"/>
              <w:ind w:left="102"/>
              <w:rPr>
                <w:spacing w:val="-1"/>
                <w:sz w:val="20"/>
                <w:szCs w:val="20"/>
                <w:lang w:val="sv-SE"/>
              </w:rPr>
            </w:pPr>
            <w:r w:rsidRPr="002E0A74">
              <w:rPr>
                <w:spacing w:val="-1"/>
                <w:sz w:val="20"/>
                <w:szCs w:val="20"/>
                <w:lang w:val="sv-SE"/>
              </w:rPr>
              <w:t>Den hälso- och sjukvårdsperson som utvärderat utfallet av ordinationen/förskrivningen.</w:t>
            </w:r>
            <w:commentRangeEnd w:id="136"/>
            <w:r w:rsidRPr="002E0A74">
              <w:rPr>
                <w:rStyle w:val="Kommentarsreferens"/>
                <w:sz w:val="20"/>
                <w:szCs w:val="20"/>
                <w:lang w:val="sv-SE"/>
              </w:rPr>
              <w:commentReference w:id="136"/>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DC82E5F" w14:textId="77777777" w:rsidTr="002E0A74">
        <w:trPr>
          <w:trHeight w:hRule="exact" w:val="711"/>
          <w:tblHeader/>
        </w:trPr>
        <w:tc>
          <w:tcPr>
            <w:tcW w:w="2700" w:type="dxa"/>
            <w:tcBorders>
              <w:top w:val="single" w:sz="5" w:space="0" w:color="000000"/>
              <w:left w:val="single" w:sz="5" w:space="0" w:color="000000"/>
              <w:bottom w:val="single" w:sz="5" w:space="0" w:color="000000"/>
              <w:right w:val="single" w:sz="5" w:space="0" w:color="000000"/>
            </w:tcBorders>
          </w:tcPr>
          <w:p w14:paraId="1FD9850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954F659" w14:textId="77777777" w:rsidTr="0072413D">
        <w:trPr>
          <w:trHeight w:hRule="exact" w:val="3325"/>
          <w:tblHeader/>
        </w:trPr>
        <w:tc>
          <w:tcPr>
            <w:tcW w:w="2700" w:type="dxa"/>
            <w:tcBorders>
              <w:top w:val="single" w:sz="5" w:space="0" w:color="000000"/>
              <w:left w:val="single" w:sz="5" w:space="0" w:color="000000"/>
              <w:bottom w:val="single" w:sz="5" w:space="0" w:color="000000"/>
              <w:right w:val="single" w:sz="5" w:space="0" w:color="000000"/>
            </w:tcBorders>
          </w:tcPr>
          <w:p w14:paraId="13A7E0E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Datum då patienten skall börja ta sitt läkemedel/läkemedlet ska administreras för första gången. Vid ordinationstyp ”Insättning” sätts detta till samma som registreringstidpunkt (</w:t>
            </w:r>
            <w:r w:rsidRPr="001369A3">
              <w:rPr>
                <w:spacing w:val="-1"/>
                <w:sz w:val="20"/>
                <w:szCs w:val="20"/>
                <w:highlight w:val="yellow"/>
                <w:lang w:val="sv-SE"/>
              </w:rPr>
              <w:t xml:space="preserve">authorTime </w:t>
            </w:r>
            <w:proofErr w:type="gramStart"/>
            <w:r w:rsidRPr="001369A3">
              <w:rPr>
                <w:spacing w:val="-1"/>
                <w:sz w:val="20"/>
                <w:szCs w:val="20"/>
                <w:highlight w:val="yellow"/>
                <w:lang w:val="sv-SE"/>
              </w:rPr>
              <w:t>i  medicationMedicalRecordHeader</w:t>
            </w:r>
            <w:proofErr w:type="gramEnd"/>
            <w:r w:rsidRPr="002E0A74">
              <w:rPr>
                <w:spacing w:val="-1"/>
                <w:sz w:val="20"/>
                <w:szCs w:val="20"/>
                <w:lang w:val="sv-SE"/>
              </w:rPr>
              <w:t>) om inget annat anges här.</w:t>
            </w:r>
          </w:p>
          <w:p w14:paraId="6FF0DD47" w14:textId="77777777" w:rsidR="002E0A74" w:rsidRPr="002E0A74" w:rsidRDefault="002E0A74" w:rsidP="002E0A74">
            <w:pPr>
              <w:spacing w:line="226" w:lineRule="exact"/>
              <w:ind w:left="102"/>
              <w:rPr>
                <w:spacing w:val="-1"/>
                <w:sz w:val="20"/>
                <w:szCs w:val="20"/>
                <w:lang w:val="sv-SE"/>
              </w:rPr>
            </w:pPr>
          </w:p>
          <w:p w14:paraId="0665D8C5" w14:textId="77777777" w:rsidR="002E0A74" w:rsidRPr="002E0A74" w:rsidRDefault="002E0A74" w:rsidP="002E0A74">
            <w:pPr>
              <w:spacing w:line="226" w:lineRule="exact"/>
              <w:ind w:left="102"/>
              <w:rPr>
                <w:spacing w:val="-1"/>
                <w:sz w:val="20"/>
                <w:szCs w:val="20"/>
                <w:lang w:val="sv-SE"/>
              </w:rPr>
            </w:pPr>
            <w:r w:rsidRPr="002E0A74">
              <w:rPr>
                <w:spacing w:val="-1"/>
                <w:sz w:val="20"/>
                <w:szCs w:val="20"/>
                <w:highlight w:val="yellow"/>
                <w:lang w:val="sv-SE"/>
              </w:rPr>
              <w:t xml:space="preserve">NOD anger en ordination av typen (ktov) Insättning ELLER Utsättning. </w:t>
            </w:r>
            <w:proofErr w:type="gramStart"/>
            <w:r w:rsidRPr="002E0A74">
              <w:rPr>
                <w:spacing w:val="-1"/>
                <w:sz w:val="20"/>
                <w:szCs w:val="20"/>
                <w:highlight w:val="yellow"/>
                <w:lang w:val="sv-SE"/>
              </w:rPr>
              <w:t>Dvs</w:t>
            </w:r>
            <w:proofErr w:type="gramEnd"/>
            <w:r w:rsidRPr="002E0A74">
              <w:rPr>
                <w:spacing w:val="-1"/>
                <w:sz w:val="20"/>
                <w:szCs w:val="20"/>
                <w:highlight w:val="yellow"/>
                <w:lang w:val="sv-SE"/>
              </w:rPr>
              <w:t xml:space="preserve"> som separata instanser av klassen och därmed hantera insatt (nytt,ändrad,förnyad ordination) samt utsatt läkemedel.</w:t>
            </w:r>
          </w:p>
          <w:p w14:paraId="0C39A74E" w14:textId="77777777" w:rsidR="002E0A74" w:rsidRPr="002E0A74" w:rsidRDefault="002E0A74" w:rsidP="002E0A74">
            <w:pPr>
              <w:spacing w:line="226" w:lineRule="exact"/>
              <w:ind w:left="102"/>
              <w:rPr>
                <w:spacing w:val="-1"/>
                <w:sz w:val="20"/>
                <w:szCs w:val="20"/>
                <w:lang w:val="sv-SE"/>
              </w:rPr>
            </w:pPr>
          </w:p>
          <w:p w14:paraId="1AD4157C"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E0A74" w:rsidRPr="002E0A74" w:rsidRDefault="002E0A74" w:rsidP="002E0A74">
            <w:pPr>
              <w:spacing w:line="229" w:lineRule="exact"/>
              <w:ind w:left="142"/>
              <w:rPr>
                <w:sz w:val="20"/>
                <w:szCs w:val="20"/>
                <w:lang w:val="sv-SE"/>
              </w:rPr>
            </w:pPr>
          </w:p>
          <w:p w14:paraId="22DBE7B6" w14:textId="77777777" w:rsidR="002E0A74" w:rsidRPr="002E0A74" w:rsidRDefault="002E0A74" w:rsidP="002E0A74">
            <w:pPr>
              <w:spacing w:line="229" w:lineRule="exact"/>
              <w:ind w:left="142"/>
              <w:rPr>
                <w:sz w:val="20"/>
                <w:szCs w:val="20"/>
                <w:lang w:val="sv-SE"/>
              </w:rPr>
            </w:pPr>
          </w:p>
        </w:tc>
      </w:tr>
      <w:tr w:rsidR="002E0A74" w:rsidRPr="002E0A74" w14:paraId="4CF40BEA" w14:textId="77777777" w:rsidTr="001369A3">
        <w:trPr>
          <w:trHeight w:hRule="exact" w:val="1350"/>
          <w:tblHeader/>
        </w:trPr>
        <w:tc>
          <w:tcPr>
            <w:tcW w:w="2700" w:type="dxa"/>
            <w:tcBorders>
              <w:top w:val="single" w:sz="5" w:space="0" w:color="000000"/>
              <w:left w:val="single" w:sz="5" w:space="0" w:color="000000"/>
              <w:bottom w:val="single" w:sz="5" w:space="0" w:color="000000"/>
              <w:right w:val="single" w:sz="5" w:space="0" w:color="000000"/>
            </w:tcBorders>
          </w:tcPr>
          <w:p w14:paraId="7B7BAE3D"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E0A74" w:rsidRPr="002E0A74" w:rsidRDefault="002E0A74"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sidR="001369A3">
              <w:rPr>
                <w:spacing w:val="-1"/>
                <w:sz w:val="20"/>
                <w:szCs w:val="20"/>
                <w:lang w:val="sv-SE"/>
              </w:rPr>
              <w:t xml:space="preserve"> av </w:t>
            </w:r>
            <w:r w:rsidRPr="002E0A74">
              <w:rPr>
                <w:spacing w:val="-1"/>
                <w:sz w:val="20"/>
                <w:szCs w:val="20"/>
                <w:lang w:val="sv-SE"/>
              </w:rPr>
              <w:t>typ ”Insättning” och</w:t>
            </w:r>
            <w:r w:rsidR="001369A3">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E0A74" w:rsidRPr="002E0A74" w:rsidRDefault="002E0A74" w:rsidP="002E0A74">
            <w:pPr>
              <w:spacing w:line="229" w:lineRule="exact"/>
              <w:ind w:left="142"/>
              <w:rPr>
                <w:sz w:val="20"/>
                <w:szCs w:val="20"/>
                <w:lang w:val="sv-SE"/>
              </w:rPr>
            </w:pPr>
          </w:p>
          <w:p w14:paraId="5F369B63" w14:textId="77777777" w:rsidR="002E0A74" w:rsidRPr="002E0A74" w:rsidRDefault="002E0A74" w:rsidP="002E0A74">
            <w:pPr>
              <w:spacing w:line="229" w:lineRule="exact"/>
              <w:ind w:left="142"/>
              <w:rPr>
                <w:sz w:val="20"/>
                <w:szCs w:val="20"/>
                <w:lang w:val="sv-SE"/>
              </w:rPr>
            </w:pPr>
          </w:p>
        </w:tc>
      </w:tr>
      <w:tr w:rsidR="002E0A74" w:rsidRPr="002E0A74" w14:paraId="1AE3A565" w14:textId="77777777" w:rsidTr="002E0A74">
        <w:trPr>
          <w:trHeight w:hRule="exact" w:val="549"/>
          <w:tblHeader/>
        </w:trPr>
        <w:tc>
          <w:tcPr>
            <w:tcW w:w="2700" w:type="dxa"/>
            <w:tcBorders>
              <w:top w:val="single" w:sz="5" w:space="0" w:color="000000"/>
              <w:left w:val="single" w:sz="5" w:space="0" w:color="000000"/>
              <w:bottom w:val="single" w:sz="5" w:space="0" w:color="000000"/>
              <w:right w:val="single" w:sz="5" w:space="0" w:color="000000"/>
            </w:tcBorders>
          </w:tcPr>
          <w:p w14:paraId="4979FFE0"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E0A74" w:rsidRPr="002E0A74" w:rsidRDefault="002E0A74" w:rsidP="002E0A74">
            <w:pPr>
              <w:spacing w:line="226" w:lineRule="exact"/>
              <w:ind w:left="102"/>
              <w:rPr>
                <w:spacing w:val="-1"/>
                <w:sz w:val="20"/>
                <w:szCs w:val="20"/>
                <w:lang w:val="sv-SE"/>
              </w:rPr>
            </w:pPr>
            <w:commentRangeStart w:id="137"/>
            <w:r w:rsidRPr="002E0A74">
              <w:rPr>
                <w:spacing w:val="-1"/>
                <w:sz w:val="20"/>
                <w:szCs w:val="20"/>
                <w:lang w:val="sv-SE"/>
              </w:rPr>
              <w:t>Utsättningsorsak.</w:t>
            </w:r>
          </w:p>
          <w:p w14:paraId="37BF707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37"/>
            <w:r w:rsidRPr="002E0A74">
              <w:rPr>
                <w:rStyle w:val="Kommentarsreferens"/>
                <w:sz w:val="20"/>
                <w:szCs w:val="20"/>
                <w:lang w:val="sv-SE"/>
              </w:rPr>
              <w:commentReference w:id="137"/>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12E0DFE" w14:textId="77777777" w:rsidTr="0072413D">
        <w:trPr>
          <w:trHeight w:hRule="exact" w:val="782"/>
          <w:tblHeader/>
        </w:trPr>
        <w:tc>
          <w:tcPr>
            <w:tcW w:w="2700" w:type="dxa"/>
            <w:tcBorders>
              <w:top w:val="single" w:sz="5" w:space="0" w:color="000000"/>
              <w:left w:val="single" w:sz="5" w:space="0" w:color="000000"/>
              <w:bottom w:val="single" w:sz="5" w:space="0" w:color="000000"/>
              <w:right w:val="single" w:sz="5" w:space="0" w:color="000000"/>
            </w:tcBorders>
          </w:tcPr>
          <w:p w14:paraId="2A4CDBD9"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E0A74" w:rsidRPr="002E0A74" w:rsidRDefault="002E0A74"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5D0371E" w14:textId="77777777" w:rsidTr="002E0A74">
        <w:trPr>
          <w:trHeight w:hRule="exact" w:val="1712"/>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E0A74" w:rsidRPr="002E0A74" w:rsidRDefault="002E0A74"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Läkemedelsval.</w:t>
            </w:r>
          </w:p>
          <w:p w14:paraId="16EE8FE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Obs: </w:t>
            </w:r>
            <w:r w:rsidRPr="001369A3">
              <w:rPr>
                <w:spacing w:val="-1"/>
                <w:sz w:val="20"/>
                <w:szCs w:val="20"/>
                <w:highlight w:val="yellow"/>
                <w:lang w:val="sv-SE"/>
              </w:rPr>
              <w:t>En o endast en av något av NOD:s alternativ:</w:t>
            </w:r>
          </w:p>
          <w:p w14:paraId="5912C22B" w14:textId="77777777" w:rsidR="002E0A74" w:rsidRPr="002E0A74" w:rsidRDefault="002E0A74" w:rsidP="002E0A74">
            <w:pPr>
              <w:spacing w:line="229" w:lineRule="exact"/>
              <w:ind w:left="102"/>
              <w:rPr>
                <w:spacing w:val="-1"/>
                <w:sz w:val="20"/>
                <w:szCs w:val="20"/>
                <w:lang w:val="sv-SE"/>
              </w:rPr>
            </w:pPr>
          </w:p>
          <w:p w14:paraId="3FAFC922" w14:textId="4863B968" w:rsidR="002E0A74" w:rsidRPr="002E0A74" w:rsidRDefault="002E0A74" w:rsidP="002E0A74">
            <w:pPr>
              <w:spacing w:line="229" w:lineRule="exact"/>
              <w:ind w:left="102"/>
              <w:rPr>
                <w:spacing w:val="-1"/>
                <w:sz w:val="20"/>
                <w:szCs w:val="20"/>
                <w:lang w:val="sv-SE"/>
              </w:rPr>
            </w:pPr>
            <w:r w:rsidRPr="002E0A74">
              <w:rPr>
                <w:spacing w:val="-1"/>
                <w:sz w:val="20"/>
                <w:szCs w:val="20"/>
                <w:lang w:val="sv-SE"/>
              </w:rPr>
              <w:t>Generiskt läkemedel (=utbytesgrupp)</w:t>
            </w:r>
            <w:proofErr w:type="gramStart"/>
            <w:r w:rsidRPr="002E0A74">
              <w:rPr>
                <w:spacing w:val="-1"/>
                <w:sz w:val="20"/>
                <w:szCs w:val="20"/>
                <w:lang w:val="sv-SE"/>
              </w:rPr>
              <w:t>,  lm</w:t>
            </w:r>
            <w:proofErr w:type="gramEnd"/>
            <w:r w:rsidRPr="002E0A74">
              <w:rPr>
                <w:spacing w:val="-1"/>
                <w:sz w:val="20"/>
                <w:szCs w:val="20"/>
                <w:lang w:val="sv-SE"/>
              </w:rPr>
              <w:t>-produkt,lmVara, lmHandelsvara, lmFritext(=extempo</w:t>
            </w:r>
            <w:r w:rsidR="0072413D">
              <w:rPr>
                <w:spacing w:val="-1"/>
                <w:sz w:val="20"/>
                <w:szCs w:val="20"/>
                <w:lang w:val="sv-SE"/>
              </w:rPr>
              <w:t>re</w:t>
            </w:r>
            <w:r w:rsidRPr="002E0A74">
              <w:rPr>
                <w:spacing w:val="-1"/>
                <w:sz w:val="20"/>
                <w:szCs w:val="20"/>
                <w:lang w:val="sv-SE"/>
              </w:rPr>
              <w:t>beredning )</w:t>
            </w:r>
          </w:p>
          <w:p w14:paraId="55C3EB33" w14:textId="77777777" w:rsidR="002E0A74" w:rsidRPr="002E0A74" w:rsidRDefault="002E0A74" w:rsidP="002E0A74">
            <w:pPr>
              <w:spacing w:line="229" w:lineRule="exact"/>
              <w:ind w:left="102"/>
              <w:rPr>
                <w:spacing w:val="-1"/>
                <w:sz w:val="20"/>
                <w:szCs w:val="20"/>
                <w:lang w:val="sv-SE"/>
              </w:rPr>
            </w:pPr>
          </w:p>
          <w:p w14:paraId="5822F92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Utelämnas om ordinationstyp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3A6F3F0" w14:textId="77777777" w:rsidTr="0072413D">
        <w:trPr>
          <w:trHeight w:hRule="exact" w:val="2188"/>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14E0A93" w14:textId="77777777" w:rsidTr="002E0A74">
        <w:trPr>
          <w:trHeight w:hRule="exact" w:val="1002"/>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E0A74" w:rsidRPr="002E0A74" w:rsidRDefault="002E0A74"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E0A74" w:rsidRPr="002E0A74" w:rsidRDefault="002E0A74"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730D5B9" w14:textId="77777777" w:rsidTr="0072413D">
        <w:trPr>
          <w:trHeight w:hRule="exact" w:val="607"/>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D764753" w14:textId="77777777" w:rsidTr="002E0A74">
        <w:trPr>
          <w:trHeight w:hRule="exact" w:val="725"/>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/../../../pharmaceuticalMerchandise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77777777" w:rsidR="002E0A74" w:rsidRPr="002E0A74" w:rsidRDefault="002E0A74" w:rsidP="002E0A74">
            <w:pPr>
              <w:spacing w:line="226" w:lineRule="exact"/>
              <w:ind w:left="102"/>
              <w:rPr>
                <w:spacing w:val="-1"/>
                <w:sz w:val="20"/>
                <w:szCs w:val="20"/>
                <w:lang w:val="sv-SE"/>
              </w:rPr>
            </w:pPr>
            <w:r w:rsidRPr="002E0A74">
              <w:rPr>
                <w:sz w:val="20"/>
                <w:szCs w:val="20"/>
              </w:rPr>
              <w:t>PharmaceuticalMerchandiseType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EB1A339" w14:textId="77777777" w:rsidTr="0072413D">
        <w:trPr>
          <w:trHeight w:hRule="exact" w:val="144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/../../../../productNumber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77777777" w:rsidR="002E0A74" w:rsidRPr="002E0A74" w:rsidRDefault="002E0A74" w:rsidP="002E0A74">
            <w:pPr>
              <w:spacing w:line="226" w:lineRule="exact"/>
              <w:ind w:left="102"/>
              <w:rPr>
                <w:spacing w:val="-1"/>
                <w:sz w:val="20"/>
                <w:szCs w:val="20"/>
                <w:lang w:val="sv-SE"/>
              </w:rPr>
            </w:pPr>
            <w:commentRangeStart w:id="138"/>
            <w:r w:rsidRPr="002E0A74">
              <w:rPr>
                <w:spacing w:val="-1"/>
                <w:sz w:val="20"/>
                <w:szCs w:val="20"/>
                <w:lang w:val="sv-SE"/>
              </w:rPr>
              <w:t>IIType</w:t>
            </w:r>
            <w:commentRangeEnd w:id="138"/>
            <w:r w:rsidRPr="002E0A74">
              <w:rPr>
                <w:rStyle w:val="Kommentarsreferens"/>
                <w:sz w:val="20"/>
                <w:szCs w:val="20"/>
                <w:lang w:val="sv-SE"/>
              </w:rPr>
              <w:commentReference w:id="138"/>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Varunummer</w:t>
            </w:r>
          </w:p>
          <w:p w14:paraId="47735C80"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Från SIL.  Identifierare för läkemedelsvaran i Apotekets </w:t>
            </w:r>
            <w:proofErr w:type="gramStart"/>
            <w:r w:rsidRPr="002E0A74">
              <w:rPr>
                <w:spacing w:val="-1"/>
                <w:sz w:val="20"/>
                <w:szCs w:val="20"/>
                <w:lang w:val="sv-SE"/>
              </w:rPr>
              <w:t>varunummersregister .</w:t>
            </w:r>
            <w:proofErr w:type="gramEnd"/>
            <w:r w:rsidRPr="002E0A74">
              <w:rPr>
                <w:spacing w:val="-1"/>
                <w:sz w:val="20"/>
                <w:szCs w:val="20"/>
                <w:lang w:val="sv-SE"/>
              </w:rPr>
              <w:t xml:space="preserve"> OID:</w:t>
            </w:r>
          </w:p>
          <w:p w14:paraId="2FB0632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1.2.752.129.2.2.3.1.1.</w:t>
            </w:r>
          </w:p>
          <w:p w14:paraId="1CD9BCE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Identifierare för läkemedelsvaror i Apotekets varunummersregister </w:t>
            </w:r>
          </w:p>
          <w:p w14:paraId="68306738"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A4C9C62" w14:textId="77777777" w:rsidTr="0072413D">
        <w:trPr>
          <w:trHeight w:hRule="exact" w:val="564"/>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/../../../pharmaceuticalItem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77777777" w:rsidR="002E0A74" w:rsidRPr="002E0A74" w:rsidRDefault="002E0A74" w:rsidP="002E0A74">
            <w:pPr>
              <w:spacing w:line="226" w:lineRule="exact"/>
              <w:ind w:left="102"/>
              <w:rPr>
                <w:spacing w:val="-1"/>
                <w:sz w:val="20"/>
                <w:szCs w:val="20"/>
                <w:lang w:val="sv-SE"/>
              </w:rPr>
            </w:pPr>
            <w:r w:rsidRPr="002E0A74">
              <w:rPr>
                <w:sz w:val="20"/>
                <w:szCs w:val="20"/>
              </w:rPr>
              <w:t>PharmaceuticalItemType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109BFA5" w14:textId="77777777" w:rsidTr="0072413D">
        <w:trPr>
          <w:trHeight w:hRule="exact" w:val="172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/../../../../nplPackageId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77777777" w:rsidR="002E0A74" w:rsidRPr="002E0A74" w:rsidRDefault="002E0A74" w:rsidP="002E0A74">
            <w:pPr>
              <w:spacing w:line="226" w:lineRule="exact"/>
              <w:ind w:left="102"/>
              <w:rPr>
                <w:spacing w:val="-1"/>
                <w:sz w:val="20"/>
                <w:szCs w:val="20"/>
                <w:lang w:val="sv-SE"/>
              </w:rPr>
            </w:pPr>
            <w:commentRangeStart w:id="139"/>
            <w:r w:rsidRPr="002E0A74">
              <w:rPr>
                <w:spacing w:val="-1"/>
                <w:sz w:val="20"/>
                <w:szCs w:val="20"/>
                <w:lang w:val="sv-SE"/>
              </w:rPr>
              <w:t>IIType</w:t>
            </w:r>
            <w:commentRangeEnd w:id="139"/>
            <w:r w:rsidRPr="002E0A74">
              <w:rPr>
                <w:rStyle w:val="Kommentarsreferens"/>
                <w:sz w:val="20"/>
                <w:szCs w:val="20"/>
                <w:lang w:val="sv-SE"/>
              </w:rPr>
              <w:commentReference w:id="139"/>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NPL pack-id.</w:t>
            </w:r>
          </w:p>
          <w:p w14:paraId="524316D8"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Unik identifierare enligt NPL för läkemedelsvaran. Satt om varunummer beskriver en godkänd läkemedelsvara. Kan vara satt om varunummer beskriver en licensvara. OID: </w:t>
            </w:r>
          </w:p>
          <w:p w14:paraId="72D0351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1.2.752.129.2.1.5.2 . </w:t>
            </w:r>
          </w:p>
          <w:p w14:paraId="38924871"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9FD6AD1" w14:textId="77777777" w:rsidTr="002E0A74">
        <w:trPr>
          <w:trHeight w:hRule="exact" w:val="725"/>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/../../../pharmaceuticalProduct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77777777" w:rsidR="002E0A74" w:rsidRPr="002E0A74" w:rsidRDefault="002E0A74" w:rsidP="002E0A74">
            <w:pPr>
              <w:spacing w:line="226" w:lineRule="exact"/>
              <w:ind w:left="102"/>
              <w:rPr>
                <w:spacing w:val="-1"/>
                <w:sz w:val="20"/>
                <w:szCs w:val="20"/>
                <w:lang w:val="sv-SE"/>
              </w:rPr>
            </w:pPr>
            <w:r w:rsidRPr="002E0A74">
              <w:rPr>
                <w:sz w:val="20"/>
                <w:szCs w:val="20"/>
              </w:rPr>
              <w:t>PharmaceuticalProductType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8C348A1" w14:textId="77777777" w:rsidTr="002E0A74">
        <w:trPr>
          <w:trHeight w:hRule="exact" w:val="746"/>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2E0A74" w:rsidRPr="002E0A74" w:rsidRDefault="002E0A74" w:rsidP="002E0A74">
            <w:pPr>
              <w:spacing w:line="229" w:lineRule="exact"/>
              <w:ind w:left="102"/>
              <w:rPr>
                <w:sz w:val="20"/>
                <w:szCs w:val="20"/>
                <w:lang w:val="sv-SE"/>
              </w:rPr>
            </w:pPr>
            <w:r w:rsidRPr="002E0A74">
              <w:rPr>
                <w:sz w:val="20"/>
                <w:szCs w:val="20"/>
              </w:rPr>
              <w:lastRenderedPageBreak/>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77777777" w:rsidR="002E0A74" w:rsidRPr="002E0A74" w:rsidRDefault="002E0A74" w:rsidP="002E0A74">
            <w:pPr>
              <w:spacing w:line="226" w:lineRule="exact"/>
              <w:ind w:left="102"/>
              <w:rPr>
                <w:spacing w:val="-1"/>
                <w:sz w:val="20"/>
                <w:szCs w:val="20"/>
                <w:lang w:val="sv-SE"/>
              </w:rPr>
            </w:pPr>
            <w:commentRangeStart w:id="140"/>
            <w:r w:rsidRPr="002E0A74">
              <w:rPr>
                <w:sz w:val="20"/>
                <w:szCs w:val="20"/>
              </w:rPr>
              <w:t>IIType</w:t>
            </w:r>
            <w:commentRangeEnd w:id="140"/>
            <w:r w:rsidRPr="002E0A74">
              <w:rPr>
                <w:rStyle w:val="Kommentarsreferens"/>
                <w:sz w:val="20"/>
                <w:szCs w:val="20"/>
                <w:lang w:val="sv-SE"/>
              </w:rPr>
              <w:commentReference w:id="140"/>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2E0A74" w:rsidRPr="002E0A74" w:rsidRDefault="002E0A74" w:rsidP="002E0A74">
            <w:pPr>
              <w:spacing w:line="229" w:lineRule="exact"/>
              <w:ind w:left="102"/>
              <w:rPr>
                <w:sz w:val="20"/>
                <w:szCs w:val="20"/>
                <w:lang w:val="sv-SE"/>
              </w:rPr>
            </w:pPr>
            <w:r w:rsidRPr="002E0A74">
              <w:rPr>
                <w:sz w:val="20"/>
                <w:szCs w:val="20"/>
                <w:lang w:val="sv-SE"/>
              </w:rPr>
              <w:t>NPL-id.</w:t>
            </w:r>
          </w:p>
          <w:p w14:paraId="59B3A73A"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Nationellt Produktregister för Läkemedelsprodukter </w:t>
            </w:r>
          </w:p>
          <w:p w14:paraId="5C235381"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7246F842" w14:textId="77777777" w:rsidTr="0072413D">
        <w:trPr>
          <w:trHeight w:hRule="exact" w:val="3928"/>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2E0A74" w:rsidRPr="002E0A74" w:rsidRDefault="002E0A74"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2E0A74" w:rsidRPr="002E0A74" w:rsidRDefault="002E0A74"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2E0A74" w:rsidRPr="002E0A74" w:rsidRDefault="002E0A74" w:rsidP="002E0A74">
            <w:pPr>
              <w:spacing w:line="229" w:lineRule="exact"/>
              <w:ind w:left="102"/>
              <w:rPr>
                <w:sz w:val="20"/>
                <w:szCs w:val="20"/>
                <w:lang w:val="sv-SE"/>
              </w:rPr>
            </w:pPr>
            <w:r w:rsidRPr="002E0A74">
              <w:rPr>
                <w:sz w:val="20"/>
                <w:szCs w:val="20"/>
                <w:lang w:val="sv-SE"/>
              </w:rPr>
              <w:t>ATC-kod.</w:t>
            </w:r>
          </w:p>
          <w:p w14:paraId="5E221902"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2E0A74" w:rsidRPr="002E0A74" w:rsidRDefault="002E0A74"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2E0A74" w:rsidRPr="002E0A74" w:rsidRDefault="002E0A74" w:rsidP="002E0A74">
            <w:pPr>
              <w:spacing w:line="229" w:lineRule="exact"/>
              <w:ind w:left="102"/>
              <w:rPr>
                <w:sz w:val="20"/>
                <w:szCs w:val="20"/>
              </w:rPr>
            </w:pPr>
            <w:r w:rsidRPr="002E0A74">
              <w:rPr>
                <w:sz w:val="20"/>
                <w:szCs w:val="20"/>
              </w:rPr>
              <w:t xml:space="preserve">1.2.752.129.2.2.3.1.1. </w:t>
            </w:r>
          </w:p>
          <w:p w14:paraId="08397F3C" w14:textId="77777777" w:rsidR="002E0A74" w:rsidRPr="002E0A74" w:rsidRDefault="002E0A74"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2E0A74" w:rsidRPr="002E0A74" w:rsidRDefault="002E0A74"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2E0A74" w:rsidRPr="002E0A74" w:rsidRDefault="002E0A74" w:rsidP="002E0A74">
            <w:pPr>
              <w:spacing w:line="229" w:lineRule="exact"/>
              <w:ind w:left="102"/>
              <w:rPr>
                <w:sz w:val="20"/>
                <w:szCs w:val="20"/>
              </w:rPr>
            </w:pPr>
          </w:p>
          <w:p w14:paraId="4AA1D5E4" w14:textId="77777777" w:rsidR="002E0A74" w:rsidRPr="002E0A74" w:rsidRDefault="002E0A74"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0F3ED35A" w14:textId="77777777" w:rsidTr="0072413D">
        <w:trPr>
          <w:trHeight w:hRule="exact" w:val="70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AEF54A" w14:textId="77777777" w:rsidR="002E0A74" w:rsidRPr="002E0A74" w:rsidRDefault="002E0A74" w:rsidP="002E0A74">
            <w:pPr>
              <w:spacing w:line="229" w:lineRule="exact"/>
              <w:ind w:left="102"/>
              <w:rPr>
                <w:sz w:val="20"/>
                <w:szCs w:val="20"/>
              </w:rPr>
            </w:pPr>
            <w:r w:rsidRPr="002E0A74">
              <w:rPr>
                <w:sz w:val="20"/>
                <w:szCs w:val="20"/>
              </w:rPr>
              <w:t>../../../</w:t>
            </w:r>
            <w:r w:rsidRPr="002E0A74">
              <w:rPr>
                <w:spacing w:val="-1"/>
                <w:sz w:val="20"/>
                <w:szCs w:val="20"/>
              </w:rPr>
              <w:t>../../productName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04CE5A" w14:textId="77777777" w:rsidR="002E0A74" w:rsidRPr="002E0A74" w:rsidRDefault="002E0A74" w:rsidP="002E0A74">
            <w:pPr>
              <w:spacing w:line="226" w:lineRule="exact"/>
              <w:ind w:left="102"/>
              <w:rPr>
                <w:spacing w:val="-1"/>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6D54EC" w14:textId="77777777" w:rsidR="002E0A74" w:rsidRPr="002E0A74" w:rsidRDefault="002E0A74" w:rsidP="002E0A74">
            <w:pPr>
              <w:spacing w:line="229" w:lineRule="exact"/>
              <w:ind w:left="102"/>
              <w:rPr>
                <w:sz w:val="20"/>
                <w:szCs w:val="20"/>
                <w:lang w:val="sv-SE"/>
              </w:rPr>
            </w:pPr>
            <w:r w:rsidRPr="002E0A74">
              <w:rPr>
                <w:sz w:val="20"/>
                <w:szCs w:val="20"/>
                <w:lang w:val="sv-SE"/>
              </w:rPr>
              <w:t>Produktnamn.</w:t>
            </w:r>
          </w:p>
          <w:p w14:paraId="125FAFE3" w14:textId="70F6D559" w:rsidR="002E0A74" w:rsidRPr="002E0A74" w:rsidRDefault="002E0A74" w:rsidP="002E0A74">
            <w:pPr>
              <w:spacing w:line="229" w:lineRule="exact"/>
              <w:ind w:left="102"/>
              <w:rPr>
                <w:spacing w:val="-1"/>
                <w:sz w:val="20"/>
                <w:szCs w:val="20"/>
                <w:lang w:val="sv-SE"/>
              </w:rPr>
            </w:pPr>
            <w:r w:rsidRPr="002E0A74">
              <w:rPr>
                <w:sz w:val="20"/>
                <w:szCs w:val="20"/>
                <w:lang w:val="sv-SE"/>
              </w:rPr>
              <w:t>Handelsnamn i SIL. Text som anger namnet på d</w:t>
            </w:r>
            <w:r w:rsidR="0072413D">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EB5C3F" w14:textId="77777777" w:rsidR="002E0A74" w:rsidRPr="002E0A74" w:rsidRDefault="002E0A74" w:rsidP="002E0A74">
            <w:pPr>
              <w:spacing w:line="229" w:lineRule="exact"/>
              <w:ind w:left="142"/>
              <w:rPr>
                <w:sz w:val="20"/>
                <w:szCs w:val="20"/>
              </w:rPr>
            </w:pPr>
            <w:r w:rsidRPr="002E0A74">
              <w:rPr>
                <w:sz w:val="20"/>
                <w:szCs w:val="20"/>
              </w:rPr>
              <w:t>1..1</w:t>
            </w:r>
          </w:p>
        </w:tc>
      </w:tr>
      <w:tr w:rsidR="002E0A74" w:rsidRPr="002E0A74" w14:paraId="3568FE52" w14:textId="77777777" w:rsidTr="002E0A74">
        <w:trPr>
          <w:trHeight w:hRule="exact" w:val="51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2E0A74" w:rsidRPr="002E0A74" w:rsidRDefault="002E0A74"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2E0A74" w:rsidRPr="002E0A74" w:rsidRDefault="002E0A74"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Administreringssätt.</w:t>
            </w:r>
          </w:p>
          <w:p w14:paraId="599A01B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52D59A6F" w14:textId="77777777" w:rsidTr="002E0A74">
        <w:trPr>
          <w:trHeight w:hRule="exact" w:val="574"/>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77777777" w:rsidR="002E0A74" w:rsidRPr="002E0A74" w:rsidRDefault="002E0A74" w:rsidP="002E0A74">
            <w:pPr>
              <w:spacing w:line="229" w:lineRule="exact"/>
              <w:ind w:left="142"/>
              <w:rPr>
                <w:sz w:val="20"/>
                <w:szCs w:val="20"/>
                <w:lang w:val="sv-SE"/>
              </w:rPr>
            </w:pPr>
          </w:p>
        </w:tc>
      </w:tr>
      <w:tr w:rsidR="002E0A74" w:rsidRPr="002E0A74" w14:paraId="1130578C" w14:textId="77777777" w:rsidTr="002E0A74">
        <w:trPr>
          <w:trHeight w:hRule="exact" w:val="72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2E0A74" w:rsidRPr="002E0A74" w:rsidRDefault="002E0A74" w:rsidP="002E0A74">
            <w:pPr>
              <w:spacing w:line="229" w:lineRule="exact"/>
              <w:ind w:left="102"/>
              <w:rPr>
                <w:sz w:val="20"/>
                <w:szCs w:val="20"/>
                <w:lang w:val="sv-SE"/>
              </w:rPr>
            </w:pPr>
            <w:r w:rsidRPr="002E0A74">
              <w:rPr>
                <w:sz w:val="20"/>
                <w:szCs w:val="20"/>
                <w:lang w:val="sv-SE"/>
              </w:rPr>
              <w:t>Substansgrupp.</w:t>
            </w:r>
          </w:p>
          <w:p w14:paraId="57952659"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0A1466B6" w14:textId="77777777" w:rsidTr="0072413D">
        <w:trPr>
          <w:trHeight w:hRule="exact" w:val="917"/>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2E0A74" w:rsidRPr="002E0A74" w:rsidRDefault="002E0A74"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7777777" w:rsidR="002E0A74" w:rsidRPr="002E0A74" w:rsidRDefault="002E0A74" w:rsidP="002E0A74">
            <w:pPr>
              <w:spacing w:line="226" w:lineRule="exact"/>
              <w:ind w:left="102"/>
              <w:rPr>
                <w:strike/>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2E0A74" w:rsidRPr="002E0A74" w:rsidRDefault="002E0A74" w:rsidP="002E0A74">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2E0A74" w:rsidRPr="002E0A74" w:rsidRDefault="002E0A74" w:rsidP="0072413D">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2E0A74" w:rsidRPr="002E0A74" w:rsidRDefault="002E0A74" w:rsidP="002E0A74">
            <w:pPr>
              <w:spacing w:line="229" w:lineRule="exact"/>
              <w:ind w:left="142"/>
              <w:rPr>
                <w:strike/>
                <w:sz w:val="20"/>
                <w:szCs w:val="20"/>
                <w:lang w:val="sv-SE"/>
              </w:rPr>
            </w:pPr>
            <w:r w:rsidRPr="002E0A74">
              <w:rPr>
                <w:sz w:val="20"/>
                <w:szCs w:val="20"/>
              </w:rPr>
              <w:t>0..1</w:t>
            </w:r>
          </w:p>
        </w:tc>
      </w:tr>
      <w:tr w:rsidR="002E0A74" w:rsidRPr="002E0A74" w14:paraId="0352ABAB" w14:textId="77777777" w:rsidTr="0072413D">
        <w:trPr>
          <w:trHeight w:hRule="exact" w:val="128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2E0A74" w:rsidRPr="002E0A74" w:rsidRDefault="002E0A74" w:rsidP="002E0A74">
            <w:pPr>
              <w:spacing w:line="229" w:lineRule="exact"/>
              <w:ind w:left="102"/>
              <w:rPr>
                <w:sz w:val="20"/>
                <w:szCs w:val="20"/>
                <w:lang w:val="sv-SE"/>
              </w:rPr>
            </w:pP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77777777" w:rsidR="002E0A74" w:rsidRPr="002E0A74" w:rsidRDefault="002E0A74" w:rsidP="002E0A74">
            <w:pPr>
              <w:spacing w:line="226" w:lineRule="exact"/>
              <w:ind w:left="102"/>
              <w:rPr>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2E0A74" w:rsidRPr="002E0A74" w:rsidRDefault="002E0A74" w:rsidP="002E0A74">
            <w:pPr>
              <w:spacing w:line="229" w:lineRule="exact"/>
              <w:ind w:left="102"/>
              <w:rPr>
                <w:sz w:val="20"/>
                <w:szCs w:val="20"/>
                <w:lang w:val="sv-SE"/>
              </w:rPr>
            </w:pPr>
            <w:r w:rsidRPr="002E0A74">
              <w:rPr>
                <w:sz w:val="20"/>
                <w:szCs w:val="20"/>
                <w:lang w:val="sv-SE"/>
              </w:rPr>
              <w:t>Läkemedelsform.</w:t>
            </w:r>
          </w:p>
          <w:p w14:paraId="3582735C"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66FDB680" w14:textId="77777777" w:rsidTr="0072413D">
        <w:trPr>
          <w:trHeight w:hRule="exact" w:val="511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77777777" w:rsidR="002E0A74" w:rsidRPr="002E0A74" w:rsidRDefault="002E0A74"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w:t>
            </w:r>
          </w:p>
          <w:p w14:paraId="2411BF5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Ett antal doseringssteg som är del av en läkemedelsordination. Normalt består en Dosering av ett Doseringssteg men den kan även bestå av flera Doseringssteg, t.ex. vid upp- och nedtrappning av läkemedel. Dessa Doseringssteg följer då varandra i tiden och utgör tillsammans den kompletta doseringen</w:t>
            </w:r>
            <w:proofErr w:type="gramStart"/>
            <w:r w:rsidRPr="002E0A74">
              <w:rPr>
                <w:spacing w:val="-1"/>
                <w:sz w:val="20"/>
                <w:szCs w:val="20"/>
                <w:lang w:val="sv-SE"/>
              </w:rPr>
              <w:t>.Källa</w:t>
            </w:r>
            <w:proofErr w:type="gramEnd"/>
            <w:r w:rsidRPr="002E0A74">
              <w:rPr>
                <w:spacing w:val="-1"/>
                <w:sz w:val="20"/>
                <w:szCs w:val="20"/>
                <w:lang w:val="sv-SE"/>
              </w:rPr>
              <w:t xml:space="preserve">: </w:t>
            </w:r>
          </w:p>
          <w:p w14:paraId="57E6DEB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Socialstyrelsens termbank: Terminologirådet; uppgift om mängd och periodicitet.</w:t>
            </w:r>
          </w:p>
          <w:p w14:paraId="4EFA4E4C" w14:textId="77777777" w:rsidR="002E0A74" w:rsidRPr="002E0A74" w:rsidRDefault="002E0A74" w:rsidP="002E0A74">
            <w:pPr>
              <w:spacing w:line="229" w:lineRule="exact"/>
              <w:ind w:left="102"/>
              <w:rPr>
                <w:spacing w:val="-1"/>
                <w:sz w:val="20"/>
                <w:szCs w:val="20"/>
                <w:highlight w:val="yellow"/>
                <w:lang w:val="sv-SE"/>
              </w:rPr>
            </w:pPr>
            <w:r w:rsidRPr="002E0A74">
              <w:rPr>
                <w:spacing w:val="-1"/>
                <w:sz w:val="20"/>
                <w:szCs w:val="20"/>
                <w:highlight w:val="yellow"/>
                <w:lang w:val="sv-SE"/>
              </w:rPr>
              <w:t xml:space="preserve">NOD: </w:t>
            </w:r>
            <w:proofErr w:type="gramStart"/>
            <w:r w:rsidRPr="002E0A74">
              <w:rPr>
                <w:spacing w:val="-1"/>
                <w:sz w:val="20"/>
                <w:szCs w:val="20"/>
                <w:highlight w:val="yellow"/>
                <w:lang w:val="sv-SE"/>
              </w:rPr>
              <w:t>Klassen  Doseringssteg</w:t>
            </w:r>
            <w:proofErr w:type="gramEnd"/>
            <w:r w:rsidRPr="002E0A74">
              <w:rPr>
                <w:spacing w:val="-1"/>
                <w:sz w:val="20"/>
                <w:szCs w:val="20"/>
                <w:highlight w:val="yellow"/>
                <w:lang w:val="sv-SE"/>
              </w:rPr>
              <w:t xml:space="preserve"> anger mängd och periodicitet under en avgränsad tid. De tre attributen fast dosering, maxdosering och villkorsdosering är alla av typen Doseringstyp och anger därmed samtliga en viss mängd och periodicitet, men med olika syfte. De tre angivna attributen kan, men behöver inte,</w:t>
            </w:r>
          </w:p>
          <w:p w14:paraId="739A8835" w14:textId="77777777" w:rsidR="002E0A74" w:rsidRPr="002E0A74" w:rsidRDefault="002E0A74" w:rsidP="002E0A74">
            <w:pPr>
              <w:spacing w:line="229" w:lineRule="exact"/>
              <w:ind w:left="102"/>
              <w:rPr>
                <w:spacing w:val="-1"/>
                <w:sz w:val="20"/>
                <w:szCs w:val="20"/>
                <w:highlight w:val="yellow"/>
                <w:lang w:val="sv-SE"/>
              </w:rPr>
            </w:pPr>
            <w:proofErr w:type="gramStart"/>
            <w:r w:rsidRPr="002E0A74">
              <w:rPr>
                <w:spacing w:val="-1"/>
                <w:sz w:val="20"/>
                <w:szCs w:val="20"/>
                <w:highlight w:val="yellow"/>
                <w:lang w:val="sv-SE"/>
              </w:rPr>
              <w:t>förekomma samtidigt.</w:t>
            </w:r>
            <w:proofErr w:type="gramEnd"/>
            <w:r w:rsidRPr="002E0A74">
              <w:rPr>
                <w:spacing w:val="-1"/>
                <w:sz w:val="20"/>
                <w:szCs w:val="20"/>
                <w:highlight w:val="yellow"/>
                <w:lang w:val="sv-SE"/>
              </w:rPr>
              <w:t xml:space="preserve"> Däremot måste minst ett av attributen fast dosering eller villkorsdosering alltid anges</w:t>
            </w:r>
          </w:p>
          <w:p w14:paraId="0A6847DA" w14:textId="77777777" w:rsidR="002E0A74" w:rsidRPr="002E0A74" w:rsidRDefault="002E0A74" w:rsidP="002E0A74">
            <w:pPr>
              <w:spacing w:line="229" w:lineRule="exact"/>
              <w:ind w:left="102"/>
              <w:rPr>
                <w:spacing w:val="-1"/>
                <w:sz w:val="20"/>
                <w:szCs w:val="20"/>
                <w:lang w:val="sv-SE"/>
              </w:rPr>
            </w:pPr>
            <w:r w:rsidRPr="002E0A74">
              <w:rPr>
                <w:spacing w:val="-1"/>
                <w:sz w:val="20"/>
                <w:szCs w:val="20"/>
                <w:highlight w:val="yellow"/>
                <w:lang w:val="sv-SE"/>
              </w:rPr>
              <w:t>Är 0 vid ordinationstyp Utsättning</w:t>
            </w:r>
            <w:proofErr w:type="gramStart"/>
            <w:r w:rsidRPr="002E0A74">
              <w:rPr>
                <w:spacing w:val="-1"/>
                <w:sz w:val="20"/>
                <w:szCs w:val="20"/>
                <w:highlight w:val="yellow"/>
                <w:lang w:val="sv-SE"/>
              </w:rPr>
              <w:t>..</w:t>
            </w:r>
            <w:proofErr w:type="gramEnd"/>
          </w:p>
          <w:p w14:paraId="5D992D9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2E0A74" w:rsidRPr="002E0A74" w:rsidRDefault="002E0A74"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2E0A74" w:rsidRPr="002E0A74" w14:paraId="72AF5674" w14:textId="77777777" w:rsidTr="002E0A74">
        <w:trPr>
          <w:trHeight w:val="404"/>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694172F" w14:textId="77777777" w:rsidTr="0072413D">
        <w:trPr>
          <w:trHeight w:hRule="exact" w:val="2187"/>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commentRangeStart w:id="141"/>
            <w:r w:rsidRPr="002E0A74">
              <w:rPr>
                <w:spacing w:val="-1"/>
                <w:sz w:val="20"/>
                <w:szCs w:val="20"/>
                <w:lang w:val="sv-SE"/>
              </w:rPr>
              <w:t>maximumTime</w:t>
            </w:r>
            <w:commentRangeEnd w:id="141"/>
            <w:r w:rsidRPr="002E0A74">
              <w:rPr>
                <w:rStyle w:val="Kommentarsreferens"/>
                <w:sz w:val="20"/>
                <w:szCs w:val="20"/>
                <w:lang w:val="sv-SE"/>
              </w:rPr>
              <w:commentReference w:id="141"/>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77777777" w:rsidR="002E0A74" w:rsidRPr="002E0A74" w:rsidRDefault="002E0A74"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Maxtid.</w:t>
            </w:r>
          </w:p>
          <w:p w14:paraId="1479D17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Kod som anger om attributet behandlingstid avser den maximala tid som läkemedlet får användas. </w:t>
            </w:r>
          </w:p>
          <w:p w14:paraId="2066778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Sant = Behandlingstiden är en maxtid </w:t>
            </w:r>
          </w:p>
          <w:p w14:paraId="1604956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Falskt = Behandlingstiden är inte en maxtid. </w:t>
            </w:r>
          </w:p>
          <w:p w14:paraId="48E4EAC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Flaggan är satt till Falskt (false i SS-EN 13606-1) som förvalt värde, dvs. den anger att behandlingstiden inte är en maxtid.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6295142" w14:textId="77777777" w:rsidTr="0072413D">
        <w:trPr>
          <w:trHeight w:val="1250"/>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Doseringsanvisning.</w:t>
            </w:r>
          </w:p>
          <w:p w14:paraId="38CA115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Text som beskriver doseringen. Källa: </w:t>
            </w:r>
          </w:p>
          <w:p w14:paraId="3B0789B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Socialstyrelsens termbank: Terminologirådet; </w:t>
            </w:r>
          </w:p>
          <w:p w14:paraId="2B3B5F9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beskrivning av dosering, användning och ändamål riktad till patient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3CEF3AD" w14:textId="77777777" w:rsidTr="002E0A74">
        <w:trPr>
          <w:trHeight w:val="37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77777777" w:rsidR="002E0A74" w:rsidRPr="002E0A74" w:rsidRDefault="002E0A74"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I dagsläget existerar ingen kvalitetssäkrad kodifierad förteckning över doseringsenheter. Via SIL kan dock doseringsenhet som text erhållas för vissa läkemedel. </w:t>
            </w:r>
            <w:r w:rsidRPr="002E0A74">
              <w:rPr>
                <w:spacing w:val="-1"/>
                <w:sz w:val="20"/>
                <w:szCs w:val="20"/>
                <w:highlight w:val="yellow"/>
                <w:lang w:val="sv-SE"/>
              </w:rPr>
              <w:t>SNOMED?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5D49D6E" w14:textId="77777777" w:rsidTr="002E0A74">
        <w:trPr>
          <w:trHeight w:val="336"/>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Kortnotation.</w:t>
            </w:r>
          </w:p>
          <w:p w14:paraId="20A9F8D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Text som ger en kort beskrivning av doseringen. </w:t>
            </w:r>
          </w:p>
          <w:p w14:paraId="33BD4BB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Exempel: 1x2 </w:t>
            </w:r>
          </w:p>
          <w:p w14:paraId="000DA67D" w14:textId="77777777" w:rsidR="002E0A74" w:rsidRPr="002E0A74" w:rsidRDefault="002E0A74" w:rsidP="002E0A74">
            <w:pPr>
              <w:spacing w:line="229" w:lineRule="exact"/>
              <w:ind w:left="102"/>
              <w:rPr>
                <w:spacing w:val="-1"/>
                <w:sz w:val="20"/>
                <w:szCs w:val="20"/>
                <w:lang w:val="sv-SE"/>
              </w:rPr>
            </w:pPr>
            <w:r w:rsidRPr="002E0A74">
              <w:rPr>
                <w:spacing w:val="-1"/>
                <w:sz w:val="20"/>
                <w:szCs w:val="20"/>
                <w:highlight w:val="yellow"/>
                <w:lang w:val="sv-SE"/>
              </w:rPr>
              <w:t>Enligt NOD´s beskrivning (Informationsstruktur och enhetlig kortnotation för dosering)</w:t>
            </w:r>
            <w:r w:rsidRPr="002E0A74">
              <w:rPr>
                <w:spacing w:val="-1"/>
                <w:sz w:val="20"/>
                <w:szCs w:val="20"/>
                <w:lang w:val="sv-SE"/>
              </w:rPr>
              <w:t xml:space="preserve">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BFE808E" w14:textId="77777777" w:rsidTr="0072413D">
        <w:trPr>
          <w:trHeight w:hRule="exact" w:val="2921"/>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851B7" w14:textId="77777777" w:rsidR="002E0A74" w:rsidRPr="002E0A74" w:rsidRDefault="002E0A74" w:rsidP="002E0A74">
            <w:pPr>
              <w:spacing w:line="229" w:lineRule="exact"/>
              <w:ind w:left="102"/>
              <w:rPr>
                <w:sz w:val="20"/>
                <w:szCs w:val="20"/>
                <w:lang w:val="sv-SE"/>
              </w:rPr>
            </w:pPr>
            <w:r w:rsidRPr="002E0A74">
              <w:rPr>
                <w:sz w:val="20"/>
                <w:szCs w:val="20"/>
                <w:lang w:val="sv-SE"/>
              </w:rPr>
              <w:t>dosageType</w:t>
            </w:r>
          </w:p>
          <w:p w14:paraId="56839E43" w14:textId="77777777" w:rsidR="002E0A74" w:rsidRPr="002E0A74" w:rsidRDefault="002E0A74" w:rsidP="002E0A74">
            <w:pPr>
              <w:spacing w:line="229" w:lineRule="exact"/>
              <w:ind w:left="102"/>
              <w:rPr>
                <w:sz w:val="20"/>
                <w:szCs w:val="20"/>
                <w:lang w:val="sv-SE"/>
              </w:rPr>
            </w:pPr>
          </w:p>
          <w:p w14:paraId="125B66CE"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Fastdosering.</w:t>
            </w:r>
          </w:p>
          <w:p w14:paraId="70A9C33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 där ordinatören har bestämt mängd och</w:t>
            </w:r>
          </w:p>
          <w:p w14:paraId="3BB34BF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periodicitet, t.ex. 2 tabletter 3 gånger</w:t>
            </w:r>
          </w:p>
          <w:p w14:paraId="6875BF5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2E0A74" w:rsidRPr="002E0A74" w:rsidRDefault="002E0A74" w:rsidP="002E0A74">
            <w:pPr>
              <w:spacing w:line="229" w:lineRule="exact"/>
              <w:ind w:left="102"/>
              <w:rPr>
                <w:spacing w:val="-1"/>
                <w:sz w:val="20"/>
                <w:szCs w:val="20"/>
                <w:lang w:val="sv-SE"/>
              </w:rPr>
            </w:pPr>
          </w:p>
          <w:p w14:paraId="5A6C358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Doseringstyp kan utgöra Frekvensdosering, Perioddosering, Tillfällesdosering, Rampdosering, Engångsdosering och</w:t>
            </w:r>
          </w:p>
          <w:p w14:paraId="044E1E3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45EB677" w14:textId="77777777" w:rsidTr="002E0A74">
        <w:trPr>
          <w:trHeight w:hRule="exact" w:val="113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5471E" w14:textId="77777777" w:rsidR="002E0A74" w:rsidRPr="002E0A74" w:rsidRDefault="002E0A74" w:rsidP="002E0A74">
            <w:pPr>
              <w:spacing w:line="229" w:lineRule="exact"/>
              <w:ind w:left="102"/>
              <w:rPr>
                <w:sz w:val="20"/>
                <w:szCs w:val="20"/>
                <w:lang w:val="sv-SE"/>
              </w:rPr>
            </w:pPr>
            <w:r w:rsidRPr="002E0A74">
              <w:rPr>
                <w:sz w:val="20"/>
                <w:szCs w:val="20"/>
                <w:lang w:val="sv-SE"/>
              </w:rPr>
              <w:t>DoseringsTyp</w:t>
            </w:r>
          </w:p>
          <w:p w14:paraId="01C61FB2" w14:textId="77777777" w:rsidR="002E0A74" w:rsidRPr="002E0A74" w:rsidRDefault="002E0A74" w:rsidP="002E0A74">
            <w:pPr>
              <w:spacing w:line="229" w:lineRule="exact"/>
              <w:ind w:left="102"/>
              <w:rPr>
                <w:sz w:val="20"/>
                <w:szCs w:val="20"/>
                <w:lang w:val="sv-SE"/>
              </w:rPr>
            </w:pPr>
          </w:p>
          <w:p w14:paraId="28BAA251"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C8CA856" w14:textId="77777777" w:rsidTr="002E0A74">
        <w:trPr>
          <w:trHeight w:hRule="exact" w:val="1134"/>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4F1B36" w14:textId="77777777" w:rsidR="002E0A74" w:rsidRPr="002E0A74" w:rsidRDefault="002E0A74" w:rsidP="002E0A74">
            <w:pPr>
              <w:spacing w:line="229" w:lineRule="exact"/>
              <w:ind w:left="102"/>
              <w:rPr>
                <w:sz w:val="20"/>
                <w:szCs w:val="20"/>
                <w:lang w:val="sv-SE"/>
              </w:rPr>
            </w:pPr>
            <w:r w:rsidRPr="002E0A74">
              <w:rPr>
                <w:sz w:val="20"/>
                <w:szCs w:val="20"/>
                <w:lang w:val="sv-SE"/>
              </w:rPr>
              <w:t>DoseringsTyp</w:t>
            </w:r>
          </w:p>
          <w:p w14:paraId="26D3E360" w14:textId="77777777" w:rsidR="002E0A74" w:rsidRPr="002E0A74" w:rsidRDefault="002E0A74" w:rsidP="002E0A74">
            <w:pPr>
              <w:spacing w:line="229" w:lineRule="exact"/>
              <w:ind w:left="102"/>
              <w:rPr>
                <w:sz w:val="20"/>
                <w:szCs w:val="20"/>
                <w:lang w:val="sv-SE"/>
              </w:rPr>
            </w:pPr>
          </w:p>
          <w:p w14:paraId="29C6A960"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7400B61" w14:textId="77777777" w:rsidTr="0072413D">
        <w:trPr>
          <w:trHeight w:hRule="exact" w:val="941"/>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Villkorstext.</w:t>
            </w:r>
          </w:p>
          <w:p w14:paraId="7B79836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Text som anger villkor kopplat till en villkorsdosering,</w:t>
            </w:r>
          </w:p>
          <w:p w14:paraId="7FB3BB0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279B9C4" w14:textId="77777777" w:rsidTr="0072413D">
        <w:trPr>
          <w:trHeight w:hRule="exact" w:val="6955"/>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77777777" w:rsidR="002E0A74" w:rsidRPr="002E0A74" w:rsidRDefault="002E0A74"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Förskrivning.</w:t>
            </w:r>
          </w:p>
          <w:p w14:paraId="48816BF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ORDINATIONEN LEDER TILL FÖRSKRIVNING.</w:t>
            </w:r>
          </w:p>
          <w:p w14:paraId="28185B6B" w14:textId="77777777" w:rsidR="002E0A74" w:rsidRPr="002E0A74" w:rsidRDefault="002E0A74" w:rsidP="002E0A74">
            <w:pPr>
              <w:spacing w:line="226" w:lineRule="exact"/>
              <w:ind w:left="102"/>
              <w:rPr>
                <w:spacing w:val="-1"/>
                <w:sz w:val="20"/>
                <w:szCs w:val="20"/>
                <w:lang w:val="sv-SE"/>
              </w:rPr>
            </w:pPr>
          </w:p>
          <w:p w14:paraId="4977EC8A" w14:textId="77777777" w:rsidR="002E0A74" w:rsidRPr="002E0A74" w:rsidRDefault="002E0A74" w:rsidP="002E0A74">
            <w:pPr>
              <w:spacing w:line="226" w:lineRule="exact"/>
              <w:ind w:left="142"/>
              <w:rPr>
                <w:spacing w:val="-1"/>
                <w:sz w:val="20"/>
                <w:szCs w:val="20"/>
                <w:lang w:val="sv-SE"/>
              </w:rPr>
            </w:pPr>
            <w:r w:rsidRPr="002E0A74">
              <w:rPr>
                <w:spacing w:val="-1"/>
                <w:sz w:val="20"/>
                <w:szCs w:val="20"/>
                <w:lang w:val="sv-SE"/>
              </w:rPr>
              <w:t>Varje förskrivning (förutom den första) är per definition ett nytt beslut, och därmed en ny ordination.</w:t>
            </w:r>
          </w:p>
          <w:p w14:paraId="18BA4DB7" w14:textId="77777777" w:rsidR="002E0A74" w:rsidRPr="002E0A74" w:rsidRDefault="002E0A74" w:rsidP="002E0A74">
            <w:pPr>
              <w:spacing w:line="226" w:lineRule="exact"/>
              <w:ind w:left="102"/>
              <w:rPr>
                <w:spacing w:val="-1"/>
                <w:sz w:val="20"/>
                <w:szCs w:val="20"/>
                <w:lang w:val="sv-SE"/>
              </w:rPr>
            </w:pPr>
          </w:p>
          <w:p w14:paraId="3E442851"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recept, rekvisition, livsmedelsanvisning, hjälpmedelskort eller dosrecept. Källa: Socialstyrelsens termbank, Terminologirådet. </w:t>
            </w:r>
          </w:p>
          <w:p w14:paraId="57CB862A" w14:textId="77777777" w:rsidR="002E0A74" w:rsidRPr="002E0A74" w:rsidRDefault="002E0A74" w:rsidP="002E0A74">
            <w:pPr>
              <w:spacing w:line="226" w:lineRule="exact"/>
              <w:ind w:left="102"/>
              <w:rPr>
                <w:spacing w:val="-1"/>
                <w:sz w:val="20"/>
                <w:szCs w:val="20"/>
                <w:lang w:val="sv-SE"/>
              </w:rPr>
            </w:pPr>
          </w:p>
          <w:p w14:paraId="35E6D1D3"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I slutenvård görs endast ordination, men i öppen vård krävs även en förskrivning. </w:t>
            </w:r>
          </w:p>
          <w:p w14:paraId="730C59F3" w14:textId="77777777" w:rsidR="002E0A74" w:rsidRPr="002E0A74" w:rsidRDefault="002E0A74" w:rsidP="002E0A74">
            <w:pPr>
              <w:spacing w:line="226" w:lineRule="exact"/>
              <w:ind w:left="102"/>
              <w:rPr>
                <w:spacing w:val="-1"/>
                <w:sz w:val="20"/>
                <w:szCs w:val="20"/>
                <w:lang w:val="sv-SE"/>
              </w:rPr>
            </w:pPr>
          </w:p>
          <w:p w14:paraId="3BE3B85D"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Utelämnas om ordinationstypen är Utsättning.</w:t>
            </w:r>
          </w:p>
          <w:p w14:paraId="2A248FA5" w14:textId="77777777" w:rsidR="002E0A74" w:rsidRPr="002E0A74" w:rsidRDefault="002E0A74" w:rsidP="002E0A74">
            <w:pPr>
              <w:spacing w:line="226" w:lineRule="exact"/>
              <w:ind w:left="102"/>
              <w:rPr>
                <w:spacing w:val="-1"/>
                <w:sz w:val="20"/>
                <w:szCs w:val="20"/>
                <w:lang w:val="sv-SE"/>
              </w:rPr>
            </w:pPr>
          </w:p>
          <w:p w14:paraId="57A767D5"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Fält i NODs förskrivningsinfo som </w:t>
            </w:r>
            <w:r w:rsidRPr="002E0A74">
              <w:rPr>
                <w:spacing w:val="-1"/>
                <w:sz w:val="20"/>
                <w:szCs w:val="20"/>
                <w:u w:val="single"/>
                <w:lang w:val="sv-SE"/>
              </w:rPr>
              <w:t>ej</w:t>
            </w:r>
            <w:r w:rsidRPr="002E0A74">
              <w:rPr>
                <w:spacing w:val="-1"/>
                <w:sz w:val="20"/>
                <w:szCs w:val="20"/>
                <w:lang w:val="sv-SE"/>
              </w:rPr>
              <w:t xml:space="preserve"> är med här </w:t>
            </w:r>
            <w:proofErr w:type="gramStart"/>
            <w:r w:rsidRPr="002E0A74">
              <w:rPr>
                <w:spacing w:val="-1"/>
                <w:sz w:val="20"/>
                <w:szCs w:val="20"/>
                <w:lang w:val="sv-SE"/>
              </w:rPr>
              <w:t>är:exp</w:t>
            </w:r>
            <w:proofErr w:type="gramEnd"/>
            <w:r w:rsidRPr="002E0A74">
              <w:rPr>
                <w:spacing w:val="-1"/>
                <w:sz w:val="20"/>
                <w:szCs w:val="20"/>
                <w:lang w:val="sv-SE"/>
              </w:rPr>
              <w:t>.underlagsformat,språkkod, makuleringskod,makuleringskommentar,samtycke makulering, sista giltighet för exp.underlaget,betalmodell, leveransmeddelande till apotek,referenser till orginalordination, receptradnummer,receptproduktradnr,helförpackningsförskrivningsdetaljer(startförp,antal förp,max dygnsdos),dispenseringsförskrivningsdetaljer(akut)</w:t>
            </w:r>
          </w:p>
          <w:p w14:paraId="4C474DBD" w14:textId="77777777" w:rsidR="002E0A74" w:rsidRPr="002E0A74" w:rsidRDefault="002E0A74"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632D356" w14:textId="77777777" w:rsidTr="002E0A74">
        <w:trPr>
          <w:trHeight w:hRule="exact" w:val="687"/>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2E0A74" w:rsidRPr="002E0A74" w:rsidRDefault="002E0A74" w:rsidP="002E0A74">
            <w:pPr>
              <w:spacing w:line="229" w:lineRule="exact"/>
              <w:ind w:left="102"/>
              <w:rPr>
                <w:sz w:val="20"/>
                <w:szCs w:val="20"/>
                <w:lang w:val="sv-SE"/>
              </w:rPr>
            </w:pPr>
            <w:r w:rsidRPr="002E0A74">
              <w:rPr>
                <w:sz w:val="20"/>
                <w:szCs w:val="20"/>
                <w:lang w:val="sv-SE"/>
              </w:rPr>
              <w:t>Förskrivnings-id.</w:t>
            </w:r>
          </w:p>
          <w:p w14:paraId="10FBFA93"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Unik identifierare för aktuell förskrivning </w:t>
            </w:r>
          </w:p>
          <w:p w14:paraId="2DC88DB4"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28225BFD" w14:textId="77777777" w:rsidTr="002E0A74">
        <w:trPr>
          <w:trHeight w:hRule="exact" w:val="712"/>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2E0A74" w:rsidRPr="002E0A74" w:rsidRDefault="002E0A74" w:rsidP="002E0A74">
            <w:pPr>
              <w:spacing w:line="229" w:lineRule="exact"/>
              <w:ind w:left="102"/>
              <w:rPr>
                <w:sz w:val="20"/>
                <w:szCs w:val="20"/>
                <w:lang w:val="sv-SE"/>
              </w:rPr>
            </w:pPr>
            <w:r w:rsidRPr="002E0A74">
              <w:rPr>
                <w:sz w:val="20"/>
                <w:szCs w:val="20"/>
                <w:lang w:val="sv-SE"/>
              </w:rPr>
              <w:t>Sista giltighetsdag.</w:t>
            </w:r>
          </w:p>
          <w:p w14:paraId="1C19D85A" w14:textId="77777777" w:rsidR="002E0A74" w:rsidRPr="002E0A74" w:rsidRDefault="002E0A74" w:rsidP="002E0A74">
            <w:pPr>
              <w:spacing w:line="229" w:lineRule="exact"/>
              <w:ind w:left="102"/>
              <w:rPr>
                <w:sz w:val="20"/>
                <w:szCs w:val="20"/>
                <w:lang w:val="sv-SE"/>
              </w:rPr>
            </w:pPr>
            <w:r w:rsidRPr="002E0A74">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ADDE01B" w14:textId="77777777" w:rsidTr="002E0A74">
        <w:trPr>
          <w:trHeight w:hRule="exact" w:val="71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2E0A74" w:rsidRPr="002E0A74" w:rsidRDefault="002E0A74" w:rsidP="002E0A74">
            <w:pPr>
              <w:spacing w:line="229" w:lineRule="exact"/>
              <w:ind w:left="102"/>
              <w:rPr>
                <w:sz w:val="20"/>
                <w:szCs w:val="20"/>
                <w:lang w:val="sv-SE"/>
              </w:rPr>
            </w:pPr>
            <w:r w:rsidRPr="002E0A74">
              <w:rPr>
                <w:sz w:val="20"/>
                <w:szCs w:val="20"/>
                <w:lang w:val="sv-SE"/>
              </w:rPr>
              <w:t>Mottagande apotek.</w:t>
            </w:r>
          </w:p>
          <w:p w14:paraId="6DAF6BE9" w14:textId="77777777" w:rsidR="002E0A74" w:rsidRPr="002E0A74" w:rsidRDefault="002E0A74" w:rsidP="002E0A74">
            <w:pPr>
              <w:spacing w:line="229" w:lineRule="exact"/>
              <w:ind w:left="102"/>
              <w:rPr>
                <w:sz w:val="20"/>
                <w:szCs w:val="20"/>
                <w:lang w:val="sv-SE"/>
              </w:rPr>
            </w:pPr>
            <w:r w:rsidRPr="002E0A74">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905843C" w14:textId="77777777" w:rsidTr="002E0A74">
        <w:trPr>
          <w:trHeight w:hRule="exact" w:val="980"/>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commentRangeStart w:id="142"/>
            <w:r w:rsidRPr="002E0A74">
              <w:rPr>
                <w:spacing w:val="-1"/>
                <w:sz w:val="20"/>
                <w:szCs w:val="20"/>
                <w:lang w:val="sv-SE"/>
              </w:rPr>
              <w:t xml:space="preserve">dispensationInterval </w:t>
            </w:r>
            <w:commentRangeEnd w:id="142"/>
            <w:r w:rsidRPr="002E0A74">
              <w:rPr>
                <w:rStyle w:val="Kommentarsreferens"/>
                <w:sz w:val="20"/>
                <w:szCs w:val="20"/>
                <w:lang w:val="sv-SE"/>
              </w:rPr>
              <w:commentReference w:id="142"/>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2E0A74" w:rsidRPr="002E0A74" w:rsidRDefault="002E0A74" w:rsidP="002E0A74">
            <w:pPr>
              <w:spacing w:line="229" w:lineRule="exact"/>
              <w:ind w:left="102"/>
              <w:rPr>
                <w:sz w:val="20"/>
                <w:szCs w:val="20"/>
                <w:lang w:val="sv-SE"/>
              </w:rPr>
            </w:pPr>
            <w:r w:rsidRPr="002E0A7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w:t>
            </w:r>
          </w:p>
          <w:p w14:paraId="40054852" w14:textId="77777777" w:rsidR="002E0A74" w:rsidRPr="002E0A74" w:rsidRDefault="002E0A74" w:rsidP="002E0A74">
            <w:pPr>
              <w:spacing w:line="229" w:lineRule="exact"/>
              <w:ind w:left="102"/>
              <w:rPr>
                <w:sz w:val="20"/>
                <w:szCs w:val="20"/>
                <w:lang w:val="sv-SE"/>
              </w:rPr>
            </w:pPr>
            <w:r w:rsidRPr="002E0A74">
              <w:rPr>
                <w:sz w:val="20"/>
                <w:szCs w:val="20"/>
                <w:lang w:val="sv-SE"/>
              </w:rPr>
              <w:t>Minsta tidsintervall, i dagar, som ska förflyta mellan två utlämningar. Minsta värde: 1 dag</w:t>
            </w:r>
          </w:p>
          <w:p w14:paraId="25B44E07" w14:textId="77777777" w:rsidR="002E0A74" w:rsidRPr="002E0A74" w:rsidRDefault="002E0A74" w:rsidP="002E0A74">
            <w:pPr>
              <w:spacing w:line="229" w:lineRule="exact"/>
              <w:ind w:left="102"/>
              <w:rPr>
                <w:sz w:val="20"/>
                <w:szCs w:val="20"/>
                <w:lang w:val="sv-SE"/>
              </w:rPr>
            </w:pPr>
            <w:r w:rsidRPr="002E0A74">
              <w:rPr>
                <w:sz w:val="20"/>
                <w:szCs w:val="20"/>
                <w:lang w:val="sv-SE"/>
              </w:rPr>
              <w:t>Största värde: 12 månader</w:t>
            </w:r>
          </w:p>
          <w:p w14:paraId="11222D06"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9D3FD37" w14:textId="77777777" w:rsidTr="002E0A74">
        <w:trPr>
          <w:trHeight w:hRule="exact" w:val="32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2E0A74" w:rsidRPr="002E0A74" w:rsidRDefault="002E0A74"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F00BC3B"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77777777" w:rsidR="002E0A74" w:rsidRPr="002E0A74" w:rsidRDefault="002E0A74"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2E0A74" w:rsidRPr="002E0A74" w:rsidRDefault="002E0A74" w:rsidP="002E0A74">
            <w:pPr>
              <w:spacing w:line="229" w:lineRule="exact"/>
              <w:ind w:left="102"/>
              <w:rPr>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 enhet.</w:t>
            </w:r>
          </w:p>
          <w:p w14:paraId="7DBB9BC1" w14:textId="77777777" w:rsidR="002E0A74" w:rsidRPr="002E0A74" w:rsidRDefault="002E0A74" w:rsidP="002E0A74">
            <w:pPr>
              <w:spacing w:line="229" w:lineRule="exact"/>
              <w:ind w:left="102"/>
              <w:rPr>
                <w:sz w:val="20"/>
                <w:szCs w:val="20"/>
                <w:lang w:val="sv-SE"/>
              </w:rPr>
            </w:pPr>
            <w:r w:rsidRPr="002E0A74">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BDFB898" w14:textId="77777777" w:rsidTr="0072413D">
        <w:trPr>
          <w:trHeight w:hRule="exact" w:val="114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41DCAE"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totalAmount</w:t>
            </w:r>
          </w:p>
          <w:p w14:paraId="3BBBD05C"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2E0A74" w:rsidRPr="002E0A74" w:rsidRDefault="002E0A74"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2E0A74" w:rsidRPr="002E0A74" w:rsidRDefault="002E0A74" w:rsidP="002E0A74">
            <w:pPr>
              <w:spacing w:line="229" w:lineRule="exact"/>
              <w:ind w:left="102"/>
              <w:rPr>
                <w:sz w:val="20"/>
                <w:szCs w:val="20"/>
                <w:lang w:val="sv-SE"/>
              </w:rPr>
            </w:pPr>
            <w:r w:rsidRPr="002E0A74">
              <w:rPr>
                <w:sz w:val="20"/>
                <w:szCs w:val="20"/>
                <w:lang w:val="sv-SE"/>
              </w:rPr>
              <w:t>Totalmängd.</w:t>
            </w:r>
          </w:p>
          <w:p w14:paraId="458D4955" w14:textId="77777777" w:rsidR="002E0A74" w:rsidRPr="002E0A74" w:rsidRDefault="002E0A74" w:rsidP="002E0A74">
            <w:pPr>
              <w:spacing w:line="229" w:lineRule="exact"/>
              <w:ind w:left="102"/>
              <w:rPr>
                <w:sz w:val="20"/>
                <w:szCs w:val="20"/>
                <w:lang w:val="sv-SE"/>
              </w:rPr>
            </w:pPr>
            <w:r w:rsidRPr="002E0A74">
              <w:rPr>
                <w:sz w:val="20"/>
                <w:szCs w:val="20"/>
                <w:lang w:val="sv-SE"/>
              </w:rPr>
              <w:t>Den totala mängd (i förpackningsenheter) av ordinerat läkemedel som får lämnas ut enligt denna förskrivning oavsett om det sker vid ett eller flera tillfällen.</w:t>
            </w:r>
          </w:p>
          <w:p w14:paraId="58432682"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47BC262" w14:textId="77777777" w:rsidTr="002E0A74">
        <w:trPr>
          <w:trHeight w:hRule="exact" w:val="1062"/>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0B9A364"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packageUnit</w:t>
            </w:r>
          </w:p>
          <w:p w14:paraId="7CBE1D0C"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2E0A74" w:rsidRPr="002E0A74" w:rsidRDefault="002E0A74" w:rsidP="002E0A74">
            <w:pPr>
              <w:spacing w:line="229" w:lineRule="exact"/>
              <w:ind w:left="102"/>
              <w:rPr>
                <w:sz w:val="20"/>
                <w:szCs w:val="20"/>
                <w:lang w:val="sv-SE"/>
              </w:rPr>
            </w:pPr>
            <w:r w:rsidRPr="002E0A74">
              <w:rPr>
                <w:sz w:val="20"/>
                <w:szCs w:val="20"/>
                <w:lang w:val="sv-SE"/>
              </w:rPr>
              <w:t>Förpackningsenhet.</w:t>
            </w:r>
          </w:p>
          <w:p w14:paraId="59D6402B" w14:textId="77777777" w:rsidR="002E0A74" w:rsidRPr="002E0A74" w:rsidRDefault="002E0A74" w:rsidP="002E0A74">
            <w:pPr>
              <w:spacing w:line="229" w:lineRule="exact"/>
              <w:ind w:left="102"/>
              <w:rPr>
                <w:sz w:val="20"/>
                <w:szCs w:val="20"/>
                <w:lang w:val="sv-SE"/>
              </w:rPr>
            </w:pPr>
            <w:r w:rsidRPr="002E0A74">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1CC9A4A" w14:textId="77777777" w:rsidTr="002E0A74">
        <w:trPr>
          <w:trHeight w:hRule="exact" w:val="1216"/>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ADD10ED"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distributionMethod</w:t>
            </w:r>
          </w:p>
          <w:p w14:paraId="6DDF4071"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2E0A74" w:rsidRPr="002E0A74" w:rsidRDefault="002E0A74" w:rsidP="002E0A74">
            <w:pPr>
              <w:spacing w:line="229" w:lineRule="exact"/>
              <w:ind w:left="102"/>
              <w:rPr>
                <w:sz w:val="20"/>
                <w:szCs w:val="20"/>
                <w:lang w:val="sv-SE"/>
              </w:rPr>
            </w:pPr>
            <w:r w:rsidRPr="002E0A74">
              <w:rPr>
                <w:sz w:val="20"/>
                <w:szCs w:val="20"/>
                <w:lang w:val="sv-SE"/>
              </w:rPr>
              <w:t>Distributionssätt.</w:t>
            </w:r>
          </w:p>
          <w:p w14:paraId="22E0E33E" w14:textId="77777777" w:rsidR="002E0A74" w:rsidRPr="002E0A74" w:rsidRDefault="002E0A74" w:rsidP="002E0A74">
            <w:pPr>
              <w:spacing w:line="229" w:lineRule="exact"/>
              <w:ind w:left="102"/>
              <w:rPr>
                <w:sz w:val="20"/>
                <w:szCs w:val="20"/>
                <w:lang w:val="sv-SE"/>
              </w:rPr>
            </w:pPr>
            <w:r w:rsidRPr="002E0A74">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14D7721" w14:textId="77777777" w:rsidTr="0072413D">
        <w:trPr>
          <w:trHeight w:hRule="exact" w:val="781"/>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2E0A74" w:rsidRPr="002E0A74" w:rsidRDefault="002E0A74" w:rsidP="002E0A74">
            <w:pPr>
              <w:spacing w:line="229" w:lineRule="exact"/>
              <w:ind w:left="102"/>
              <w:rPr>
                <w:sz w:val="20"/>
                <w:szCs w:val="20"/>
                <w:lang w:val="sv-SE"/>
              </w:rPr>
            </w:pPr>
            <w:r w:rsidRPr="002E0A74">
              <w:rPr>
                <w:sz w:val="20"/>
                <w:szCs w:val="20"/>
                <w:lang w:val="sv-SE"/>
              </w:rPr>
              <w:t>Förskrivare.</w:t>
            </w:r>
          </w:p>
          <w:p w14:paraId="1C42B183" w14:textId="74EC0854" w:rsidR="002E0A74" w:rsidRPr="002E0A74" w:rsidRDefault="002E0A74" w:rsidP="0072413D">
            <w:pPr>
              <w:spacing w:line="229" w:lineRule="exact"/>
              <w:ind w:left="102"/>
              <w:rPr>
                <w:sz w:val="20"/>
                <w:szCs w:val="20"/>
                <w:lang w:val="sv-SE"/>
              </w:rPr>
            </w:pPr>
            <w:r w:rsidRPr="002E0A74">
              <w:rPr>
                <w:sz w:val="20"/>
                <w:szCs w:val="20"/>
                <w:lang w:val="sv-SE"/>
              </w:rPr>
              <w:t>Vård och omsorgspersonal</w:t>
            </w:r>
            <w:r w:rsidR="0072413D">
              <w:rPr>
                <w:sz w:val="20"/>
                <w:szCs w:val="20"/>
                <w:lang w:val="sv-SE"/>
              </w:rPr>
              <w:t xml:space="preserve">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21E9D59" w14:textId="77777777" w:rsidTr="0072413D">
        <w:trPr>
          <w:trHeight w:hRule="exact" w:val="56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Förskrivares kommentar.</w:t>
            </w:r>
          </w:p>
          <w:p w14:paraId="4FB49A12"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6643C37" w14:textId="77777777" w:rsidTr="002E0A74">
        <w:trPr>
          <w:trHeight w:hRule="exact" w:val="78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pacing w:val="-1"/>
                <w:sz w:val="20"/>
                <w:szCs w:val="20"/>
                <w:lang w:val="sv-SE"/>
              </w:rPr>
              <w:t>..</w:t>
            </w:r>
            <w:proofErr w:type="gramEnd"/>
            <w:r w:rsidRPr="002E0A74">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2E0A74" w:rsidRPr="002E0A74" w:rsidRDefault="002E0A74" w:rsidP="002E0A74">
            <w:pPr>
              <w:spacing w:line="229" w:lineRule="exact"/>
              <w:ind w:left="102"/>
              <w:rPr>
                <w:sz w:val="20"/>
                <w:szCs w:val="20"/>
                <w:lang w:val="sv-SE"/>
              </w:rPr>
            </w:pPr>
            <w:r w:rsidRPr="002E0A74">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Första uttag före.</w:t>
            </w:r>
          </w:p>
          <w:p w14:paraId="2E63101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F59F5EC" w14:textId="77777777" w:rsidTr="002E0A74">
        <w:trPr>
          <w:trHeight w:hRule="exact" w:val="56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Doseringstext på recept.</w:t>
            </w:r>
          </w:p>
          <w:p w14:paraId="0700549F"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AB4CEF4" w14:textId="77777777" w:rsidTr="002E0A74">
        <w:trPr>
          <w:trHeight w:hRule="exact" w:val="1777"/>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77777777" w:rsidR="002E0A74" w:rsidRPr="002E0A74" w:rsidRDefault="002E0A74" w:rsidP="002E0A74">
            <w:pPr>
              <w:tabs>
                <w:tab w:val="left" w:pos="567"/>
              </w:tabs>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2E0A74" w:rsidRPr="002E0A74" w:rsidRDefault="002E0A74" w:rsidP="002E0A74">
            <w:pPr>
              <w:spacing w:line="229" w:lineRule="exact"/>
              <w:ind w:left="102"/>
              <w:rPr>
                <w:spacing w:val="-1"/>
                <w:sz w:val="20"/>
                <w:szCs w:val="20"/>
                <w:lang w:val="sv-SE"/>
              </w:rPr>
            </w:pPr>
            <w:proofErr w:type="gramStart"/>
            <w:r w:rsidRPr="002E0A74">
              <w:rPr>
                <w:spacing w:val="-1"/>
                <w:sz w:val="20"/>
                <w:szCs w:val="20"/>
                <w:lang w:val="sv-SE"/>
              </w:rPr>
              <w:t>Bytes</w:t>
            </w:r>
            <w:proofErr w:type="gramEnd"/>
            <w:r w:rsidRPr="002E0A74">
              <w:rPr>
                <w:spacing w:val="-1"/>
                <w:sz w:val="20"/>
                <w:szCs w:val="20"/>
                <w:lang w:val="sv-SE"/>
              </w:rPr>
              <w:t xml:space="preserve"> ej.</w:t>
            </w:r>
          </w:p>
          <w:p w14:paraId="68B49F1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Anger att ordinatör eller patient beslutat att förskriven artikel </w:t>
            </w:r>
            <w:proofErr w:type="gramStart"/>
            <w:r w:rsidRPr="002E0A74">
              <w:rPr>
                <w:spacing w:val="-1"/>
                <w:sz w:val="20"/>
                <w:szCs w:val="20"/>
                <w:lang w:val="sv-SE"/>
              </w:rPr>
              <w:t>ej</w:t>
            </w:r>
            <w:proofErr w:type="gramEnd"/>
            <w:r w:rsidRPr="002E0A74">
              <w:rPr>
                <w:spacing w:val="-1"/>
                <w:sz w:val="20"/>
                <w:szCs w:val="20"/>
                <w:lang w:val="sv-SE"/>
              </w:rPr>
              <w:t xml:space="preserve"> får bytas ut.</w:t>
            </w:r>
          </w:p>
          <w:p w14:paraId="7449161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Tillåtna värden: </w:t>
            </w:r>
            <w:r w:rsidRPr="002E0A74">
              <w:rPr>
                <w:spacing w:val="-1"/>
                <w:sz w:val="20"/>
                <w:szCs w:val="20"/>
                <w:highlight w:val="yellow"/>
                <w:lang w:val="sv-SE"/>
              </w:rPr>
              <w:t>”Får inte bytas (patient)”, ”Får inte bytas (ordinatör)”.</w:t>
            </w:r>
          </w:p>
          <w:p w14:paraId="32E25D0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24B6BCF"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05745038"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A362545"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A40B95B" w14:textId="7BFB38E0" w:rsidR="002E0A74" w:rsidRPr="002E0A74" w:rsidRDefault="00554DE4" w:rsidP="002E0A74">
            <w:pPr>
              <w:spacing w:line="229" w:lineRule="exact"/>
              <w:ind w:left="102"/>
              <w:rPr>
                <w:spacing w:val="-1"/>
                <w:sz w:val="20"/>
                <w:szCs w:val="20"/>
              </w:rPr>
            </w:pPr>
            <w:r w:rsidRPr="00554DE4">
              <w:rPr>
                <w:spacing w:val="-1"/>
                <w:sz w:val="20"/>
                <w:szCs w:val="20"/>
                <w:highlight w:val="yellow"/>
              </w:rPr>
              <w:t>X</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013CA79" w14:textId="2A5CA544" w:rsidR="002E0A74" w:rsidRPr="004C6CAE" w:rsidRDefault="004C6CAE" w:rsidP="002E0A74">
            <w:pPr>
              <w:spacing w:line="229" w:lineRule="exact"/>
              <w:ind w:left="142"/>
              <w:rPr>
                <w:sz w:val="20"/>
                <w:szCs w:val="20"/>
                <w:highlight w:val="yellow"/>
              </w:rPr>
            </w:pPr>
            <w:r w:rsidRPr="004C6CAE">
              <w:rPr>
                <w:sz w:val="20"/>
                <w:szCs w:val="20"/>
                <w:highlight w:val="yellow"/>
              </w:rPr>
              <w:t>X</w:t>
            </w:r>
          </w:p>
        </w:tc>
      </w:tr>
      <w:tr w:rsidR="002E0A74" w:rsidRPr="002E0A74" w14:paraId="62CFB7F1"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4273B499"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BE42799"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2AD0068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admininstrerande personal.authorTime?</w:t>
            </w:r>
          </w:p>
          <w:p w14:paraId="0996485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Eller är det så att authorTime = signeringstidpunkt för administrationen?</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5615A3D" w14:textId="3F3CE451" w:rsidR="002E0A74" w:rsidRPr="004C6CAE" w:rsidRDefault="004C6CAE" w:rsidP="002E0A74">
            <w:pPr>
              <w:spacing w:line="229" w:lineRule="exact"/>
              <w:ind w:left="142"/>
              <w:rPr>
                <w:sz w:val="20"/>
                <w:szCs w:val="20"/>
                <w:highlight w:val="yellow"/>
                <w:lang w:val="sv-SE"/>
              </w:rPr>
            </w:pPr>
            <w:r w:rsidRPr="004C6CAE">
              <w:rPr>
                <w:sz w:val="20"/>
                <w:szCs w:val="20"/>
                <w:highlight w:val="yellow"/>
                <w:lang w:val="sv-SE"/>
              </w:rPr>
              <w:t>X</w:t>
            </w:r>
          </w:p>
        </w:tc>
      </w:tr>
      <w:tr w:rsidR="002E0A74" w:rsidRPr="002E0A74" w14:paraId="77399929"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5D073F6"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38FD9549"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7354E117" w14:textId="77777777" w:rsidR="002E0A74" w:rsidRPr="002E0A74" w:rsidRDefault="002E0A74" w:rsidP="002E0A74">
            <w:pPr>
              <w:spacing w:line="229" w:lineRule="exact"/>
              <w:ind w:left="102"/>
              <w:rPr>
                <w:spacing w:val="-1"/>
                <w:sz w:val="20"/>
                <w:szCs w:val="20"/>
              </w:rPr>
            </w:pPr>
            <w:r w:rsidRPr="002E0A74">
              <w:rPr>
                <w:spacing w:val="-1"/>
                <w:sz w:val="20"/>
                <w:szCs w:val="20"/>
              </w:rPr>
              <w:t>= drug.comment?</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A4C2BD0" w14:textId="1E0FBD43" w:rsidR="002E0A74" w:rsidRPr="004C6CAE" w:rsidRDefault="004C6CAE" w:rsidP="002E0A74">
            <w:pPr>
              <w:spacing w:line="229" w:lineRule="exact"/>
              <w:ind w:left="142"/>
              <w:rPr>
                <w:sz w:val="20"/>
                <w:szCs w:val="20"/>
                <w:highlight w:val="yellow"/>
              </w:rPr>
            </w:pPr>
            <w:r w:rsidRPr="004C6CAE">
              <w:rPr>
                <w:sz w:val="20"/>
                <w:szCs w:val="20"/>
                <w:highlight w:val="yellow"/>
              </w:rPr>
              <w:t>X</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43" w:name="_Toc387408463"/>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3"/>
      <w:footerReference w:type="default" r:id="rId24"/>
      <w:headerReference w:type="first" r:id="rId25"/>
      <w:footerReference w:type="first" r:id="rId26"/>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Björn Genfors" w:date="2014-05-12T09:19:00Z" w:initials="BG">
    <w:p w14:paraId="425CADF2" w14:textId="5EB71984" w:rsidR="00891F1D" w:rsidRPr="003F0DDF" w:rsidRDefault="00891F1D">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114" w:author="Björn Genfors" w:date="2014-05-12T13:13:00Z" w:initials="BG">
    <w:p w14:paraId="43653CA0" w14:textId="76563D85" w:rsidR="00F54B0C" w:rsidRPr="00AB2D09" w:rsidRDefault="00F54B0C">
      <w:pPr>
        <w:pStyle w:val="Kommentarer"/>
        <w:rPr>
          <w:lang w:val="sv-SE"/>
        </w:rPr>
      </w:pPr>
      <w:r>
        <w:rPr>
          <w:rStyle w:val="Kommentarsreferens"/>
        </w:rPr>
        <w:annotationRef/>
      </w:r>
      <w:r w:rsidRPr="00AB2D09">
        <w:rPr>
          <w:lang w:val="sv-SE"/>
        </w:rPr>
        <w:t>Ska bytas ut till sista version när allt är klar</w:t>
      </w:r>
      <w:r w:rsidR="00AB2D09">
        <w:rPr>
          <w:lang w:val="sv-SE"/>
        </w:rPr>
        <w:t>t</w:t>
      </w:r>
      <w:r w:rsidRPr="00AB2D09">
        <w:rPr>
          <w:lang w:val="sv-SE"/>
        </w:rPr>
        <w:t>.</w:t>
      </w:r>
    </w:p>
  </w:comment>
  <w:comment w:id="135" w:author="Björn Genfors" w:date="2014-05-08T16:32:00Z" w:initials="BG">
    <w:p w14:paraId="77B5A87C" w14:textId="77777777" w:rsidR="00891F1D" w:rsidRPr="002E0A74" w:rsidRDefault="00891F1D" w:rsidP="002E0A74">
      <w:pPr>
        <w:pStyle w:val="Kommentarer"/>
        <w:rPr>
          <w:lang w:val="sv-SE"/>
        </w:rPr>
      </w:pPr>
      <w:r>
        <w:rPr>
          <w:rStyle w:val="Kommentarsreferens"/>
        </w:rPr>
        <w:annotationRef/>
      </w:r>
      <w:r w:rsidRPr="002E0A74">
        <w:rPr>
          <w:lang w:val="sv-SE"/>
        </w:rPr>
        <w:t>Skiljer sig från drug.comment?</w:t>
      </w:r>
    </w:p>
  </w:comment>
  <w:comment w:id="136" w:author="Björn Genfors" w:date="2014-05-08T16:32:00Z" w:initials="BG">
    <w:p w14:paraId="0F0DA126" w14:textId="77777777" w:rsidR="00891F1D" w:rsidRPr="002E0A74" w:rsidRDefault="00891F1D" w:rsidP="002E0A74">
      <w:pPr>
        <w:pStyle w:val="Kommentarer"/>
        <w:rPr>
          <w:lang w:val="sv-SE"/>
        </w:rPr>
      </w:pPr>
      <w:r>
        <w:rPr>
          <w:rStyle w:val="Kommentarsreferens"/>
        </w:rPr>
        <w:annotationRef/>
      </w:r>
      <w:r w:rsidRPr="002E0A74">
        <w:rPr>
          <w:lang w:val="sv-SE"/>
        </w:rPr>
        <w:t>I NOD beskrivs ”utvärderas av” som ”vårdenhet som ansvarar för att utvärdering sker vid angiven tidpunkt”.</w:t>
      </w:r>
    </w:p>
  </w:comment>
  <w:comment w:id="137" w:author="Björn Genfors" w:date="2014-05-08T16:32:00Z" w:initials="BG">
    <w:p w14:paraId="18EBEB46" w14:textId="77777777" w:rsidR="00891F1D" w:rsidRPr="002E0A74" w:rsidRDefault="00891F1D" w:rsidP="002E0A74">
      <w:pPr>
        <w:pStyle w:val="Kommentarer"/>
        <w:rPr>
          <w:lang w:val="sv-SE"/>
        </w:rPr>
      </w:pPr>
      <w:r>
        <w:rPr>
          <w:rStyle w:val="Kommentarsreferens"/>
        </w:rPr>
        <w:annotationRef/>
      </w:r>
      <w:r w:rsidRPr="002E0A74">
        <w:rPr>
          <w:lang w:val="sv-SE"/>
        </w:rPr>
        <w:t>”SoS har orsakskoder för detta” enligt CGM.</w:t>
      </w:r>
    </w:p>
  </w:comment>
  <w:comment w:id="138" w:author="Björn Genfors" w:date="2014-05-08T16:32:00Z" w:initials="BG">
    <w:p w14:paraId="2DADA64F" w14:textId="77777777" w:rsidR="00891F1D" w:rsidRPr="002E0A74" w:rsidRDefault="00891F1D" w:rsidP="002E0A74">
      <w:pPr>
        <w:pStyle w:val="Kommentarer"/>
        <w:rPr>
          <w:lang w:val="sv-SE"/>
        </w:rPr>
      </w:pPr>
      <w:r>
        <w:rPr>
          <w:rStyle w:val="Kommentarsreferens"/>
        </w:rPr>
        <w:annotationRef/>
      </w:r>
      <w:r w:rsidRPr="002E0A74">
        <w:rPr>
          <w:lang w:val="sv-SE"/>
        </w:rPr>
        <w:t>CV?</w:t>
      </w:r>
    </w:p>
  </w:comment>
  <w:comment w:id="139" w:author="Björn Genfors" w:date="2014-05-08T16:32:00Z" w:initials="BG">
    <w:p w14:paraId="79D20248" w14:textId="77777777" w:rsidR="00891F1D" w:rsidRPr="002E0A74" w:rsidRDefault="00891F1D" w:rsidP="002E0A74">
      <w:pPr>
        <w:pStyle w:val="Kommentarer"/>
        <w:rPr>
          <w:lang w:val="sv-SE"/>
        </w:rPr>
      </w:pPr>
      <w:r>
        <w:rPr>
          <w:rStyle w:val="Kommentarsreferens"/>
        </w:rPr>
        <w:annotationRef/>
      </w:r>
      <w:r w:rsidRPr="002E0A74">
        <w:rPr>
          <w:lang w:val="sv-SE"/>
        </w:rPr>
        <w:t>CV?</w:t>
      </w:r>
    </w:p>
  </w:comment>
  <w:comment w:id="140" w:author="Björn Genfors" w:date="2014-05-08T16:32:00Z" w:initials="BG">
    <w:p w14:paraId="08AE7F58" w14:textId="77777777" w:rsidR="00891F1D" w:rsidRPr="002E0A74" w:rsidRDefault="00891F1D" w:rsidP="002E0A74">
      <w:pPr>
        <w:pStyle w:val="Kommentarer"/>
        <w:rPr>
          <w:lang w:val="sv-SE"/>
        </w:rPr>
      </w:pPr>
      <w:r>
        <w:rPr>
          <w:rStyle w:val="Kommentarsreferens"/>
        </w:rPr>
        <w:annotationRef/>
      </w:r>
      <w:r w:rsidRPr="002E0A74">
        <w:rPr>
          <w:lang w:val="sv-SE"/>
        </w:rPr>
        <w:t>CV?</w:t>
      </w:r>
    </w:p>
  </w:comment>
  <w:comment w:id="141" w:author="Björn Genfors" w:date="2014-05-08T16:32:00Z" w:initials="BG">
    <w:p w14:paraId="2957F7C3" w14:textId="77777777" w:rsidR="00891F1D" w:rsidRPr="002E0A74" w:rsidRDefault="00891F1D" w:rsidP="002E0A74">
      <w:pPr>
        <w:pStyle w:val="Kommentarer"/>
        <w:rPr>
          <w:lang w:val="sv-SE"/>
        </w:rPr>
      </w:pPr>
      <w:r>
        <w:rPr>
          <w:rStyle w:val="Kommentarsreferens"/>
        </w:rPr>
        <w:annotationRef/>
      </w:r>
      <w:r w:rsidRPr="002E0A74">
        <w:rPr>
          <w:lang w:val="sv-SE"/>
        </w:rPr>
        <w:t>Annat namn? MaxmumUsageTime? Ngt bättre än nuvarande borde finnas.</w:t>
      </w:r>
    </w:p>
  </w:comment>
  <w:comment w:id="142" w:author="Björn Genfors" w:date="2014-05-08T16:32:00Z" w:initials="BG">
    <w:p w14:paraId="2EC8AE6F" w14:textId="77777777" w:rsidR="00891F1D" w:rsidRDefault="00891F1D" w:rsidP="002E0A74">
      <w:pPr>
        <w:pStyle w:val="Kommentarer"/>
      </w:pPr>
      <w:r>
        <w:rPr>
          <w:rStyle w:val="Kommentarsreferens"/>
        </w:rPr>
        <w:annotationRef/>
      </w:r>
      <w:r>
        <w:t>Mimimumdispensationinterval?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FCD3A" w14:textId="77777777" w:rsidR="002F33E0" w:rsidRDefault="002F33E0" w:rsidP="00C72B17">
      <w:pPr>
        <w:spacing w:line="240" w:lineRule="auto"/>
      </w:pPr>
      <w:r>
        <w:separator/>
      </w:r>
    </w:p>
  </w:endnote>
  <w:endnote w:type="continuationSeparator" w:id="0">
    <w:p w14:paraId="62F9659C" w14:textId="77777777" w:rsidR="002F33E0" w:rsidRDefault="002F33E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91F1D" w:rsidRDefault="00891F1D"/>
  <w:p w14:paraId="1FC233E8" w14:textId="77777777" w:rsidR="00891F1D" w:rsidRDefault="00891F1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91F1D" w:rsidRPr="004A7C1C" w14:paraId="3C5A492F" w14:textId="77777777" w:rsidTr="00095A0D">
      <w:trPr>
        <w:trHeight w:val="629"/>
      </w:trPr>
      <w:tc>
        <w:tcPr>
          <w:tcW w:w="1559" w:type="dxa"/>
        </w:tcPr>
        <w:p w14:paraId="784DFED4"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91F1D" w:rsidRPr="00CF1208" w:rsidRDefault="00891F1D"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891F1D" w:rsidRPr="00CF1208" w:rsidRDefault="00891F1D"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891F1D" w:rsidRPr="0091623E" w:rsidRDefault="00891F1D"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91F1D" w:rsidRPr="001304B6" w:rsidRDefault="00891F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91F1D" w:rsidRPr="004A7C1C" w:rsidRDefault="00891F1D" w:rsidP="001304B6">
          <w:pPr>
            <w:pStyle w:val="Sidfot"/>
          </w:pPr>
        </w:p>
      </w:tc>
      <w:tc>
        <w:tcPr>
          <w:tcW w:w="709" w:type="dxa"/>
        </w:tcPr>
        <w:p w14:paraId="6E332D35" w14:textId="77777777" w:rsidR="00891F1D" w:rsidRPr="004A7C1C" w:rsidRDefault="00891F1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A7E3E">
            <w:rPr>
              <w:rStyle w:val="Sidnummer"/>
              <w:noProof/>
            </w:rPr>
            <w:t>37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A7E3E">
            <w:rPr>
              <w:rStyle w:val="Sidnummer"/>
              <w:noProof/>
            </w:rPr>
            <w:t>72</w:t>
          </w:r>
          <w:r w:rsidRPr="004A7C1C">
            <w:rPr>
              <w:rStyle w:val="Sidnummer"/>
            </w:rPr>
            <w:fldChar w:fldCharType="end"/>
          </w:r>
        </w:p>
      </w:tc>
    </w:tr>
  </w:tbl>
  <w:p w14:paraId="6EB65E86" w14:textId="77777777" w:rsidR="00891F1D" w:rsidRDefault="00891F1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91F1D" w:rsidRDefault="00891F1D">
    <w:pPr>
      <w:pStyle w:val="Sidfot"/>
    </w:pPr>
  </w:p>
  <w:p w14:paraId="36E0CB75" w14:textId="77777777" w:rsidR="00891F1D" w:rsidRDefault="00891F1D">
    <w:pPr>
      <w:pStyle w:val="Sidfot"/>
    </w:pPr>
  </w:p>
  <w:p w14:paraId="68EA24B6" w14:textId="77777777" w:rsidR="00891F1D" w:rsidRDefault="00891F1D">
    <w:pPr>
      <w:pStyle w:val="Sidfot"/>
    </w:pPr>
  </w:p>
  <w:p w14:paraId="798F58D1" w14:textId="77777777" w:rsidR="00891F1D" w:rsidRDefault="00891F1D">
    <w:pPr>
      <w:pStyle w:val="Sidfot"/>
    </w:pPr>
  </w:p>
  <w:p w14:paraId="0B4F500D" w14:textId="77777777" w:rsidR="00891F1D" w:rsidRDefault="00891F1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1ECD0" w14:textId="77777777" w:rsidR="002F33E0" w:rsidRDefault="002F33E0" w:rsidP="00C72B17">
      <w:pPr>
        <w:spacing w:line="240" w:lineRule="auto"/>
      </w:pPr>
      <w:r>
        <w:separator/>
      </w:r>
    </w:p>
  </w:footnote>
  <w:footnote w:type="continuationSeparator" w:id="0">
    <w:p w14:paraId="0728A6A1" w14:textId="77777777" w:rsidR="002F33E0" w:rsidRDefault="002F33E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91F1D" w:rsidRDefault="00891F1D"/>
  <w:p w14:paraId="69BC34DE" w14:textId="77777777" w:rsidR="00891F1D" w:rsidRDefault="00891F1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91F1D" w:rsidRPr="00333716" w14:paraId="38E1EC6E" w14:textId="77777777" w:rsidTr="000A531A">
      <w:trPr>
        <w:trHeight w:hRule="exact" w:val="539"/>
      </w:trPr>
      <w:tc>
        <w:tcPr>
          <w:tcW w:w="3168" w:type="dxa"/>
          <w:tcBorders>
            <w:top w:val="nil"/>
            <w:bottom w:val="nil"/>
          </w:tcBorders>
        </w:tcPr>
        <w:p w14:paraId="74451D16" w14:textId="77777777" w:rsidR="00891F1D" w:rsidRPr="00095A0D" w:rsidRDefault="00891F1D" w:rsidP="00095A0D">
          <w:pPr>
            <w:pStyle w:val="Sidfot"/>
            <w:rPr>
              <w:rFonts w:ascii="Arial" w:eastAsia="Times New Roman" w:hAnsi="Arial"/>
              <w:color w:val="00A9A7"/>
              <w:sz w:val="14"/>
              <w:szCs w:val="24"/>
              <w:lang w:eastAsia="en-GB"/>
            </w:rPr>
          </w:pPr>
          <w:bookmarkStart w:id="144" w:name="LDnr1"/>
          <w:bookmarkEnd w:id="144"/>
        </w:p>
        <w:p w14:paraId="1A79B92D" w14:textId="77777777" w:rsidR="00891F1D" w:rsidRPr="00095A0D" w:rsidRDefault="00891F1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891F1D" w:rsidRDefault="00891F1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891F1D" w:rsidRDefault="00891F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891F1D" w:rsidRPr="00095A0D" w:rsidRDefault="00891F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891F1D" w:rsidRDefault="00891F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891F1D" w:rsidRPr="00095A0D" w:rsidRDefault="00891F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891F1D" w:rsidRPr="00095A0D" w:rsidRDefault="00891F1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891F1D" w:rsidRPr="000A531A" w:rsidRDefault="00891F1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891F1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91F1D" w:rsidRPr="00095A0D" w:rsidRDefault="00891F1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91F1D" w:rsidRPr="00095A0D" w:rsidRDefault="00891F1D" w:rsidP="00095A0D">
          <w:pPr>
            <w:pStyle w:val="Sidfot"/>
            <w:rPr>
              <w:rFonts w:ascii="Arial" w:eastAsia="Times New Roman" w:hAnsi="Arial"/>
              <w:color w:val="00A9A7"/>
              <w:sz w:val="14"/>
              <w:szCs w:val="24"/>
              <w:lang w:eastAsia="en-GB"/>
            </w:rPr>
          </w:pPr>
        </w:p>
      </w:tc>
    </w:tr>
  </w:tbl>
  <w:p w14:paraId="2AC110CF" w14:textId="77777777" w:rsidR="00891F1D" w:rsidRDefault="00891F1D" w:rsidP="008303EF">
    <w:pPr>
      <w:tabs>
        <w:tab w:val="left" w:pos="6237"/>
      </w:tabs>
    </w:pPr>
    <w:r>
      <w:t xml:space="preserve"> </w:t>
    </w:r>
    <w:bookmarkStart w:id="145" w:name="Dnr1"/>
    <w:bookmarkEnd w:id="145"/>
  </w:p>
  <w:p w14:paraId="3FB91188" w14:textId="77777777" w:rsidR="00891F1D" w:rsidRDefault="00891F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91F1D" w:rsidRDefault="00891F1D" w:rsidP="00D774BC">
    <w:pPr>
      <w:tabs>
        <w:tab w:val="left" w:pos="6237"/>
      </w:tabs>
    </w:pPr>
  </w:p>
  <w:p w14:paraId="51103E17" w14:textId="77777777" w:rsidR="00891F1D" w:rsidRDefault="00891F1D" w:rsidP="00D774BC">
    <w:pPr>
      <w:tabs>
        <w:tab w:val="left" w:pos="6237"/>
      </w:tabs>
    </w:pPr>
  </w:p>
  <w:p w14:paraId="772AE06E" w14:textId="77777777" w:rsidR="00891F1D" w:rsidRDefault="00891F1D" w:rsidP="00D774BC">
    <w:pPr>
      <w:tabs>
        <w:tab w:val="left" w:pos="6237"/>
      </w:tabs>
    </w:pPr>
  </w:p>
  <w:p w14:paraId="42F0C144" w14:textId="77777777" w:rsidR="00891F1D" w:rsidRDefault="00891F1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891F1D" w:rsidRPr="0024387D" w14:paraId="6E3EED84" w14:textId="77777777" w:rsidTr="00364AE6">
      <w:tc>
        <w:tcPr>
          <w:tcW w:w="2155" w:type="dxa"/>
          <w:gridSpan w:val="2"/>
        </w:tcPr>
        <w:p w14:paraId="2933175C" w14:textId="77777777" w:rsidR="00891F1D" w:rsidRPr="0024387D" w:rsidRDefault="00891F1D" w:rsidP="002A2120">
          <w:pPr>
            <w:pStyle w:val="Sidhuvud"/>
            <w:rPr>
              <w:rFonts w:cs="Georgia"/>
              <w:sz w:val="12"/>
              <w:szCs w:val="12"/>
            </w:rPr>
          </w:pPr>
        </w:p>
      </w:tc>
      <w:tc>
        <w:tcPr>
          <w:tcW w:w="4049" w:type="dxa"/>
        </w:tcPr>
        <w:p w14:paraId="2813ED1B" w14:textId="77777777" w:rsidR="00891F1D" w:rsidRPr="0024387D" w:rsidRDefault="00891F1D" w:rsidP="00DE4030">
          <w:pPr>
            <w:pStyle w:val="Sidhuvud"/>
            <w:rPr>
              <w:rFonts w:cs="Georgia"/>
              <w:sz w:val="14"/>
              <w:szCs w:val="14"/>
            </w:rPr>
          </w:pPr>
        </w:p>
      </w:tc>
      <w:tc>
        <w:tcPr>
          <w:tcW w:w="2976" w:type="dxa"/>
        </w:tcPr>
        <w:p w14:paraId="1F7BDFA1" w14:textId="77777777" w:rsidR="00891F1D" w:rsidRDefault="00891F1D" w:rsidP="00DE4030">
          <w:r>
            <w:t xml:space="preserve"> </w:t>
          </w:r>
          <w:bookmarkStart w:id="148" w:name="slask"/>
          <w:bookmarkStart w:id="149" w:name="Addressee"/>
          <w:bookmarkEnd w:id="148"/>
          <w:bookmarkEnd w:id="149"/>
        </w:p>
      </w:tc>
    </w:tr>
    <w:tr w:rsidR="00891F1D" w:rsidRPr="00F456CC" w14:paraId="7817C09A" w14:textId="77777777" w:rsidTr="00364AE6">
      <w:tc>
        <w:tcPr>
          <w:tcW w:w="956" w:type="dxa"/>
          <w:tcBorders>
            <w:right w:val="single" w:sz="4" w:space="0" w:color="auto"/>
          </w:tcBorders>
        </w:tcPr>
        <w:p w14:paraId="7F2ACC79" w14:textId="77777777" w:rsidR="00891F1D" w:rsidRPr="00F456CC" w:rsidRDefault="00891F1D" w:rsidP="00025527">
          <w:pPr>
            <w:pStyle w:val="Sidhuvud"/>
            <w:rPr>
              <w:rFonts w:cs="Georgia"/>
              <w:sz w:val="12"/>
              <w:szCs w:val="12"/>
            </w:rPr>
          </w:pPr>
        </w:p>
      </w:tc>
      <w:tc>
        <w:tcPr>
          <w:tcW w:w="1199" w:type="dxa"/>
          <w:tcBorders>
            <w:left w:val="single" w:sz="4" w:space="0" w:color="auto"/>
          </w:tcBorders>
        </w:tcPr>
        <w:p w14:paraId="27F330F9" w14:textId="77777777" w:rsidR="00891F1D" w:rsidRPr="00F456CC" w:rsidRDefault="00891F1D" w:rsidP="00DE4030">
          <w:pPr>
            <w:pStyle w:val="Sidhuvud"/>
            <w:rPr>
              <w:rFonts w:cs="Georgia"/>
              <w:sz w:val="12"/>
              <w:szCs w:val="12"/>
            </w:rPr>
          </w:pPr>
        </w:p>
      </w:tc>
      <w:tc>
        <w:tcPr>
          <w:tcW w:w="4049" w:type="dxa"/>
        </w:tcPr>
        <w:p w14:paraId="37AA9367" w14:textId="77777777" w:rsidR="00891F1D" w:rsidRPr="002C11AF" w:rsidRDefault="00891F1D" w:rsidP="00DE4030">
          <w:pPr>
            <w:pStyle w:val="Sidhuvud"/>
            <w:rPr>
              <w:rFonts w:cs="Georgia"/>
              <w:sz w:val="12"/>
              <w:szCs w:val="12"/>
            </w:rPr>
          </w:pPr>
        </w:p>
      </w:tc>
      <w:tc>
        <w:tcPr>
          <w:tcW w:w="2976" w:type="dxa"/>
        </w:tcPr>
        <w:p w14:paraId="25E5B32E" w14:textId="77777777" w:rsidR="00891F1D" w:rsidRPr="002C11AF" w:rsidRDefault="00891F1D" w:rsidP="00DE4030">
          <w:pPr>
            <w:pStyle w:val="Sidhuvud"/>
            <w:rPr>
              <w:rFonts w:cs="Georgia"/>
              <w:sz w:val="12"/>
              <w:szCs w:val="12"/>
            </w:rPr>
          </w:pPr>
        </w:p>
      </w:tc>
    </w:tr>
  </w:tbl>
  <w:p w14:paraId="4244CC6E" w14:textId="77777777" w:rsidR="00891F1D" w:rsidRPr="003755FD" w:rsidRDefault="00891F1D" w:rsidP="008866A6">
    <w:bookmarkStart w:id="150" w:name="Radera2"/>
    <w:bookmarkEnd w:id="15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310C"/>
    <w:rsid w:val="000954B2"/>
    <w:rsid w:val="00095A0D"/>
    <w:rsid w:val="000A531A"/>
    <w:rsid w:val="000A69BD"/>
    <w:rsid w:val="000C1ACF"/>
    <w:rsid w:val="000C776C"/>
    <w:rsid w:val="000D4323"/>
    <w:rsid w:val="000E020A"/>
    <w:rsid w:val="000E190F"/>
    <w:rsid w:val="00100B52"/>
    <w:rsid w:val="001053D0"/>
    <w:rsid w:val="00116504"/>
    <w:rsid w:val="001233FB"/>
    <w:rsid w:val="001304B6"/>
    <w:rsid w:val="001369A3"/>
    <w:rsid w:val="00137510"/>
    <w:rsid w:val="001502F9"/>
    <w:rsid w:val="00160052"/>
    <w:rsid w:val="001714C5"/>
    <w:rsid w:val="001752B9"/>
    <w:rsid w:val="00183401"/>
    <w:rsid w:val="00184750"/>
    <w:rsid w:val="00191B2C"/>
    <w:rsid w:val="001B2C00"/>
    <w:rsid w:val="001C046C"/>
    <w:rsid w:val="001C1E6E"/>
    <w:rsid w:val="002047F2"/>
    <w:rsid w:val="002072FA"/>
    <w:rsid w:val="00212825"/>
    <w:rsid w:val="00222033"/>
    <w:rsid w:val="00224476"/>
    <w:rsid w:val="00226F03"/>
    <w:rsid w:val="0024387D"/>
    <w:rsid w:val="00246426"/>
    <w:rsid w:val="00267208"/>
    <w:rsid w:val="00277ADB"/>
    <w:rsid w:val="0029087A"/>
    <w:rsid w:val="002A2120"/>
    <w:rsid w:val="002A59E4"/>
    <w:rsid w:val="002A77D2"/>
    <w:rsid w:val="002C11AF"/>
    <w:rsid w:val="002D5B10"/>
    <w:rsid w:val="002E0A74"/>
    <w:rsid w:val="002E6348"/>
    <w:rsid w:val="002F33E0"/>
    <w:rsid w:val="002F7E28"/>
    <w:rsid w:val="0030710D"/>
    <w:rsid w:val="00322A41"/>
    <w:rsid w:val="00325EBF"/>
    <w:rsid w:val="00364AE6"/>
    <w:rsid w:val="00364D31"/>
    <w:rsid w:val="00370D4A"/>
    <w:rsid w:val="003755FD"/>
    <w:rsid w:val="00380FE2"/>
    <w:rsid w:val="00390030"/>
    <w:rsid w:val="0039481C"/>
    <w:rsid w:val="00394F76"/>
    <w:rsid w:val="003A1F89"/>
    <w:rsid w:val="003C2D14"/>
    <w:rsid w:val="003D21E1"/>
    <w:rsid w:val="003E4B56"/>
    <w:rsid w:val="003F0DDF"/>
    <w:rsid w:val="003F5F5D"/>
    <w:rsid w:val="00405057"/>
    <w:rsid w:val="00415214"/>
    <w:rsid w:val="00415791"/>
    <w:rsid w:val="004375C9"/>
    <w:rsid w:val="004433BE"/>
    <w:rsid w:val="00444C74"/>
    <w:rsid w:val="00460BEE"/>
    <w:rsid w:val="00482B99"/>
    <w:rsid w:val="00491FA2"/>
    <w:rsid w:val="0049416E"/>
    <w:rsid w:val="004B0B17"/>
    <w:rsid w:val="004B347C"/>
    <w:rsid w:val="004C349F"/>
    <w:rsid w:val="004C6CAE"/>
    <w:rsid w:val="004F1154"/>
    <w:rsid w:val="004F2686"/>
    <w:rsid w:val="004F39E1"/>
    <w:rsid w:val="00506F31"/>
    <w:rsid w:val="00520999"/>
    <w:rsid w:val="00525CF4"/>
    <w:rsid w:val="005408F3"/>
    <w:rsid w:val="005477ED"/>
    <w:rsid w:val="005521B0"/>
    <w:rsid w:val="00554DE4"/>
    <w:rsid w:val="0056497A"/>
    <w:rsid w:val="00566ACF"/>
    <w:rsid w:val="0057032F"/>
    <w:rsid w:val="00573CD0"/>
    <w:rsid w:val="00580634"/>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50709"/>
    <w:rsid w:val="00653081"/>
    <w:rsid w:val="00661F2C"/>
    <w:rsid w:val="006648CB"/>
    <w:rsid w:val="00665D28"/>
    <w:rsid w:val="00686189"/>
    <w:rsid w:val="0069359C"/>
    <w:rsid w:val="006A4A7F"/>
    <w:rsid w:val="006A4E14"/>
    <w:rsid w:val="006E59A7"/>
    <w:rsid w:val="006E7C71"/>
    <w:rsid w:val="00702AFD"/>
    <w:rsid w:val="00707704"/>
    <w:rsid w:val="00714301"/>
    <w:rsid w:val="0072035C"/>
    <w:rsid w:val="007231DB"/>
    <w:rsid w:val="0072413D"/>
    <w:rsid w:val="00727057"/>
    <w:rsid w:val="007306AD"/>
    <w:rsid w:val="0075501A"/>
    <w:rsid w:val="00763952"/>
    <w:rsid w:val="007804CB"/>
    <w:rsid w:val="007871FB"/>
    <w:rsid w:val="00793064"/>
    <w:rsid w:val="007A0162"/>
    <w:rsid w:val="007A2939"/>
    <w:rsid w:val="007B025E"/>
    <w:rsid w:val="007B2DED"/>
    <w:rsid w:val="007C1712"/>
    <w:rsid w:val="007C2A05"/>
    <w:rsid w:val="007C34B3"/>
    <w:rsid w:val="007C7D7A"/>
    <w:rsid w:val="007D77EF"/>
    <w:rsid w:val="007E481B"/>
    <w:rsid w:val="007F0F3A"/>
    <w:rsid w:val="00805333"/>
    <w:rsid w:val="00817886"/>
    <w:rsid w:val="008303EF"/>
    <w:rsid w:val="00832F02"/>
    <w:rsid w:val="00837D69"/>
    <w:rsid w:val="008409C3"/>
    <w:rsid w:val="00843310"/>
    <w:rsid w:val="008465AF"/>
    <w:rsid w:val="00862480"/>
    <w:rsid w:val="008866A6"/>
    <w:rsid w:val="00891F1D"/>
    <w:rsid w:val="00892362"/>
    <w:rsid w:val="008962E0"/>
    <w:rsid w:val="008977F7"/>
    <w:rsid w:val="008B23F2"/>
    <w:rsid w:val="008B34A4"/>
    <w:rsid w:val="008C400C"/>
    <w:rsid w:val="008C7C3E"/>
    <w:rsid w:val="008D7540"/>
    <w:rsid w:val="008D797D"/>
    <w:rsid w:val="008E73EF"/>
    <w:rsid w:val="008F38AA"/>
    <w:rsid w:val="008F6ADA"/>
    <w:rsid w:val="009036DE"/>
    <w:rsid w:val="00912B23"/>
    <w:rsid w:val="00917AF8"/>
    <w:rsid w:val="00922A33"/>
    <w:rsid w:val="00932401"/>
    <w:rsid w:val="00934DF5"/>
    <w:rsid w:val="00956547"/>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2F3A"/>
    <w:rsid w:val="009E461C"/>
    <w:rsid w:val="009E508B"/>
    <w:rsid w:val="009F1D5A"/>
    <w:rsid w:val="009F3594"/>
    <w:rsid w:val="00A03D94"/>
    <w:rsid w:val="00A33783"/>
    <w:rsid w:val="00A34D56"/>
    <w:rsid w:val="00A35D2A"/>
    <w:rsid w:val="00A50E40"/>
    <w:rsid w:val="00A7347F"/>
    <w:rsid w:val="00A80E12"/>
    <w:rsid w:val="00A8153D"/>
    <w:rsid w:val="00A81BE1"/>
    <w:rsid w:val="00A8749F"/>
    <w:rsid w:val="00A94A15"/>
    <w:rsid w:val="00AA3E23"/>
    <w:rsid w:val="00AB2D09"/>
    <w:rsid w:val="00AB63BF"/>
    <w:rsid w:val="00AC54E5"/>
    <w:rsid w:val="00AD6D79"/>
    <w:rsid w:val="00AF1559"/>
    <w:rsid w:val="00AF35C8"/>
    <w:rsid w:val="00AF3B49"/>
    <w:rsid w:val="00AF7B2A"/>
    <w:rsid w:val="00B10EEB"/>
    <w:rsid w:val="00B1310A"/>
    <w:rsid w:val="00B14DBA"/>
    <w:rsid w:val="00B32719"/>
    <w:rsid w:val="00B60B4B"/>
    <w:rsid w:val="00B6227B"/>
    <w:rsid w:val="00B635F7"/>
    <w:rsid w:val="00B72189"/>
    <w:rsid w:val="00B77D5E"/>
    <w:rsid w:val="00B86215"/>
    <w:rsid w:val="00B90A42"/>
    <w:rsid w:val="00BA1F56"/>
    <w:rsid w:val="00BA6CD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5641A"/>
    <w:rsid w:val="00C66377"/>
    <w:rsid w:val="00C71635"/>
    <w:rsid w:val="00C72B17"/>
    <w:rsid w:val="00C72FDC"/>
    <w:rsid w:val="00C875DE"/>
    <w:rsid w:val="00CA6970"/>
    <w:rsid w:val="00CC270E"/>
    <w:rsid w:val="00CC7016"/>
    <w:rsid w:val="00CC70DA"/>
    <w:rsid w:val="00CE0FA6"/>
    <w:rsid w:val="00CE1031"/>
    <w:rsid w:val="00CE7DFC"/>
    <w:rsid w:val="00CF1208"/>
    <w:rsid w:val="00CF4460"/>
    <w:rsid w:val="00CF47A0"/>
    <w:rsid w:val="00D037DF"/>
    <w:rsid w:val="00D1500E"/>
    <w:rsid w:val="00D15CF1"/>
    <w:rsid w:val="00D21C11"/>
    <w:rsid w:val="00D27FB3"/>
    <w:rsid w:val="00D53A9A"/>
    <w:rsid w:val="00D774BC"/>
    <w:rsid w:val="00D91240"/>
    <w:rsid w:val="00D93512"/>
    <w:rsid w:val="00DA0988"/>
    <w:rsid w:val="00DA1759"/>
    <w:rsid w:val="00DA5D2D"/>
    <w:rsid w:val="00DB56E2"/>
    <w:rsid w:val="00DC3968"/>
    <w:rsid w:val="00DE4030"/>
    <w:rsid w:val="00DF0ABE"/>
    <w:rsid w:val="00DF3F53"/>
    <w:rsid w:val="00E05DE2"/>
    <w:rsid w:val="00E1012B"/>
    <w:rsid w:val="00E127E3"/>
    <w:rsid w:val="00E12C4A"/>
    <w:rsid w:val="00E2294E"/>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F07598"/>
    <w:rsid w:val="00F25F5B"/>
    <w:rsid w:val="00F34EBF"/>
    <w:rsid w:val="00F35278"/>
    <w:rsid w:val="00F44A96"/>
    <w:rsid w:val="00F456CC"/>
    <w:rsid w:val="00F46893"/>
    <w:rsid w:val="00F54B0C"/>
    <w:rsid w:val="00F6750F"/>
    <w:rsid w:val="00F71B18"/>
    <w:rsid w:val="00F72824"/>
    <w:rsid w:val="00F7374B"/>
    <w:rsid w:val="00F85F1F"/>
    <w:rsid w:val="00FA7E3E"/>
    <w:rsid w:val="00FB1144"/>
    <w:rsid w:val="00FB20B9"/>
    <w:rsid w:val="00FB3539"/>
    <w:rsid w:val="00FC1164"/>
    <w:rsid w:val="00FD2E7E"/>
    <w:rsid w:val="00FD4E8C"/>
    <w:rsid w:val="00FE29F5"/>
    <w:rsid w:val="00FE6B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1.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cehis.se/images/uploads/dokumentarkiv/ARK_0001_Oversikt.pdf"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42326-22D8-4D55-B620-21A0095CC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325</TotalTime>
  <Pages>72</Pages>
  <Words>18111</Words>
  <Characters>95991</Characters>
  <Application>Microsoft Office Word</Application>
  <DocSecurity>0</DocSecurity>
  <Lines>799</Lines>
  <Paragraphs>227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113875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52</cp:revision>
  <dcterms:created xsi:type="dcterms:W3CDTF">2014-05-08T12:25:00Z</dcterms:created>
  <dcterms:modified xsi:type="dcterms:W3CDTF">2014-05-12T11:21:00Z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SvensktDomänNamn</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