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77034C"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0B84FEC6"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w:t>
      </w:r>
      <w:r w:rsidR="00E17950">
        <w:rPr>
          <w:rFonts w:ascii="Arial" w:hAnsi="Arial"/>
          <w:sz w:val="36"/>
        </w:rPr>
        <w:t>8</w:t>
      </w:r>
    </w:p>
    <w:p w14:paraId="68BFDC8D" w14:textId="6992B3E0"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946E61">
        <w:rPr>
          <w:rFonts w:ascii="Arial" w:hAnsi="Arial"/>
          <w:sz w:val="36"/>
        </w:rPr>
        <w:t>21</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stycke"/>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stycke"/>
              <w:numPr>
                <w:ilvl w:val="0"/>
                <w:numId w:val="12"/>
              </w:numPr>
              <w:rPr>
                <w:sz w:val="20"/>
              </w:rPr>
            </w:pPr>
            <w:r>
              <w:rPr>
                <w:sz w:val="20"/>
              </w:rPr>
              <w:t>Bytt namn på Referral till Order</w:t>
            </w:r>
          </w:p>
          <w:p w14:paraId="761D6386" w14:textId="40B095F6" w:rsidR="00B54C22" w:rsidRDefault="00B54C22" w:rsidP="00973CB6">
            <w:pPr>
              <w:pStyle w:val="Liststycke"/>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bl>
    <w:p w14:paraId="27CBC62F" w14:textId="2F55A861"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33987AE7" w14:textId="77777777" w:rsidR="00654BF3"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654BF3">
        <w:rPr>
          <w:noProof/>
        </w:rPr>
        <w:t>1</w:t>
      </w:r>
      <w:r w:rsidR="00654BF3">
        <w:rPr>
          <w:rFonts w:asciiTheme="minorHAnsi" w:eastAsiaTheme="minorEastAsia" w:hAnsiTheme="minorHAnsi" w:cstheme="minorBidi"/>
          <w:noProof/>
          <w:lang w:eastAsia="ja-JP"/>
        </w:rPr>
        <w:tab/>
      </w:r>
      <w:r w:rsidR="00654BF3">
        <w:rPr>
          <w:noProof/>
        </w:rPr>
        <w:t>Inledning</w:t>
      </w:r>
      <w:r w:rsidR="00654BF3">
        <w:rPr>
          <w:noProof/>
        </w:rPr>
        <w:tab/>
      </w:r>
      <w:r w:rsidR="00654BF3">
        <w:rPr>
          <w:noProof/>
        </w:rPr>
        <w:fldChar w:fldCharType="begin"/>
      </w:r>
      <w:r w:rsidR="00654BF3">
        <w:rPr>
          <w:noProof/>
        </w:rPr>
        <w:instrText xml:space="preserve"> PAGEREF _Toc246411829 \h </w:instrText>
      </w:r>
      <w:r w:rsidR="00654BF3">
        <w:rPr>
          <w:noProof/>
        </w:rPr>
      </w:r>
      <w:r w:rsidR="00654BF3">
        <w:rPr>
          <w:noProof/>
        </w:rPr>
        <w:fldChar w:fldCharType="separate"/>
      </w:r>
      <w:r w:rsidR="00654BF3">
        <w:rPr>
          <w:noProof/>
        </w:rPr>
        <w:t>7</w:t>
      </w:r>
      <w:r w:rsidR="00654BF3">
        <w:rPr>
          <w:noProof/>
        </w:rPr>
        <w:fldChar w:fldCharType="end"/>
      </w:r>
    </w:p>
    <w:p w14:paraId="7BAFAD5B"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_Toc246411830 \h </w:instrText>
      </w:r>
      <w:r>
        <w:rPr>
          <w:noProof/>
        </w:rPr>
      </w:r>
      <w:r>
        <w:rPr>
          <w:noProof/>
        </w:rPr>
        <w:fldChar w:fldCharType="separate"/>
      </w:r>
      <w:r>
        <w:rPr>
          <w:noProof/>
        </w:rPr>
        <w:t>8</w:t>
      </w:r>
      <w:r>
        <w:rPr>
          <w:noProof/>
        </w:rPr>
        <w:fldChar w:fldCharType="end"/>
      </w:r>
    </w:p>
    <w:p w14:paraId="1D9A7A2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_Toc246411831 \h </w:instrText>
      </w:r>
      <w:r>
        <w:rPr>
          <w:noProof/>
        </w:rPr>
      </w:r>
      <w:r>
        <w:rPr>
          <w:noProof/>
        </w:rPr>
        <w:fldChar w:fldCharType="separate"/>
      </w:r>
      <w:r>
        <w:rPr>
          <w:noProof/>
        </w:rPr>
        <w:t>8</w:t>
      </w:r>
      <w:r>
        <w:rPr>
          <w:noProof/>
        </w:rPr>
        <w:fldChar w:fldCharType="end"/>
      </w:r>
    </w:p>
    <w:p w14:paraId="4A4D6BB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_Toc246411832 \h </w:instrText>
      </w:r>
      <w:r>
        <w:rPr>
          <w:noProof/>
        </w:rPr>
      </w:r>
      <w:r>
        <w:rPr>
          <w:noProof/>
        </w:rPr>
        <w:fldChar w:fldCharType="separate"/>
      </w:r>
      <w:r>
        <w:rPr>
          <w:noProof/>
        </w:rPr>
        <w:t>10</w:t>
      </w:r>
      <w:r>
        <w:rPr>
          <w:noProof/>
        </w:rPr>
        <w:fldChar w:fldCharType="end"/>
      </w:r>
    </w:p>
    <w:p w14:paraId="1729DF6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_Toc246411833 \h </w:instrText>
      </w:r>
      <w:r>
        <w:rPr>
          <w:noProof/>
        </w:rPr>
      </w:r>
      <w:r>
        <w:rPr>
          <w:noProof/>
        </w:rPr>
        <w:fldChar w:fldCharType="separate"/>
      </w:r>
      <w:r>
        <w:rPr>
          <w:noProof/>
        </w:rPr>
        <w:t>11</w:t>
      </w:r>
      <w:r>
        <w:rPr>
          <w:noProof/>
        </w:rPr>
        <w:fldChar w:fldCharType="end"/>
      </w:r>
    </w:p>
    <w:p w14:paraId="3C6CA51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_Toc246411834 \h </w:instrText>
      </w:r>
      <w:r>
        <w:rPr>
          <w:noProof/>
        </w:rPr>
      </w:r>
      <w:r>
        <w:rPr>
          <w:noProof/>
        </w:rPr>
        <w:fldChar w:fldCharType="separate"/>
      </w:r>
      <w:r>
        <w:rPr>
          <w:noProof/>
        </w:rPr>
        <w:t>11</w:t>
      </w:r>
      <w:r>
        <w:rPr>
          <w:noProof/>
        </w:rPr>
        <w:fldChar w:fldCharType="end"/>
      </w:r>
    </w:p>
    <w:p w14:paraId="2F07784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_Toc246411835 \h </w:instrText>
      </w:r>
      <w:r>
        <w:rPr>
          <w:noProof/>
        </w:rPr>
      </w:r>
      <w:r>
        <w:rPr>
          <w:noProof/>
        </w:rPr>
        <w:fldChar w:fldCharType="separate"/>
      </w:r>
      <w:r>
        <w:rPr>
          <w:noProof/>
        </w:rPr>
        <w:t>14</w:t>
      </w:r>
      <w:r>
        <w:rPr>
          <w:noProof/>
        </w:rPr>
        <w:fldChar w:fldCharType="end"/>
      </w:r>
    </w:p>
    <w:p w14:paraId="4C9DB90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_Toc246411836 \h </w:instrText>
      </w:r>
      <w:r>
        <w:rPr>
          <w:noProof/>
        </w:rPr>
      </w:r>
      <w:r>
        <w:rPr>
          <w:noProof/>
        </w:rPr>
        <w:fldChar w:fldCharType="separate"/>
      </w:r>
      <w:r>
        <w:rPr>
          <w:noProof/>
        </w:rPr>
        <w:t>14</w:t>
      </w:r>
      <w:r>
        <w:rPr>
          <w:noProof/>
        </w:rPr>
        <w:fldChar w:fldCharType="end"/>
      </w:r>
    </w:p>
    <w:p w14:paraId="59CFD95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_Toc246411837 \h </w:instrText>
      </w:r>
      <w:r>
        <w:rPr>
          <w:noProof/>
        </w:rPr>
      </w:r>
      <w:r>
        <w:rPr>
          <w:noProof/>
        </w:rPr>
        <w:fldChar w:fldCharType="separate"/>
      </w:r>
      <w:r>
        <w:rPr>
          <w:noProof/>
        </w:rPr>
        <w:t>15</w:t>
      </w:r>
      <w:r>
        <w:rPr>
          <w:noProof/>
        </w:rPr>
        <w:fldChar w:fldCharType="end"/>
      </w:r>
    </w:p>
    <w:p w14:paraId="15D2E236"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_Toc246411838 \h </w:instrText>
      </w:r>
      <w:r>
        <w:rPr>
          <w:noProof/>
        </w:rPr>
      </w:r>
      <w:r>
        <w:rPr>
          <w:noProof/>
        </w:rPr>
        <w:fldChar w:fldCharType="separate"/>
      </w:r>
      <w:r>
        <w:rPr>
          <w:noProof/>
        </w:rPr>
        <w:t>16</w:t>
      </w:r>
      <w:r>
        <w:rPr>
          <w:noProof/>
        </w:rPr>
        <w:fldChar w:fldCharType="end"/>
      </w:r>
    </w:p>
    <w:p w14:paraId="563CFD2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_Toc246411839 \h </w:instrText>
      </w:r>
      <w:r>
        <w:rPr>
          <w:noProof/>
        </w:rPr>
      </w:r>
      <w:r>
        <w:rPr>
          <w:noProof/>
        </w:rPr>
        <w:fldChar w:fldCharType="separate"/>
      </w:r>
      <w:r>
        <w:rPr>
          <w:noProof/>
        </w:rPr>
        <w:t>16</w:t>
      </w:r>
      <w:r>
        <w:rPr>
          <w:noProof/>
        </w:rPr>
        <w:fldChar w:fldCharType="end"/>
      </w:r>
    </w:p>
    <w:p w14:paraId="7CC851E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_Toc246411840 \h </w:instrText>
      </w:r>
      <w:r>
        <w:rPr>
          <w:noProof/>
        </w:rPr>
      </w:r>
      <w:r>
        <w:rPr>
          <w:noProof/>
        </w:rPr>
        <w:fldChar w:fldCharType="separate"/>
      </w:r>
      <w:r>
        <w:rPr>
          <w:noProof/>
        </w:rPr>
        <w:t>18</w:t>
      </w:r>
      <w:r>
        <w:rPr>
          <w:noProof/>
        </w:rPr>
        <w:fldChar w:fldCharType="end"/>
      </w:r>
    </w:p>
    <w:p w14:paraId="2BF9EB9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_Toc246411841 \h </w:instrText>
      </w:r>
      <w:r>
        <w:rPr>
          <w:noProof/>
        </w:rPr>
      </w:r>
      <w:r>
        <w:rPr>
          <w:noProof/>
        </w:rPr>
        <w:fldChar w:fldCharType="separate"/>
      </w:r>
      <w:r>
        <w:rPr>
          <w:noProof/>
        </w:rPr>
        <w:t>19</w:t>
      </w:r>
      <w:r>
        <w:rPr>
          <w:noProof/>
        </w:rPr>
        <w:fldChar w:fldCharType="end"/>
      </w:r>
    </w:p>
    <w:p w14:paraId="2DD1064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_Toc246411842 \h </w:instrText>
      </w:r>
      <w:r>
        <w:rPr>
          <w:noProof/>
        </w:rPr>
      </w:r>
      <w:r>
        <w:rPr>
          <w:noProof/>
        </w:rPr>
        <w:fldChar w:fldCharType="separate"/>
      </w:r>
      <w:r>
        <w:rPr>
          <w:noProof/>
        </w:rPr>
        <w:t>19</w:t>
      </w:r>
      <w:r>
        <w:rPr>
          <w:noProof/>
        </w:rPr>
        <w:fldChar w:fldCharType="end"/>
      </w:r>
    </w:p>
    <w:p w14:paraId="46EBCC7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_Toc246411843 \h </w:instrText>
      </w:r>
      <w:r>
        <w:rPr>
          <w:noProof/>
        </w:rPr>
      </w:r>
      <w:r>
        <w:rPr>
          <w:noProof/>
        </w:rPr>
        <w:fldChar w:fldCharType="separate"/>
      </w:r>
      <w:r>
        <w:rPr>
          <w:noProof/>
        </w:rPr>
        <w:t>19</w:t>
      </w:r>
      <w:r>
        <w:rPr>
          <w:noProof/>
        </w:rPr>
        <w:fldChar w:fldCharType="end"/>
      </w:r>
    </w:p>
    <w:p w14:paraId="5F1064F8"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_Toc246411844 \h </w:instrText>
      </w:r>
      <w:r>
        <w:rPr>
          <w:noProof/>
        </w:rPr>
      </w:r>
      <w:r>
        <w:rPr>
          <w:noProof/>
        </w:rPr>
        <w:fldChar w:fldCharType="separate"/>
      </w:r>
      <w:r>
        <w:rPr>
          <w:noProof/>
        </w:rPr>
        <w:t>19</w:t>
      </w:r>
      <w:r>
        <w:rPr>
          <w:noProof/>
        </w:rPr>
        <w:fldChar w:fldCharType="end"/>
      </w:r>
    </w:p>
    <w:p w14:paraId="12FE7994"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_Toc246411845 \h </w:instrText>
      </w:r>
      <w:r>
        <w:rPr>
          <w:noProof/>
        </w:rPr>
      </w:r>
      <w:r>
        <w:rPr>
          <w:noProof/>
        </w:rPr>
        <w:fldChar w:fldCharType="separate"/>
      </w:r>
      <w:r>
        <w:rPr>
          <w:noProof/>
        </w:rPr>
        <w:t>19</w:t>
      </w:r>
      <w:r>
        <w:rPr>
          <w:noProof/>
        </w:rPr>
        <w:fldChar w:fldCharType="end"/>
      </w:r>
    </w:p>
    <w:p w14:paraId="478AE36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_Toc246411846 \h </w:instrText>
      </w:r>
      <w:r>
        <w:rPr>
          <w:noProof/>
        </w:rPr>
      </w:r>
      <w:r>
        <w:rPr>
          <w:noProof/>
        </w:rPr>
        <w:fldChar w:fldCharType="separate"/>
      </w:r>
      <w:r>
        <w:rPr>
          <w:noProof/>
        </w:rPr>
        <w:t>19</w:t>
      </w:r>
      <w:r>
        <w:rPr>
          <w:noProof/>
        </w:rPr>
        <w:fldChar w:fldCharType="end"/>
      </w:r>
    </w:p>
    <w:p w14:paraId="3643C36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_Toc246411847 \h </w:instrText>
      </w:r>
      <w:r>
        <w:rPr>
          <w:noProof/>
        </w:rPr>
      </w:r>
      <w:r>
        <w:rPr>
          <w:noProof/>
        </w:rPr>
        <w:fldChar w:fldCharType="separate"/>
      </w:r>
      <w:r>
        <w:rPr>
          <w:noProof/>
        </w:rPr>
        <w:t>19</w:t>
      </w:r>
      <w:r>
        <w:rPr>
          <w:noProof/>
        </w:rPr>
        <w:fldChar w:fldCharType="end"/>
      </w:r>
    </w:p>
    <w:p w14:paraId="60AD564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_Toc246411848 \h </w:instrText>
      </w:r>
      <w:r>
        <w:rPr>
          <w:noProof/>
        </w:rPr>
      </w:r>
      <w:r>
        <w:rPr>
          <w:noProof/>
        </w:rPr>
        <w:fldChar w:fldCharType="separate"/>
      </w:r>
      <w:r>
        <w:rPr>
          <w:noProof/>
        </w:rPr>
        <w:t>20</w:t>
      </w:r>
      <w:r>
        <w:rPr>
          <w:noProof/>
        </w:rPr>
        <w:fldChar w:fldCharType="end"/>
      </w:r>
    </w:p>
    <w:p w14:paraId="74D4FE7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_Toc246411849 \h </w:instrText>
      </w:r>
      <w:r>
        <w:rPr>
          <w:noProof/>
        </w:rPr>
      </w:r>
      <w:r>
        <w:rPr>
          <w:noProof/>
        </w:rPr>
        <w:fldChar w:fldCharType="separate"/>
      </w:r>
      <w:r>
        <w:rPr>
          <w:noProof/>
        </w:rPr>
        <w:t>20</w:t>
      </w:r>
      <w:r>
        <w:rPr>
          <w:noProof/>
        </w:rPr>
        <w:fldChar w:fldCharType="end"/>
      </w:r>
    </w:p>
    <w:p w14:paraId="2A343A4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_Toc246411850 \h </w:instrText>
      </w:r>
      <w:r>
        <w:rPr>
          <w:noProof/>
        </w:rPr>
      </w:r>
      <w:r>
        <w:rPr>
          <w:noProof/>
        </w:rPr>
        <w:fldChar w:fldCharType="separate"/>
      </w:r>
      <w:r>
        <w:rPr>
          <w:noProof/>
        </w:rPr>
        <w:t>20</w:t>
      </w:r>
      <w:r>
        <w:rPr>
          <w:noProof/>
        </w:rPr>
        <w:fldChar w:fldCharType="end"/>
      </w:r>
    </w:p>
    <w:p w14:paraId="30ABD40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_Toc246411851 \h </w:instrText>
      </w:r>
      <w:r>
        <w:rPr>
          <w:noProof/>
        </w:rPr>
      </w:r>
      <w:r>
        <w:rPr>
          <w:noProof/>
        </w:rPr>
        <w:fldChar w:fldCharType="separate"/>
      </w:r>
      <w:r>
        <w:rPr>
          <w:noProof/>
        </w:rPr>
        <w:t>20</w:t>
      </w:r>
      <w:r>
        <w:rPr>
          <w:noProof/>
        </w:rPr>
        <w:fldChar w:fldCharType="end"/>
      </w:r>
    </w:p>
    <w:p w14:paraId="4AF14F5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_Toc246411852 \h </w:instrText>
      </w:r>
      <w:r>
        <w:rPr>
          <w:noProof/>
        </w:rPr>
      </w:r>
      <w:r>
        <w:rPr>
          <w:noProof/>
        </w:rPr>
        <w:fldChar w:fldCharType="separate"/>
      </w:r>
      <w:r>
        <w:rPr>
          <w:noProof/>
        </w:rPr>
        <w:t>20</w:t>
      </w:r>
      <w:r>
        <w:rPr>
          <w:noProof/>
        </w:rPr>
        <w:fldChar w:fldCharType="end"/>
      </w:r>
    </w:p>
    <w:p w14:paraId="267E2ED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_Toc246411853 \h </w:instrText>
      </w:r>
      <w:r>
        <w:rPr>
          <w:noProof/>
        </w:rPr>
      </w:r>
      <w:r>
        <w:rPr>
          <w:noProof/>
        </w:rPr>
        <w:fldChar w:fldCharType="separate"/>
      </w:r>
      <w:r>
        <w:rPr>
          <w:noProof/>
        </w:rPr>
        <w:t>25</w:t>
      </w:r>
      <w:r>
        <w:rPr>
          <w:noProof/>
        </w:rPr>
        <w:fldChar w:fldCharType="end"/>
      </w:r>
    </w:p>
    <w:p w14:paraId="51D81E09"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_Toc246411854 \h </w:instrText>
      </w:r>
      <w:r>
        <w:rPr>
          <w:noProof/>
        </w:rPr>
      </w:r>
      <w:r>
        <w:rPr>
          <w:noProof/>
        </w:rPr>
        <w:fldChar w:fldCharType="separate"/>
      </w:r>
      <w:r>
        <w:rPr>
          <w:noProof/>
        </w:rPr>
        <w:t>25</w:t>
      </w:r>
      <w:r>
        <w:rPr>
          <w:noProof/>
        </w:rPr>
        <w:fldChar w:fldCharType="end"/>
      </w:r>
    </w:p>
    <w:p w14:paraId="6B052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_Toc246411855 \h </w:instrText>
      </w:r>
      <w:r>
        <w:rPr>
          <w:noProof/>
        </w:rPr>
      </w:r>
      <w:r>
        <w:rPr>
          <w:noProof/>
        </w:rPr>
        <w:fldChar w:fldCharType="separate"/>
      </w:r>
      <w:r>
        <w:rPr>
          <w:noProof/>
        </w:rPr>
        <w:t>25</w:t>
      </w:r>
      <w:r>
        <w:rPr>
          <w:noProof/>
        </w:rPr>
        <w:fldChar w:fldCharType="end"/>
      </w:r>
    </w:p>
    <w:p w14:paraId="40757841"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_Toc246411856 \h </w:instrText>
      </w:r>
      <w:r>
        <w:rPr>
          <w:noProof/>
        </w:rPr>
      </w:r>
      <w:r>
        <w:rPr>
          <w:noProof/>
        </w:rPr>
        <w:fldChar w:fldCharType="separate"/>
      </w:r>
      <w:r>
        <w:rPr>
          <w:noProof/>
        </w:rPr>
        <w:t>26</w:t>
      </w:r>
      <w:r>
        <w:rPr>
          <w:noProof/>
        </w:rPr>
        <w:fldChar w:fldCharType="end"/>
      </w:r>
    </w:p>
    <w:p w14:paraId="75932C74"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_Toc246411857 \h </w:instrText>
      </w:r>
      <w:r>
        <w:rPr>
          <w:noProof/>
        </w:rPr>
      </w:r>
      <w:r>
        <w:rPr>
          <w:noProof/>
        </w:rPr>
        <w:fldChar w:fldCharType="separate"/>
      </w:r>
      <w:r>
        <w:rPr>
          <w:noProof/>
        </w:rPr>
        <w:t>26</w:t>
      </w:r>
      <w:r>
        <w:rPr>
          <w:noProof/>
        </w:rPr>
        <w:fldChar w:fldCharType="end"/>
      </w:r>
    </w:p>
    <w:p w14:paraId="2A1D4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_Toc246411858 \h </w:instrText>
      </w:r>
      <w:r>
        <w:rPr>
          <w:noProof/>
        </w:rPr>
      </w:r>
      <w:r>
        <w:rPr>
          <w:noProof/>
        </w:rPr>
        <w:fldChar w:fldCharType="separate"/>
      </w:r>
      <w:r>
        <w:rPr>
          <w:noProof/>
        </w:rPr>
        <w:t>26</w:t>
      </w:r>
      <w:r>
        <w:rPr>
          <w:noProof/>
        </w:rPr>
        <w:fldChar w:fldCharType="end"/>
      </w:r>
    </w:p>
    <w:p w14:paraId="40F8E77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_Toc246411859 \h </w:instrText>
      </w:r>
      <w:r>
        <w:rPr>
          <w:noProof/>
        </w:rPr>
      </w:r>
      <w:r>
        <w:rPr>
          <w:noProof/>
        </w:rPr>
        <w:fldChar w:fldCharType="separate"/>
      </w:r>
      <w:r>
        <w:rPr>
          <w:noProof/>
        </w:rPr>
        <w:t>33</w:t>
      </w:r>
      <w:r>
        <w:rPr>
          <w:noProof/>
        </w:rPr>
        <w:fldChar w:fldCharType="end"/>
      </w:r>
    </w:p>
    <w:p w14:paraId="27D5008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_Toc246411860 \h </w:instrText>
      </w:r>
      <w:r>
        <w:rPr>
          <w:noProof/>
        </w:rPr>
      </w:r>
      <w:r>
        <w:rPr>
          <w:noProof/>
        </w:rPr>
        <w:fldChar w:fldCharType="separate"/>
      </w:r>
      <w:r>
        <w:rPr>
          <w:noProof/>
        </w:rPr>
        <w:t>33</w:t>
      </w:r>
      <w:r>
        <w:rPr>
          <w:noProof/>
        </w:rPr>
        <w:fldChar w:fldCharType="end"/>
      </w:r>
    </w:p>
    <w:p w14:paraId="3180E56C"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_Toc246411861 \h </w:instrText>
      </w:r>
      <w:r>
        <w:rPr>
          <w:noProof/>
        </w:rPr>
      </w:r>
      <w:r>
        <w:rPr>
          <w:noProof/>
        </w:rPr>
        <w:fldChar w:fldCharType="separate"/>
      </w:r>
      <w:r>
        <w:rPr>
          <w:noProof/>
        </w:rPr>
        <w:t>33</w:t>
      </w:r>
      <w:r>
        <w:rPr>
          <w:noProof/>
        </w:rPr>
        <w:fldChar w:fldCharType="end"/>
      </w:r>
    </w:p>
    <w:p w14:paraId="38EE3F8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_Toc246411862 \h </w:instrText>
      </w:r>
      <w:r>
        <w:rPr>
          <w:noProof/>
        </w:rPr>
      </w:r>
      <w:r>
        <w:rPr>
          <w:noProof/>
        </w:rPr>
        <w:fldChar w:fldCharType="separate"/>
      </w:r>
      <w:r>
        <w:rPr>
          <w:noProof/>
        </w:rPr>
        <w:t>33</w:t>
      </w:r>
      <w:r>
        <w:rPr>
          <w:noProof/>
        </w:rPr>
        <w:fldChar w:fldCharType="end"/>
      </w:r>
    </w:p>
    <w:p w14:paraId="2708932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_Toc246411863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6411829"/>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77034C"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B7858" w:rsidRDefault="00DB7858" w:rsidP="00D218F3">
                  <w:pPr>
                    <w:pStyle w:val="Sidfot"/>
                    <w:rPr>
                      <w:b/>
                      <w:i/>
                    </w:rPr>
                  </w:pPr>
                  <w:r w:rsidRPr="00FE3AAD">
                    <w:rPr>
                      <w:b/>
                      <w:i/>
                    </w:rPr>
                    <w:t>I arbetet har följande personer deltagit:</w:t>
                  </w:r>
                </w:p>
                <w:p w14:paraId="3C43D20E" w14:textId="77777777" w:rsidR="00DB7858" w:rsidRDefault="00DB7858" w:rsidP="00D218F3">
                  <w:pPr>
                    <w:pStyle w:val="Sidfot"/>
                    <w:rPr>
                      <w:b/>
                      <w:i/>
                    </w:rPr>
                  </w:pPr>
                </w:p>
                <w:p w14:paraId="10DE42FF" w14:textId="77777777" w:rsidR="00DB7858" w:rsidRDefault="00DB7858" w:rsidP="00D218F3">
                  <w:pPr>
                    <w:pStyle w:val="Sidfot"/>
                    <w:rPr>
                      <w:b/>
                      <w:i/>
                    </w:rPr>
                  </w:pPr>
                  <w:r>
                    <w:rPr>
                      <w:b/>
                      <w:i/>
                    </w:rPr>
                    <w:t>Projektgrupp:</w:t>
                  </w:r>
                </w:p>
                <w:p w14:paraId="39BCF74B" w14:textId="77777777" w:rsidR="00DB7858" w:rsidRDefault="00DB7858" w:rsidP="00D218F3">
                  <w:pPr>
                    <w:pStyle w:val="Sidfot"/>
                    <w:rPr>
                      <w:b/>
                      <w:i/>
                    </w:rPr>
                  </w:pPr>
                </w:p>
                <w:p w14:paraId="2167DD1A" w14:textId="77777777" w:rsidR="00DB7858" w:rsidRDefault="00DB7858" w:rsidP="00D218F3">
                  <w:pPr>
                    <w:pStyle w:val="Sidfot"/>
                    <w:rPr>
                      <w:b/>
                      <w:i/>
                    </w:rPr>
                  </w:pPr>
                  <w:r>
                    <w:rPr>
                      <w:b/>
                      <w:i/>
                    </w:rPr>
                    <w:t>Maria Andersson, Mawell</w:t>
                  </w:r>
                </w:p>
                <w:p w14:paraId="2899F4A8" w14:textId="4320C6AE" w:rsidR="00DB7858" w:rsidRDefault="00DB7858" w:rsidP="00D218F3">
                  <w:pPr>
                    <w:pStyle w:val="Sidfot"/>
                    <w:rPr>
                      <w:b/>
                      <w:i/>
                    </w:rPr>
                  </w:pPr>
                  <w:r>
                    <w:rPr>
                      <w:b/>
                      <w:i/>
                    </w:rPr>
                    <w:t>Marco De Luca, Callista Enterprise</w:t>
                  </w:r>
                </w:p>
                <w:p w14:paraId="354B8C13" w14:textId="5B72C8B1" w:rsidR="00DB7858" w:rsidRPr="00F94E73" w:rsidRDefault="00DB7858" w:rsidP="00D218F3">
                  <w:pPr>
                    <w:pStyle w:val="Sidfot"/>
                    <w:rPr>
                      <w:b/>
                      <w:i/>
                      <w:lang w:val="en-US"/>
                    </w:rPr>
                  </w:pPr>
                  <w:r w:rsidRPr="00F94E73">
                    <w:rPr>
                      <w:b/>
                      <w:i/>
                      <w:lang w:val="en-US"/>
                    </w:rPr>
                    <w:t>Magnus Ekstrand, Callista</w:t>
                  </w:r>
                  <w:r>
                    <w:rPr>
                      <w:b/>
                      <w:i/>
                      <w:lang w:val="en-US"/>
                    </w:rPr>
                    <w:t xml:space="preserve"> Enterprise</w:t>
                  </w:r>
                </w:p>
                <w:p w14:paraId="2E4993D7" w14:textId="7188E0E7" w:rsidR="00DB7858" w:rsidRPr="00F94E73" w:rsidRDefault="00DB7858" w:rsidP="00D218F3">
                  <w:pPr>
                    <w:pStyle w:val="Sidfot"/>
                    <w:rPr>
                      <w:b/>
                      <w:i/>
                      <w:lang w:val="en-US"/>
                    </w:rPr>
                  </w:pPr>
                  <w:r w:rsidRPr="00F94E73">
                    <w:rPr>
                      <w:b/>
                      <w:i/>
                      <w:lang w:val="en-US"/>
                    </w:rPr>
                    <w:t>Johan Eltes, Eltes Consulting</w:t>
                  </w:r>
                </w:p>
                <w:p w14:paraId="57B957E6" w14:textId="77777777" w:rsidR="00DB7858" w:rsidRDefault="00DB7858" w:rsidP="00D218F3">
                  <w:pPr>
                    <w:pStyle w:val="Sidfot"/>
                    <w:rPr>
                      <w:b/>
                      <w:i/>
                    </w:rPr>
                  </w:pPr>
                  <w:r>
                    <w:rPr>
                      <w:b/>
                      <w:i/>
                    </w:rPr>
                    <w:t>Lennart Eriksson, CeHis</w:t>
                  </w:r>
                </w:p>
                <w:p w14:paraId="7C6E069E" w14:textId="77777777" w:rsidR="00DB7858" w:rsidRDefault="00DB7858" w:rsidP="00D218F3">
                  <w:pPr>
                    <w:pStyle w:val="Sidfot"/>
                    <w:rPr>
                      <w:b/>
                      <w:i/>
                    </w:rPr>
                  </w:pPr>
                  <w:r>
                    <w:rPr>
                      <w:b/>
                      <w:i/>
                    </w:rPr>
                    <w:t>Björn Skeppner, Inera</w:t>
                  </w:r>
                </w:p>
                <w:p w14:paraId="2400C31A" w14:textId="77777777" w:rsidR="00DB7858" w:rsidRDefault="00DB7858" w:rsidP="00D218F3">
                  <w:pPr>
                    <w:pStyle w:val="Sidfot"/>
                    <w:rPr>
                      <w:b/>
                      <w:i/>
                    </w:rPr>
                  </w:pPr>
                  <w:r>
                    <w:rPr>
                      <w:b/>
                      <w:i/>
                    </w:rPr>
                    <w:t>Thomas Slitberg, Mawell</w:t>
                  </w:r>
                </w:p>
                <w:p w14:paraId="4C497EE8" w14:textId="77777777" w:rsidR="00DB7858" w:rsidRPr="00FE3AAD" w:rsidRDefault="00DB7858" w:rsidP="00D218F3">
                  <w:pPr>
                    <w:pStyle w:val="Sidfot"/>
                    <w:rPr>
                      <w:b/>
                      <w:i/>
                    </w:rPr>
                  </w:pPr>
                  <w:r>
                    <w:rPr>
                      <w:b/>
                      <w:i/>
                    </w:rPr>
                    <w:t>Björn Strihagen, Inera</w:t>
                  </w:r>
                </w:p>
                <w:p w14:paraId="3A96688B" w14:textId="77777777" w:rsidR="00DB7858" w:rsidRDefault="00DB7858" w:rsidP="00E16FC2">
                  <w:pPr>
                    <w:pStyle w:val="Sidfot"/>
                    <w:rPr>
                      <w:b/>
                      <w:i/>
                    </w:rPr>
                  </w:pPr>
                  <w:r>
                    <w:rPr>
                      <w:b/>
                      <w:i/>
                    </w:rPr>
                    <w:t>Fredrik Ström, Mawell</w:t>
                  </w:r>
                  <w:r w:rsidRPr="00E16FC2">
                    <w:rPr>
                      <w:b/>
                      <w:i/>
                    </w:rPr>
                    <w:t xml:space="preserve"> </w:t>
                  </w:r>
                </w:p>
                <w:p w14:paraId="3735634E" w14:textId="5D8A1314" w:rsidR="00DB7858" w:rsidRDefault="00DB7858" w:rsidP="00E16FC2">
                  <w:pPr>
                    <w:pStyle w:val="Sidfot"/>
                    <w:rPr>
                      <w:b/>
                      <w:i/>
                    </w:rPr>
                  </w:pPr>
                  <w:r>
                    <w:rPr>
                      <w:b/>
                      <w:i/>
                    </w:rPr>
                    <w:t>Jacob Tardell, Callista Enterprise</w:t>
                  </w:r>
                </w:p>
                <w:p w14:paraId="3A4F8606" w14:textId="17D56A34" w:rsidR="00DB7858" w:rsidRDefault="00DB7858" w:rsidP="00E16FC2">
                  <w:pPr>
                    <w:pStyle w:val="Sidfot"/>
                    <w:rPr>
                      <w:b/>
                      <w:i/>
                    </w:rPr>
                  </w:pPr>
                  <w:r>
                    <w:rPr>
                      <w:b/>
                      <w:i/>
                    </w:rPr>
                    <w:t>Björn Genfors, Mawell</w:t>
                  </w:r>
                </w:p>
                <w:p w14:paraId="162F73C4" w14:textId="77777777" w:rsidR="00DB7858" w:rsidRDefault="00DB7858" w:rsidP="0008258C">
                  <w:pPr>
                    <w:pStyle w:val="Sidfot"/>
                    <w:rPr>
                      <w:b/>
                      <w:i/>
                    </w:rPr>
                  </w:pPr>
                </w:p>
                <w:p w14:paraId="79D627C6" w14:textId="6AA691DF" w:rsidR="00DB7858" w:rsidRDefault="00DB7858" w:rsidP="0008258C">
                  <w:pPr>
                    <w:pStyle w:val="Sidfot"/>
                    <w:rPr>
                      <w:b/>
                      <w:i/>
                    </w:rPr>
                  </w:pPr>
                  <w:r>
                    <w:rPr>
                      <w:b/>
                      <w:i/>
                    </w:rPr>
                    <w:t>Projektledning:</w:t>
                  </w:r>
                </w:p>
                <w:p w14:paraId="27C0D530" w14:textId="1D0A0613" w:rsidR="00DB7858" w:rsidRDefault="00DB7858" w:rsidP="0008258C">
                  <w:pPr>
                    <w:pStyle w:val="Sidfot"/>
                    <w:rPr>
                      <w:b/>
                      <w:i/>
                    </w:rPr>
                  </w:pPr>
                  <w:r>
                    <w:rPr>
                      <w:b/>
                      <w:i/>
                    </w:rPr>
                    <w:t>Johan Eltes, Eltes Consulting</w:t>
                  </w:r>
                </w:p>
                <w:p w14:paraId="2BBF4876" w14:textId="77777777" w:rsidR="00DB7858" w:rsidRDefault="00DB7858" w:rsidP="0008258C">
                  <w:pPr>
                    <w:pStyle w:val="Sidfot"/>
                    <w:rPr>
                      <w:b/>
                      <w:i/>
                    </w:rPr>
                  </w:pPr>
                </w:p>
                <w:p w14:paraId="644BAF48" w14:textId="1336F59A" w:rsidR="00DB7858" w:rsidRDefault="00DB7858"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DB7858" w:rsidRDefault="00DB7858" w:rsidP="0008258C">
                  <w:pPr>
                    <w:pStyle w:val="Sidfot"/>
                    <w:rPr>
                      <w:b/>
                      <w:i/>
                    </w:rPr>
                  </w:pPr>
                </w:p>
                <w:p w14:paraId="27891011" w14:textId="77777777" w:rsidR="00DB7858" w:rsidRDefault="00DB7858" w:rsidP="0008258C">
                  <w:pPr>
                    <w:pStyle w:val="Sidfot"/>
                    <w:rPr>
                      <w:b/>
                      <w:i/>
                    </w:rPr>
                  </w:pPr>
                  <w:r>
                    <w:rPr>
                      <w:b/>
                      <w:i/>
                    </w:rPr>
                    <w:t xml:space="preserve">Nina Lundberg, SLL HSF </w:t>
                  </w:r>
                </w:p>
                <w:p w14:paraId="503A2348" w14:textId="77777777" w:rsidR="00DB7858" w:rsidRPr="00B43EE0" w:rsidRDefault="00DB7858" w:rsidP="00D218F3"/>
                <w:p w14:paraId="61686974" w14:textId="77777777" w:rsidR="00DB7858" w:rsidRPr="00B43EE0" w:rsidRDefault="00DB7858" w:rsidP="00D218F3"/>
                <w:p w14:paraId="7DA28158" w14:textId="77777777" w:rsidR="00DB7858" w:rsidRPr="00B43EE0" w:rsidRDefault="00DB7858"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6411830"/>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6411831"/>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6411832"/>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6411833"/>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6411834"/>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5205A50B" w14:textId="15522185" w:rsidR="0085566A" w:rsidRDefault="0077034C" w:rsidP="0085566A">
      <w:pPr>
        <w:pStyle w:val="Brd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bookmarkStart w:id="16" w:name="_GoBack"/>
      <w:bookmarkEnd w:id="16"/>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6411835"/>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5" w:name="_Toc245232836"/>
      <w:bookmarkStart w:id="26" w:name="_Toc246411836"/>
      <w:r w:rsidRPr="00E94D91">
        <w:t>Informationssäkerhet</w:t>
      </w:r>
      <w:bookmarkEnd w:id="25"/>
      <w:bookmarkEnd w:id="26"/>
    </w:p>
    <w:p w14:paraId="058F6178" w14:textId="77777777" w:rsidR="003B7A22" w:rsidRDefault="003B7A22" w:rsidP="003B7A2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7B764032" w14:textId="77777777" w:rsidR="003B7A22" w:rsidRPr="00EF4A67" w:rsidRDefault="003B7A22" w:rsidP="003B7A2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4" w:name="_Toc219337773"/>
      <w:bookmarkStart w:id="35" w:name="_Toc227077997"/>
      <w:bookmarkStart w:id="36" w:name="_Toc245231401"/>
      <w:r w:rsidRPr="004F0149">
        <w:t>Generellt</w:t>
      </w:r>
      <w:bookmarkEnd w:id="34"/>
      <w:bookmarkEnd w:id="35"/>
      <w:bookmarkEnd w:id="36"/>
    </w:p>
    <w:p w14:paraId="2B406970" w14:textId="76DDAA8C" w:rsidR="003D797D" w:rsidRDefault="003B7A22" w:rsidP="003B7A2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7" w:name="_Toc219337774"/>
      <w:bookmarkStart w:id="38" w:name="_Toc227077998"/>
      <w:bookmarkStart w:id="39" w:name="_Toc246411837"/>
      <w:r w:rsidRPr="004F0149">
        <w:t>Tjänstekontraktens</w:t>
      </w:r>
      <w:r w:rsidRPr="00BC5B0B">
        <w:t xml:space="preserve"> desi</w:t>
      </w:r>
      <w:bookmarkEnd w:id="37"/>
      <w:r>
        <w:t>gn</w:t>
      </w:r>
      <w:bookmarkEnd w:id="38"/>
      <w:bookmarkEnd w:id="39"/>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0"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1" w:name="_Toc246411838"/>
      <w:r w:rsidRPr="00E823A4">
        <w:lastRenderedPageBreak/>
        <w:t>Generella</w:t>
      </w:r>
      <w:r>
        <w:t xml:space="preserve"> regler</w:t>
      </w:r>
      <w:bookmarkEnd w:id="41"/>
    </w:p>
    <w:p w14:paraId="41A4E95E" w14:textId="77777777" w:rsidR="00852BED" w:rsidRDefault="00852BED" w:rsidP="00A0151E">
      <w:pPr>
        <w:pStyle w:val="Rubrik2b"/>
      </w:pPr>
      <w:bookmarkStart w:id="42" w:name="_Toc246411839"/>
      <w:r w:rsidRPr="00A0151E">
        <w:t>Uppdatering</w:t>
      </w:r>
      <w:r>
        <w:t xml:space="preserve"> av engagemangsindex</w:t>
      </w:r>
      <w:bookmarkEnd w:id="40"/>
      <w:bookmarkEnd w:id="42"/>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3" w:name="_Toc219337778"/>
      <w:bookmarkStart w:id="44" w:name="_Toc224895972"/>
      <w:bookmarkStart w:id="45" w:name="_Toc246411840"/>
      <w:r w:rsidRPr="00BC5B0B">
        <w:t>SLA-krav</w:t>
      </w:r>
      <w:bookmarkEnd w:id="43"/>
      <w:bookmarkEnd w:id="44"/>
      <w:bookmarkEnd w:id="45"/>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6" w:name="_Toc224895973"/>
      <w:bookmarkStart w:id="47" w:name="_Toc246411841"/>
      <w:r w:rsidRPr="001210E7">
        <w:t>Gemensamma</w:t>
      </w:r>
      <w:r>
        <w:t xml:space="preserve"> </w:t>
      </w:r>
      <w:r w:rsidRPr="001210E7">
        <w:t>konsumentregler</w:t>
      </w:r>
      <w:bookmarkEnd w:id="46"/>
      <w:bookmarkEnd w:id="47"/>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8" w:name="_Toc244014958"/>
      <w:bookmarkStart w:id="49" w:name="_Toc246411842"/>
      <w:r w:rsidRPr="001210E7">
        <w:t>Gemensamma</w:t>
      </w:r>
      <w:r>
        <w:t xml:space="preserve"> producentregler</w:t>
      </w:r>
      <w:bookmarkEnd w:id="48"/>
      <w:bookmarkEnd w:id="49"/>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50" w:name="_Toc341787026"/>
      <w:bookmarkStart w:id="51" w:name="_Toc219337779"/>
      <w:bookmarkStart w:id="52" w:name="_Toc246411843"/>
      <w:r w:rsidRPr="00BC5B0B">
        <w:t>Format för Datum</w:t>
      </w:r>
      <w:bookmarkEnd w:id="50"/>
      <w:bookmarkEnd w:id="51"/>
      <w:bookmarkEnd w:id="52"/>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3" w:name="_Toc341787027"/>
      <w:bookmarkStart w:id="54" w:name="_Toc219337780"/>
      <w:bookmarkStart w:id="55" w:name="_Toc246411844"/>
      <w:r w:rsidRPr="00BC5B0B">
        <w:t>Format för tidpunkter</w:t>
      </w:r>
      <w:bookmarkEnd w:id="53"/>
      <w:bookmarkEnd w:id="54"/>
      <w:bookmarkEnd w:id="55"/>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6" w:name="_Toc341787028"/>
      <w:bookmarkStart w:id="57" w:name="_Toc219337781"/>
      <w:bookmarkStart w:id="58" w:name="_Toc246411845"/>
      <w:r w:rsidRPr="00BC5B0B">
        <w:t>Tidszon för tidpunkter</w:t>
      </w:r>
      <w:bookmarkEnd w:id="56"/>
      <w:bookmarkEnd w:id="57"/>
      <w:bookmarkEnd w:id="58"/>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9" w:name="_Toc341787029"/>
      <w:bookmarkStart w:id="60" w:name="_Toc219337782"/>
      <w:bookmarkStart w:id="61" w:name="_Toc246411846"/>
      <w:r w:rsidRPr="00CE7CE5">
        <w:t>Felhantering</w:t>
      </w:r>
      <w:bookmarkEnd w:id="59"/>
      <w:bookmarkEnd w:id="60"/>
      <w:bookmarkEnd w:id="61"/>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2" w:name="_Toc246411847"/>
      <w:bookmarkStart w:id="63" w:name="_Toc341787030"/>
      <w:r w:rsidRPr="00907C9B">
        <w:t>Gemensamma informationskomponenter</w:t>
      </w:r>
      <w:bookmarkEnd w:id="62"/>
    </w:p>
    <w:bookmarkEnd w:id="63"/>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42A1BD43" w:rsidR="00D1626C" w:rsidRDefault="00D1626C" w:rsidP="00284EEF">
      <w:pPr>
        <w:pStyle w:val="Brdtext"/>
        <w:tabs>
          <w:tab w:val="left" w:pos="567"/>
        </w:tabs>
        <w:spacing w:before="120"/>
        <w:ind w:left="0" w:right="838"/>
      </w:pPr>
      <w:r>
        <w:t>De gemensamma typerna beskrivs i bilagan ”</w:t>
      </w:r>
      <w:r w:rsidR="001B287C">
        <w:t>Bilaga_</w:t>
      </w:r>
      <w:r>
        <w:t>Gemensamma_typer</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4" w:name="_Toc246411848"/>
      <w:r w:rsidRPr="00907C9B">
        <w:lastRenderedPageBreak/>
        <w:t>GetReferral</w:t>
      </w:r>
      <w:r w:rsidR="0051739C">
        <w:t>Outcome</w:t>
      </w:r>
      <w:bookmarkEnd w:id="64"/>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5" w:name="_Toc246411849"/>
      <w:r w:rsidRPr="002E1905">
        <w:t>Frivillighet</w:t>
      </w:r>
      <w:bookmarkEnd w:id="6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6" w:name="_Toc246411850"/>
      <w:r w:rsidRPr="00866C77">
        <w:t>Version</w:t>
      </w:r>
      <w:bookmarkEnd w:id="6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7" w:name="_Toc246411851"/>
      <w:r w:rsidRPr="001C06B7">
        <w:t>SLA-krav</w:t>
      </w:r>
      <w:bookmarkEnd w:id="6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8" w:name="_Toc246411852"/>
      <w:r w:rsidRPr="00527535">
        <w:t>Fältregler</w:t>
      </w:r>
      <w:bookmarkEnd w:id="6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r>
              <w:rPr>
                <w:sz w:val="20"/>
                <w:szCs w:val="20"/>
              </w:rPr>
              <w:lastRenderedPageBreak/>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9" w:name="_Toc246411853"/>
      <w:r w:rsidRPr="00FC66B5">
        <w:t>Get</w:t>
      </w:r>
      <w:r w:rsidR="00A2758B" w:rsidRPr="00FC66B5">
        <w:t>Maternity</w:t>
      </w:r>
      <w:r w:rsidRPr="00FC66B5">
        <w:t>MedicalHistory</w:t>
      </w:r>
      <w:bookmarkEnd w:id="69"/>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0" w:name="_Toc246411854"/>
      <w:r w:rsidRPr="002E1905">
        <w:t>Frivillighet</w:t>
      </w:r>
      <w:bookmarkEnd w:id="7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1" w:name="_Toc246411855"/>
      <w:r w:rsidRPr="00866C77">
        <w:t>Version</w:t>
      </w:r>
      <w:bookmarkEnd w:id="7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2" w:name="_Toc246411856"/>
      <w:r w:rsidRPr="001C06B7">
        <w:t>SLA-krav</w:t>
      </w:r>
      <w:bookmarkEnd w:id="7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3" w:name="_Toc246411857"/>
      <w:r>
        <w:t>V-MIM</w:t>
      </w:r>
      <w:bookmarkEnd w:id="73"/>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6411858"/>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77034C" w:rsidP="00490D5B">
            <w:pPr>
              <w:spacing w:line="226" w:lineRule="exact"/>
              <w:ind w:left="102"/>
              <w:rPr>
                <w:spacing w:val="-1"/>
                <w:sz w:val="20"/>
                <w:szCs w:val="20"/>
              </w:rPr>
            </w:pPr>
            <w:hyperlink r:id="rId17"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lastRenderedPageBreak/>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6411859"/>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och skall ej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6411860"/>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6411861"/>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6411862"/>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6411863"/>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DB7858" w:rsidRDefault="00DB7858">
      <w:r>
        <w:separator/>
      </w:r>
    </w:p>
  </w:endnote>
  <w:endnote w:type="continuationSeparator" w:id="0">
    <w:p w14:paraId="4D127439" w14:textId="77777777" w:rsidR="00DB7858" w:rsidRDefault="00DB7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DB7858" w:rsidRDefault="00DB7858">
      <w:r>
        <w:separator/>
      </w:r>
    </w:p>
  </w:footnote>
  <w:footnote w:type="continuationSeparator" w:id="0">
    <w:p w14:paraId="0D339788" w14:textId="77777777" w:rsidR="00DB7858" w:rsidRDefault="00DB78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B7858"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B7858" w:rsidRDefault="00DB785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77034C">
            <w:rPr>
              <w:noProof/>
              <w:lang w:eastAsia="sv-SE"/>
            </w:rPr>
          </w:r>
          <w:r w:rsidR="0077034C">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B7858"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4998C8CC" w:rsidR="00DB7858" w:rsidRDefault="006C1CA3"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PA58</w:t>
          </w:r>
        </w:p>
      </w:tc>
    </w:tr>
    <w:tr w:rsidR="00DB7858"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77034C">
            <w:rPr>
              <w:noProof/>
            </w:rPr>
            <w:t>11</w:t>
          </w:r>
          <w:r>
            <w:rPr>
              <w:noProof/>
            </w:rPr>
            <w:fldChar w:fldCharType="end"/>
          </w:r>
          <w:r>
            <w:t xml:space="preserve"> (</w:t>
          </w:r>
          <w:r>
            <w:fldChar w:fldCharType="begin"/>
          </w:r>
          <w:r>
            <w:instrText xml:space="preserve"> NUMPAGES </w:instrText>
          </w:r>
          <w:r>
            <w:fldChar w:fldCharType="separate"/>
          </w:r>
          <w:r w:rsidR="0077034C">
            <w:rPr>
              <w:noProof/>
            </w:rPr>
            <w:t>39</w:t>
          </w:r>
          <w:r>
            <w:rPr>
              <w:noProof/>
            </w:rPr>
            <w:fldChar w:fldCharType="end"/>
          </w:r>
          <w:r>
            <w:t>)</w:t>
          </w:r>
        </w:p>
      </w:tc>
    </w:tr>
    <w:tr w:rsidR="00DB7858"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B7858" w:rsidRPr="00CF3BBF" w:rsidRDefault="00DB785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77034C">
            <w:rPr>
              <w:rFonts w:ascii="Arial" w:hAnsi="Arial" w:cs="Arial"/>
              <w:noProof/>
              <w:sz w:val="22"/>
              <w:szCs w:val="22"/>
            </w:rPr>
            <w:t>2013-11-27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B7858" w:rsidRPr="00647B65" w:rsidRDefault="00DB785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B7858" w:rsidRPr="00647B65" w:rsidRDefault="00DB7858" w:rsidP="004E562D"/>
      </w:tc>
    </w:tr>
  </w:tbl>
  <w:p w14:paraId="338A874B" w14:textId="77777777" w:rsidR="00DB7858" w:rsidRPr="008745C3" w:rsidRDefault="00DB7858"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36B40"/>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4024</TotalTime>
  <Pages>39</Pages>
  <Words>10656</Words>
  <Characters>56481</Characters>
  <Application>Microsoft Macintosh Word</Application>
  <DocSecurity>0</DocSecurity>
  <Lines>470</Lines>
  <Paragraphs>134</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535</cp:revision>
  <cp:lastPrinted>2013-10-18T10:47:00Z</cp:lastPrinted>
  <dcterms:created xsi:type="dcterms:W3CDTF">2013-03-27T14:15:00Z</dcterms:created>
  <dcterms:modified xsi:type="dcterms:W3CDTF">2013-11-27T10:39:00Z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