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041C9F"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0DCC92E8" w:rsidR="00D218F3" w:rsidRPr="00BC5B0B" w:rsidRDefault="004B2DDF" w:rsidP="00D218F3">
      <w:pPr>
        <w:pStyle w:val="Friform"/>
        <w:rPr>
          <w:rFonts w:ascii="Arial" w:hAnsi="Arial"/>
          <w:sz w:val="36"/>
        </w:rPr>
      </w:pPr>
      <w:r>
        <w:rPr>
          <w:rFonts w:ascii="Arial" w:hAnsi="Arial"/>
          <w:sz w:val="36"/>
        </w:rPr>
        <w:t xml:space="preserve">Utgåva </w:t>
      </w:r>
      <w:r w:rsidR="00A3054B">
        <w:rPr>
          <w:rFonts w:ascii="Arial" w:hAnsi="Arial"/>
          <w:sz w:val="36"/>
        </w:rPr>
        <w:t>PA50</w:t>
      </w:r>
    </w:p>
    <w:p w14:paraId="68BFDC8D" w14:textId="7901139B"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413C76">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bookmarkStart w:id="0" w:name="_GoBack"/>
            <w:bookmarkEnd w:id="0"/>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429C07E7" w14:textId="77777777" w:rsidR="00286A11"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4016217"/>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041C9F"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4016218"/>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4016219"/>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4016220"/>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4016221"/>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4016222"/>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4016223"/>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4016224"/>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4016225"/>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4016226"/>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4016227"/>
      <w:r w:rsidRPr="00E823A4">
        <w:t>Generella</w:t>
      </w:r>
      <w:r>
        <w:t xml:space="preserve"> regler</w:t>
      </w:r>
      <w:bookmarkEnd w:id="39"/>
    </w:p>
    <w:p w14:paraId="41A4E95E" w14:textId="77777777" w:rsidR="00852BED" w:rsidRDefault="00852BED" w:rsidP="00A0151E">
      <w:pPr>
        <w:pStyle w:val="Rubrik2b"/>
      </w:pPr>
      <w:bookmarkStart w:id="40" w:name="_Toc244016228"/>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4016229"/>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4" w:name="_Toc224895973"/>
      <w:bookmarkStart w:id="45" w:name="_Toc244016230"/>
      <w:r w:rsidRPr="001210E7">
        <w:t>Gemensamma</w:t>
      </w:r>
      <w:r>
        <w:t xml:space="preserve"> </w:t>
      </w:r>
      <w:r w:rsidRPr="001210E7">
        <w:t>konsumentregler</w:t>
      </w:r>
      <w:bookmarkEnd w:id="44"/>
      <w:bookmarkEnd w:id="45"/>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6" w:name="_Toc244014958"/>
      <w:bookmarkStart w:id="47" w:name="_Toc244016231"/>
      <w:r w:rsidRPr="001210E7">
        <w:t>Gemensamma</w:t>
      </w:r>
      <w:r>
        <w:t xml:space="preserve"> producentregler</w:t>
      </w:r>
      <w:bookmarkEnd w:id="46"/>
      <w:bookmarkEnd w:id="47"/>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8" w:name="_Toc341787026"/>
      <w:bookmarkStart w:id="49" w:name="_Toc219337779"/>
      <w:bookmarkStart w:id="50" w:name="_Toc244016232"/>
      <w:r w:rsidRPr="00BC5B0B">
        <w:t>Format för Datum</w:t>
      </w:r>
      <w:bookmarkEnd w:id="48"/>
      <w:bookmarkEnd w:id="49"/>
      <w:bookmarkEnd w:id="50"/>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1" w:name="_Toc341787027"/>
      <w:bookmarkStart w:id="52" w:name="_Toc219337780"/>
      <w:bookmarkStart w:id="53" w:name="_Toc244016233"/>
      <w:r w:rsidRPr="00BC5B0B">
        <w:t>Format för tidpunkter</w:t>
      </w:r>
      <w:bookmarkEnd w:id="51"/>
      <w:bookmarkEnd w:id="52"/>
      <w:bookmarkEnd w:id="53"/>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4" w:name="_Toc341787028"/>
      <w:bookmarkStart w:id="55" w:name="_Toc219337781"/>
      <w:bookmarkStart w:id="56" w:name="_Toc244016234"/>
      <w:r w:rsidRPr="00BC5B0B">
        <w:t>Tidszon för tidpunkter</w:t>
      </w:r>
      <w:bookmarkEnd w:id="54"/>
      <w:bookmarkEnd w:id="55"/>
      <w:bookmarkEnd w:id="56"/>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7" w:name="_Toc341787029"/>
      <w:bookmarkStart w:id="58" w:name="_Toc219337782"/>
      <w:bookmarkStart w:id="59" w:name="_Toc244016235"/>
      <w:r w:rsidRPr="00CE7CE5">
        <w:t>Felhantering</w:t>
      </w:r>
      <w:bookmarkEnd w:id="57"/>
      <w:bookmarkEnd w:id="58"/>
      <w:bookmarkEnd w:id="59"/>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0" w:name="_Toc244016236"/>
      <w:bookmarkStart w:id="61" w:name="_Toc341787030"/>
      <w:r w:rsidRPr="00907C9B">
        <w:t>Gemensamma informationskomponenter</w:t>
      </w:r>
      <w:bookmarkEnd w:id="60"/>
    </w:p>
    <w:bookmarkEnd w:id="61"/>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proofErr w:type="gramStart"/>
            <w:r w:rsidRPr="008124D4">
              <w:rPr>
                <w:lang w:val="en-US"/>
              </w:rPr>
              <w:t>extension</w:t>
            </w:r>
            <w:proofErr w:type="gramEnd"/>
          </w:p>
        </w:tc>
        <w:tc>
          <w:tcPr>
            <w:tcW w:w="1418" w:type="dxa"/>
          </w:tcPr>
          <w:p w14:paraId="75092EB3" w14:textId="77777777" w:rsidR="00284EEF" w:rsidRPr="008124D4" w:rsidRDefault="00284EEF" w:rsidP="00ED000B">
            <w:pPr>
              <w:pStyle w:val="TableParagraph"/>
              <w:rPr>
                <w:lang w:val="en-US"/>
              </w:rPr>
            </w:pPr>
            <w:proofErr w:type="gramStart"/>
            <w:r w:rsidRPr="008124D4">
              <w:rPr>
                <w:lang w:val="en-US"/>
              </w:rPr>
              <w:t>string</w:t>
            </w:r>
            <w:proofErr w:type="gramEnd"/>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2" w:name="_Toc244016237"/>
      <w:r w:rsidRPr="00907C9B">
        <w:lastRenderedPageBreak/>
        <w:t>GetReferral</w:t>
      </w:r>
      <w:r w:rsidR="0051739C">
        <w:t>Outcome</w:t>
      </w:r>
      <w:bookmarkEnd w:id="62"/>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3" w:name="_Toc244016238"/>
      <w:r w:rsidRPr="002E1905">
        <w:t>Frivillighet</w:t>
      </w:r>
      <w:bookmarkEnd w:id="63"/>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4" w:name="_Toc244016239"/>
      <w:r w:rsidRPr="00866C77">
        <w:t>Version</w:t>
      </w:r>
      <w:bookmarkEnd w:id="64"/>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5" w:name="_Toc244016240"/>
      <w:r w:rsidRPr="001C06B7">
        <w:t>SLA-krav</w:t>
      </w:r>
      <w:bookmarkEnd w:id="65"/>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6" w:name="_Toc244016241"/>
      <w:r w:rsidRPr="00527535">
        <w:t>Fältregler</w:t>
      </w:r>
      <w:bookmarkEnd w:id="66"/>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7" w:name="_Toc244016242"/>
      <w:r w:rsidRPr="00FC66B5">
        <w:t>Get</w:t>
      </w:r>
      <w:r w:rsidR="00A2758B" w:rsidRPr="00FC66B5">
        <w:t>Maternity</w:t>
      </w:r>
      <w:r w:rsidRPr="00FC66B5">
        <w:t>MedicalHistory</w:t>
      </w:r>
      <w:bookmarkEnd w:id="67"/>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8" w:name="_Toc244016243"/>
      <w:r w:rsidRPr="002E1905">
        <w:t>Frivillighet</w:t>
      </w:r>
      <w:bookmarkEnd w:id="68"/>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9" w:name="_Toc244016244"/>
      <w:r w:rsidRPr="00866C77">
        <w:t>Version</w:t>
      </w:r>
      <w:bookmarkEnd w:id="69"/>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0" w:name="_Toc244016245"/>
      <w:r w:rsidRPr="001C06B7">
        <w:t>SLA-krav</w:t>
      </w:r>
      <w:bookmarkEnd w:id="70"/>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1" w:name="_Toc244016246"/>
      <w:r>
        <w:t>V-MIM</w:t>
      </w:r>
      <w:bookmarkEnd w:id="71"/>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2" w:name="_Toc244016247"/>
      <w:r w:rsidRPr="00527535">
        <w:t>Fältregler</w:t>
      </w:r>
      <w:bookmarkEnd w:id="72"/>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041C9F"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65844" w:rsidRPr="00907C9B" w14:paraId="441D13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041401" w14:textId="36B15DBE" w:rsidR="00265844" w:rsidRDefault="00265844" w:rsidP="0026584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/BMI</w:t>
            </w:r>
          </w:p>
        </w:tc>
        <w:tc>
          <w:tcPr>
            <w:tcW w:w="1843" w:type="dxa"/>
            <w:tcBorders>
              <w:top w:val="single" w:sz="5" w:space="0" w:color="000000"/>
              <w:left w:val="single" w:sz="5" w:space="0" w:color="000000"/>
              <w:bottom w:val="single" w:sz="5" w:space="0" w:color="000000"/>
              <w:right w:val="single" w:sz="5" w:space="0" w:color="000000"/>
            </w:tcBorders>
          </w:tcPr>
          <w:p w14:paraId="798039B6" w14:textId="32856B67" w:rsidR="00265844" w:rsidRDefault="0026584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732E2AB" w14:textId="33F80A5A" w:rsidR="00265844" w:rsidRDefault="00265844" w:rsidP="00265844">
            <w:pPr>
              <w:spacing w:line="226" w:lineRule="exact"/>
              <w:ind w:left="102"/>
              <w:rPr>
                <w:spacing w:val="-1"/>
                <w:sz w:val="20"/>
                <w:szCs w:val="20"/>
              </w:rPr>
            </w:pPr>
            <w:r>
              <w:rPr>
                <w:spacing w:val="-1"/>
                <w:sz w:val="20"/>
                <w:szCs w:val="20"/>
              </w:rPr>
              <w:t>Moderns BMI [massa/yta]</w:t>
            </w:r>
          </w:p>
        </w:tc>
        <w:tc>
          <w:tcPr>
            <w:tcW w:w="851" w:type="dxa"/>
            <w:tcBorders>
              <w:top w:val="single" w:sz="5" w:space="0" w:color="000000"/>
              <w:left w:val="single" w:sz="5" w:space="0" w:color="000000"/>
              <w:bottom w:val="single" w:sz="5" w:space="0" w:color="000000"/>
              <w:right w:val="single" w:sz="5" w:space="0" w:color="000000"/>
            </w:tcBorders>
          </w:tcPr>
          <w:p w14:paraId="062E952A" w14:textId="35733BEE" w:rsidR="00265844" w:rsidRDefault="0026584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 xml:space="preserve">Outcome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041C9F">
            <w:rPr>
              <w:noProof/>
              <w:lang w:eastAsia="sv-SE"/>
            </w:rPr>
          </w:r>
          <w:r w:rsidR="00041C9F">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5B2A158" w:rsidR="00490D5B" w:rsidRDefault="00041C9F"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PA51</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41C9F">
            <w:rPr>
              <w:noProof/>
            </w:rPr>
            <w:t>4</w:t>
          </w:r>
          <w:r>
            <w:rPr>
              <w:noProof/>
            </w:rPr>
            <w:fldChar w:fldCharType="end"/>
          </w:r>
          <w:r>
            <w:t xml:space="preserve"> (</w:t>
          </w:r>
          <w:r>
            <w:fldChar w:fldCharType="begin"/>
          </w:r>
          <w:r>
            <w:instrText xml:space="preserve"> NUMPAGES </w:instrText>
          </w:r>
          <w:r>
            <w:fldChar w:fldCharType="separate"/>
          </w:r>
          <w:r w:rsidR="00041C9F">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41C9F">
            <w:rPr>
              <w:rFonts w:ascii="Arial" w:hAnsi="Arial" w:cs="Arial"/>
              <w:noProof/>
              <w:sz w:val="22"/>
              <w:szCs w:val="22"/>
            </w:rPr>
            <w:t>2013-10-22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3844</TotalTime>
  <Pages>44</Pages>
  <Words>11900</Words>
  <Characters>63072</Characters>
  <Application>Microsoft Macintosh Word</Application>
  <DocSecurity>0</DocSecurity>
  <Lines>525</Lines>
  <Paragraphs>149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485</cp:revision>
  <cp:lastPrinted>2013-10-18T10:47:00Z</cp:lastPrinted>
  <dcterms:created xsi:type="dcterms:W3CDTF">2013-03-27T14:15:00Z</dcterms:created>
  <dcterms:modified xsi:type="dcterms:W3CDTF">2013-10-22T09:00:00Z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