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bookmarkStart w:id="1" w:name="_GoBack"/>
            <w:bookmarkEnd w:id="1"/>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B53A6">
              <w:rPr>
                <w:color w:val="008000"/>
                <w:sz w:val="32"/>
              </w:rPr>
              <w:t>2014-09-16</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2" w:name="Radera3"/>
      <w:bookmarkEnd w:id="0"/>
      <w:bookmarkEnd w:id="2"/>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3"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3"/>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4"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4"/>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74276F"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5"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5"/>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6"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6"/>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74276F"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7"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7"/>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w:t>
            </w:r>
            <w:r w:rsidRPr="003125EA">
              <w:rPr>
                <w:rFonts w:ascii="Georgia" w:hAnsi="Georgia"/>
              </w:rPr>
              <w:lastRenderedPageBreak/>
              <w:t>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lastRenderedPageBreak/>
              <w:t>Finns på Webben</w:t>
            </w:r>
          </w:p>
        </w:tc>
        <w:tc>
          <w:tcPr>
            <w:tcW w:w="3765" w:type="dxa"/>
          </w:tcPr>
          <w:p w14:paraId="0FB767D5" w14:textId="6714C132" w:rsidR="003125EA" w:rsidRPr="003125EA" w:rsidRDefault="0074276F" w:rsidP="0039481C">
            <w:pPr>
              <w:pStyle w:val="TableText"/>
              <w:rPr>
                <w:rFonts w:ascii="Georgia" w:hAnsi="Georgia"/>
              </w:rPr>
            </w:pPr>
            <w:hyperlink r:id="rId11" w:history="1">
              <w:r w:rsidR="003125EA" w:rsidRPr="003125EA">
                <w:rPr>
                  <w:rStyle w:val="Hyperlink"/>
                  <w:rFonts w:ascii="Georgia" w:hAnsi="Georgia"/>
                </w:rPr>
                <w:t>http://rivta.se/documents/ARK_0001/</w:t>
              </w:r>
              <w:r w:rsidR="003125EA" w:rsidRPr="003125EA">
                <w:rPr>
                  <w:rStyle w:val="Hyperlink"/>
                  <w:rFonts w:ascii="Georgia" w:hAnsi="Georgia"/>
                </w:rPr>
                <w:lastRenderedPageBreak/>
                <w:t>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74276F"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74276F"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74276F"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74276F"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74276F"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74276F"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2474419"/>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72474420"/>
      <w:bookmarkStart w:id="14" w:name="_Toc269040962"/>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2474421"/>
      <w:r>
        <w:t>WEB beskrivning</w:t>
      </w:r>
      <w:bookmarkEnd w:id="14"/>
      <w:bookmarkEnd w:id="15"/>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2474422"/>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2474423"/>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2474424"/>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2474425"/>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2474426"/>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2474427"/>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2474428"/>
      <w:r w:rsidRPr="0028759B">
        <w:t>Version tidigare</w:t>
      </w:r>
      <w:bookmarkEnd w:id="36"/>
      <w:bookmarkEnd w:id="37"/>
      <w:bookmarkEnd w:id="38"/>
    </w:p>
    <w:p w14:paraId="7719E18E" w14:textId="7B43157B" w:rsidR="0039481C" w:rsidRPr="00C63695" w:rsidRDefault="00D54A2C" w:rsidP="00703BD5">
      <w:r>
        <w:t>2.0.0</w:t>
      </w:r>
    </w:p>
    <w:p w14:paraId="36EF0DDB" w14:textId="77777777" w:rsidR="0039481C" w:rsidRDefault="0039481C" w:rsidP="0039481C">
      <w:pPr>
        <w:pStyle w:val="Heading1"/>
      </w:pPr>
      <w:bookmarkStart w:id="39" w:name="_Toc357754847"/>
      <w:bookmarkStart w:id="40" w:name="_Toc243452549"/>
      <w:bookmarkStart w:id="41" w:name="_Toc272474429"/>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2474430"/>
      <w:r>
        <w:t>Flöden</w:t>
      </w:r>
      <w:bookmarkEnd w:id="42"/>
      <w:bookmarkEnd w:id="43"/>
      <w:bookmarkEnd w:id="44"/>
    </w:p>
    <w:p w14:paraId="4ADF2E65" w14:textId="77777777" w:rsidR="00703BD5" w:rsidRPr="006D487E" w:rsidRDefault="00703BD5" w:rsidP="00703BD5">
      <w:pPr>
        <w:pStyle w:val="Heading3"/>
      </w:pPr>
      <w:bookmarkStart w:id="45" w:name="_Toc382487397"/>
      <w:bookmarkStart w:id="46" w:name="_Toc272474431"/>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7" w:name="_Toc382487398"/>
      <w:bookmarkStart w:id="48" w:name="_Toc272474432"/>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9" w:name="_Toc382487399"/>
      <w:bookmarkStart w:id="50" w:name="_Toc272474433"/>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1" w:name="_Toc272474434"/>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2" w:name="_Toc243452553"/>
      <w:bookmarkStart w:id="53" w:name="_Toc272474435"/>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4" w:name="_Toc357754849"/>
      <w:bookmarkStart w:id="55" w:name="_Toc243452554"/>
      <w:bookmarkStart w:id="56" w:name="_Toc272474436"/>
      <w:r w:rsidRPr="000F72A4">
        <w:t>Adressering</w:t>
      </w:r>
      <w:bookmarkEnd w:id="54"/>
      <w:bookmarkEnd w:id="55"/>
      <w:bookmarkEnd w:id="56"/>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7" w:name="_Toc227077992"/>
      <w:bookmarkStart w:id="58" w:name="_Toc374962625"/>
      <w:bookmarkStart w:id="59" w:name="_Toc382487402"/>
      <w:bookmarkStart w:id="60" w:name="_Toc272474437"/>
      <w:r w:rsidRPr="00DF207A">
        <w:t>Sammanfattning av adresseringsmodell</w:t>
      </w:r>
      <w:bookmarkEnd w:id="57"/>
      <w:bookmarkEnd w:id="58"/>
      <w:bookmarkEnd w:id="59"/>
      <w:bookmarkEnd w:id="60"/>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1" w:name="_Toc357754850"/>
      <w:bookmarkStart w:id="62" w:name="_Toc243452555"/>
      <w:bookmarkStart w:id="63" w:name="_Toc272474438"/>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lastRenderedPageBreak/>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72474448"/>
      <w:bookmarkStart w:id="98" w:name="_Toc224960922"/>
      <w:bookmarkStart w:id="99" w:name="_Toc357754855"/>
      <w:bookmarkEnd w:id="20"/>
      <w:bookmarkEnd w:id="21"/>
      <w:bookmarkEnd w:id="22"/>
      <w:r>
        <w:t>Felhantering</w:t>
      </w:r>
      <w:bookmarkEnd w:id="94"/>
      <w:bookmarkEnd w:id="95"/>
      <w:bookmarkEnd w:id="96"/>
      <w:bookmarkEnd w:id="97"/>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72474451"/>
      <w:bookmarkStart w:id="107" w:name="_Toc243452565"/>
      <w:r>
        <w:lastRenderedPageBreak/>
        <w:t>Gemensamma informationskomponenter</w:t>
      </w:r>
      <w:bookmarkEnd w:id="104"/>
      <w:bookmarkEnd w:id="105"/>
      <w:bookmarkEnd w:id="106"/>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8"/>
      <w:r>
        <w:t>meddelandemodeller</w:t>
      </w:r>
      <w:bookmarkEnd w:id="99"/>
      <w:bookmarkEnd w:id="107"/>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2F2A7039">
            <wp:extent cx="6609448" cy="480314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40"/>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303E29F0"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78CE5E7E"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29D0341C"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DF4EE5C" w:rsidR="001C2008" w:rsidRPr="00701906" w:rsidRDefault="006F65B8" w:rsidP="006F65B8">
            <w:pPr>
              <w:rPr>
                <w:rFonts w:cs="Arial"/>
                <w:i/>
                <w:szCs w:val="20"/>
                <w:highlight w:val="yellow"/>
              </w:rPr>
            </w:pPr>
            <w:r>
              <w:rPr>
                <w:szCs w:val="20"/>
              </w:rPr>
              <w:t xml:space="preserve">Det unika id-värdet för den refererade informationen. </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BB53A6" w:rsidRDefault="00BB53A6" w:rsidP="00C72B17">
      <w:pPr>
        <w:spacing w:line="240" w:lineRule="auto"/>
      </w:pPr>
      <w:r>
        <w:separator/>
      </w:r>
    </w:p>
  </w:endnote>
  <w:endnote w:type="continuationSeparator" w:id="0">
    <w:p w14:paraId="05EEF2FE" w14:textId="77777777" w:rsidR="00BB53A6" w:rsidRDefault="00BB53A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B53A6" w:rsidRDefault="00BB53A6"/>
  <w:p w14:paraId="1FC233E8" w14:textId="77777777" w:rsidR="00BB53A6" w:rsidRDefault="00BB53A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B53A6" w:rsidRPr="004A7C1C" w14:paraId="3C5A492F" w14:textId="77777777" w:rsidTr="00095A0D">
      <w:trPr>
        <w:trHeight w:val="629"/>
      </w:trPr>
      <w:tc>
        <w:tcPr>
          <w:tcW w:w="1559" w:type="dxa"/>
        </w:tcPr>
        <w:p w14:paraId="784DFED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BB53A6" w:rsidRPr="0091623E" w:rsidRDefault="00BB53A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B53A6" w:rsidRPr="004A7C1C" w:rsidRDefault="00BB53A6" w:rsidP="001304B6">
          <w:pPr>
            <w:pStyle w:val="Footer"/>
          </w:pPr>
        </w:p>
      </w:tc>
      <w:tc>
        <w:tcPr>
          <w:tcW w:w="709" w:type="dxa"/>
        </w:tcPr>
        <w:p w14:paraId="6E332D35" w14:textId="77777777" w:rsidR="00BB53A6" w:rsidRPr="004A7C1C" w:rsidRDefault="00BB53A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74276F">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74276F">
            <w:rPr>
              <w:rStyle w:val="PageNumber"/>
              <w:noProof/>
            </w:rPr>
            <w:t>91</w:t>
          </w:r>
          <w:r w:rsidRPr="004A7C1C">
            <w:rPr>
              <w:rStyle w:val="PageNumber"/>
            </w:rPr>
            <w:fldChar w:fldCharType="end"/>
          </w:r>
        </w:p>
      </w:tc>
    </w:tr>
  </w:tbl>
  <w:p w14:paraId="6EB65E86" w14:textId="77777777" w:rsidR="00BB53A6" w:rsidRDefault="00BB53A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B53A6" w:rsidRDefault="00BB53A6">
    <w:pPr>
      <w:pStyle w:val="Footer"/>
    </w:pPr>
  </w:p>
  <w:p w14:paraId="36E0CB75" w14:textId="77777777" w:rsidR="00BB53A6" w:rsidRDefault="00BB53A6">
    <w:pPr>
      <w:pStyle w:val="Footer"/>
    </w:pPr>
  </w:p>
  <w:p w14:paraId="68EA24B6" w14:textId="77777777" w:rsidR="00BB53A6" w:rsidRDefault="00BB53A6">
    <w:pPr>
      <w:pStyle w:val="Footer"/>
    </w:pPr>
  </w:p>
  <w:p w14:paraId="798F58D1" w14:textId="77777777" w:rsidR="00BB53A6" w:rsidRDefault="00BB53A6">
    <w:pPr>
      <w:pStyle w:val="Footer"/>
    </w:pPr>
  </w:p>
  <w:p w14:paraId="0B4F500D" w14:textId="77777777" w:rsidR="00BB53A6" w:rsidRDefault="00BB53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BB53A6" w:rsidRDefault="00BB53A6" w:rsidP="00C72B17">
      <w:pPr>
        <w:spacing w:line="240" w:lineRule="auto"/>
      </w:pPr>
      <w:r>
        <w:separator/>
      </w:r>
    </w:p>
  </w:footnote>
  <w:footnote w:type="continuationSeparator" w:id="0">
    <w:p w14:paraId="2275E61E" w14:textId="77777777" w:rsidR="00BB53A6" w:rsidRDefault="00BB53A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B53A6" w:rsidRDefault="00BB53A6"/>
  <w:p w14:paraId="69BC34DE" w14:textId="77777777" w:rsidR="00BB53A6" w:rsidRDefault="00BB53A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B53A6" w:rsidRPr="00333716" w14:paraId="38E1EC6E" w14:textId="77777777" w:rsidTr="000A531A">
      <w:trPr>
        <w:trHeight w:hRule="exact" w:val="539"/>
      </w:trPr>
      <w:tc>
        <w:tcPr>
          <w:tcW w:w="3168" w:type="dxa"/>
          <w:tcBorders>
            <w:top w:val="nil"/>
            <w:bottom w:val="nil"/>
          </w:tcBorders>
        </w:tcPr>
        <w:p w14:paraId="74451D16" w14:textId="77777777" w:rsidR="00BB53A6" w:rsidRPr="00095A0D" w:rsidRDefault="00BB53A6" w:rsidP="00095A0D">
          <w:pPr>
            <w:pStyle w:val="Footer"/>
            <w:rPr>
              <w:rFonts w:ascii="Arial" w:eastAsia="Times New Roman" w:hAnsi="Arial"/>
              <w:color w:val="00A9A7"/>
              <w:sz w:val="14"/>
              <w:szCs w:val="24"/>
              <w:lang w:eastAsia="en-GB"/>
            </w:rPr>
          </w:pPr>
          <w:bookmarkStart w:id="161" w:name="LDnr1"/>
          <w:bookmarkEnd w:id="161"/>
        </w:p>
        <w:p w14:paraId="1A79B92D" w14:textId="77777777" w:rsidR="00BB53A6" w:rsidRPr="00095A0D" w:rsidRDefault="00BB53A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B53A6" w:rsidRPr="00313078" w:rsidRDefault="00BB53A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BB53A6"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BB53A6" w:rsidRPr="00095A0D"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B53A6" w:rsidRDefault="00BB53A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B53A6" w:rsidRPr="00095A0D" w:rsidRDefault="00BB53A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B53A6" w:rsidRPr="00095A0D" w:rsidRDefault="00BB53A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B53A6" w:rsidRPr="000A531A" w:rsidRDefault="00BB53A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74276F">
            <w:rPr>
              <w:rFonts w:ascii="Arial" w:eastAsia="Times New Roman" w:hAnsi="Arial"/>
              <w:noProof/>
              <w:color w:val="00A9A7"/>
              <w:sz w:val="14"/>
              <w:szCs w:val="24"/>
              <w:lang w:eastAsia="en-GB"/>
            </w:rPr>
            <w:t>16/09/14 08:19</w:t>
          </w:r>
          <w:r>
            <w:rPr>
              <w:rFonts w:ascii="Arial" w:eastAsia="Times New Roman" w:hAnsi="Arial"/>
              <w:color w:val="00A9A7"/>
              <w:sz w:val="14"/>
              <w:szCs w:val="24"/>
              <w:lang w:eastAsia="en-GB"/>
            </w:rPr>
            <w:fldChar w:fldCharType="end"/>
          </w:r>
        </w:p>
      </w:tc>
    </w:tr>
    <w:tr w:rsidR="00BB53A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B53A6" w:rsidRPr="00095A0D" w:rsidRDefault="00BB53A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B53A6" w:rsidRPr="00095A0D" w:rsidRDefault="00BB53A6" w:rsidP="00095A0D">
          <w:pPr>
            <w:pStyle w:val="Footer"/>
            <w:rPr>
              <w:rFonts w:ascii="Arial" w:eastAsia="Times New Roman" w:hAnsi="Arial"/>
              <w:color w:val="00A9A7"/>
              <w:sz w:val="14"/>
              <w:szCs w:val="24"/>
              <w:lang w:eastAsia="en-GB"/>
            </w:rPr>
          </w:pPr>
        </w:p>
      </w:tc>
    </w:tr>
  </w:tbl>
  <w:p w14:paraId="2AC110CF" w14:textId="77777777" w:rsidR="00BB53A6" w:rsidRDefault="00BB53A6"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B53A6" w:rsidRDefault="00BB53A6" w:rsidP="00D774BC">
    <w:pPr>
      <w:tabs>
        <w:tab w:val="left" w:pos="6237"/>
      </w:tabs>
    </w:pPr>
  </w:p>
  <w:p w14:paraId="51103E17" w14:textId="77777777" w:rsidR="00BB53A6" w:rsidRDefault="00BB53A6" w:rsidP="00D774BC">
    <w:pPr>
      <w:tabs>
        <w:tab w:val="left" w:pos="6237"/>
      </w:tabs>
    </w:pPr>
  </w:p>
  <w:p w14:paraId="772AE06E" w14:textId="77777777" w:rsidR="00BB53A6" w:rsidRDefault="00BB53A6" w:rsidP="00D774BC">
    <w:pPr>
      <w:tabs>
        <w:tab w:val="left" w:pos="6237"/>
      </w:tabs>
    </w:pPr>
  </w:p>
  <w:p w14:paraId="42F0C144" w14:textId="77777777" w:rsidR="00BB53A6" w:rsidRDefault="00BB53A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BB53A6" w:rsidRPr="0024387D" w14:paraId="6E3EED84" w14:textId="77777777" w:rsidTr="00364AE6">
      <w:tc>
        <w:tcPr>
          <w:tcW w:w="2155" w:type="dxa"/>
          <w:gridSpan w:val="2"/>
        </w:tcPr>
        <w:p w14:paraId="2933175C" w14:textId="77777777" w:rsidR="00BB53A6" w:rsidRPr="0024387D" w:rsidRDefault="00BB53A6" w:rsidP="002A2120">
          <w:pPr>
            <w:pStyle w:val="Header"/>
            <w:rPr>
              <w:rFonts w:cs="Georgia"/>
              <w:sz w:val="12"/>
              <w:szCs w:val="12"/>
            </w:rPr>
          </w:pPr>
        </w:p>
      </w:tc>
      <w:tc>
        <w:tcPr>
          <w:tcW w:w="4049" w:type="dxa"/>
        </w:tcPr>
        <w:p w14:paraId="2813ED1B" w14:textId="77777777" w:rsidR="00BB53A6" w:rsidRPr="0024387D" w:rsidRDefault="00BB53A6" w:rsidP="00DE4030">
          <w:pPr>
            <w:pStyle w:val="Header"/>
            <w:rPr>
              <w:rFonts w:cs="Georgia"/>
              <w:sz w:val="14"/>
              <w:szCs w:val="14"/>
            </w:rPr>
          </w:pPr>
        </w:p>
      </w:tc>
      <w:tc>
        <w:tcPr>
          <w:tcW w:w="2976" w:type="dxa"/>
        </w:tcPr>
        <w:p w14:paraId="1F7BDFA1" w14:textId="77777777" w:rsidR="00BB53A6" w:rsidRDefault="00BB53A6" w:rsidP="00DE4030">
          <w:r>
            <w:t xml:space="preserve"> </w:t>
          </w:r>
          <w:bookmarkStart w:id="165" w:name="slask"/>
          <w:bookmarkStart w:id="166" w:name="Addressee"/>
          <w:bookmarkEnd w:id="165"/>
          <w:bookmarkEnd w:id="166"/>
        </w:p>
      </w:tc>
    </w:tr>
    <w:tr w:rsidR="00BB53A6" w:rsidRPr="00F456CC" w14:paraId="7817C09A" w14:textId="77777777" w:rsidTr="00364AE6">
      <w:tc>
        <w:tcPr>
          <w:tcW w:w="956" w:type="dxa"/>
          <w:tcBorders>
            <w:right w:val="single" w:sz="4" w:space="0" w:color="auto"/>
          </w:tcBorders>
        </w:tcPr>
        <w:p w14:paraId="7F2ACC79" w14:textId="77777777" w:rsidR="00BB53A6" w:rsidRPr="00F456CC" w:rsidRDefault="00BB53A6" w:rsidP="00025527">
          <w:pPr>
            <w:pStyle w:val="Header"/>
            <w:rPr>
              <w:rFonts w:cs="Georgia"/>
              <w:sz w:val="12"/>
              <w:szCs w:val="12"/>
            </w:rPr>
          </w:pPr>
        </w:p>
      </w:tc>
      <w:tc>
        <w:tcPr>
          <w:tcW w:w="1199" w:type="dxa"/>
          <w:tcBorders>
            <w:left w:val="single" w:sz="4" w:space="0" w:color="auto"/>
          </w:tcBorders>
        </w:tcPr>
        <w:p w14:paraId="27F330F9" w14:textId="77777777" w:rsidR="00BB53A6" w:rsidRPr="00F456CC" w:rsidRDefault="00BB53A6" w:rsidP="00DE4030">
          <w:pPr>
            <w:pStyle w:val="Header"/>
            <w:rPr>
              <w:rFonts w:cs="Georgia"/>
              <w:sz w:val="12"/>
              <w:szCs w:val="12"/>
            </w:rPr>
          </w:pPr>
        </w:p>
      </w:tc>
      <w:tc>
        <w:tcPr>
          <w:tcW w:w="4049" w:type="dxa"/>
        </w:tcPr>
        <w:p w14:paraId="37AA9367" w14:textId="77777777" w:rsidR="00BB53A6" w:rsidRPr="002C11AF" w:rsidRDefault="00BB53A6" w:rsidP="00DE4030">
          <w:pPr>
            <w:pStyle w:val="Header"/>
            <w:rPr>
              <w:rFonts w:cs="Georgia"/>
              <w:sz w:val="12"/>
              <w:szCs w:val="12"/>
            </w:rPr>
          </w:pPr>
        </w:p>
      </w:tc>
      <w:tc>
        <w:tcPr>
          <w:tcW w:w="2976" w:type="dxa"/>
        </w:tcPr>
        <w:p w14:paraId="25E5B32E" w14:textId="77777777" w:rsidR="00BB53A6" w:rsidRPr="002C11AF" w:rsidRDefault="00BB53A6" w:rsidP="00DE4030">
          <w:pPr>
            <w:pStyle w:val="Header"/>
            <w:rPr>
              <w:rFonts w:cs="Georgia"/>
              <w:sz w:val="12"/>
              <w:szCs w:val="12"/>
            </w:rPr>
          </w:pPr>
        </w:p>
      </w:tc>
    </w:tr>
  </w:tbl>
  <w:p w14:paraId="4244CC6E" w14:textId="77777777" w:rsidR="00BB53A6" w:rsidRPr="003755FD" w:rsidRDefault="00BB53A6"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54A2C"/>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9A4E1C-7F8E-B244-A9EE-CCF8EBBE2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950</TotalTime>
  <Pages>91</Pages>
  <Words>13676</Words>
  <Characters>115023</Characters>
  <Application>Microsoft Macintosh Word</Application>
  <DocSecurity>0</DocSecurity>
  <Lines>6390</Lines>
  <Paragraphs>3574</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125125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38</cp:revision>
  <dcterms:created xsi:type="dcterms:W3CDTF">2014-09-08T07:37:00Z</dcterms:created>
  <dcterms:modified xsi:type="dcterms:W3CDTF">2014-09-16T07:01:00Z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2014-09-16</vt:lpwstr>
  </property>
  <property fmtid="{D5CDD505-2E9C-101B-9397-08002B2CF9AE}" pid="8" name="domain_3">
    <vt:lpwstr>description</vt:lpwstr>
  </property>
  <property fmtid="{D5CDD505-2E9C-101B-9397-08002B2CF9AE}" pid="9" name="version">
    <vt:lpwstr>2.1</vt:lpwstr>
  </property>
</Properties>
</file>