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17020A85" w:rsidR="00933E2C" w:rsidRDefault="00CC540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</w:t>
      </w:r>
      <w:r w:rsidR="00F76386">
        <w:rPr>
          <w:rFonts w:ascii="Arial" w:hAnsi="Arial" w:cs="Arial"/>
          <w:sz w:val="56"/>
          <w:szCs w:val="56"/>
        </w:rPr>
        <w:t>antera hälsorelaterade</w:t>
      </w:r>
      <w:r>
        <w:rPr>
          <w:rFonts w:ascii="Arial" w:hAnsi="Arial" w:cs="Arial"/>
          <w:sz w:val="56"/>
          <w:szCs w:val="56"/>
        </w:rPr>
        <w:t xml:space="preserve"> tillstånd:</w:t>
      </w:r>
      <w:r w:rsidR="00F76386">
        <w:rPr>
          <w:rFonts w:ascii="Arial" w:hAnsi="Arial" w:cs="Arial"/>
          <w:sz w:val="56"/>
          <w:szCs w:val="56"/>
        </w:rPr>
        <w:t xml:space="preserve"> </w:t>
      </w:r>
      <w:r w:rsidR="00DF66CC">
        <w:rPr>
          <w:rFonts w:ascii="Arial" w:hAnsi="Arial" w:cs="Arial"/>
          <w:sz w:val="56"/>
          <w:szCs w:val="56"/>
        </w:rPr>
        <w:t>reumatismdata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 beslut</w:t>
      </w:r>
    </w:p>
    <w:p w14:paraId="7E590DE4" w14:textId="6B19DC39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70F4E415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FD3D7C">
        <w:rPr>
          <w:sz w:val="36"/>
          <w:szCs w:val="36"/>
        </w:rPr>
        <w:t>RC3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4FFB883" w:rsidR="00933E2C" w:rsidRPr="007B7455" w:rsidRDefault="00D133DF" w:rsidP="00933E2C">
      <w:pPr>
        <w:jc w:val="center"/>
        <w:rPr>
          <w:sz w:val="36"/>
          <w:szCs w:val="36"/>
        </w:rPr>
      </w:pPr>
      <w:r w:rsidRPr="007B7455">
        <w:rPr>
          <w:sz w:val="36"/>
          <w:szCs w:val="36"/>
        </w:rPr>
        <w:fldChar w:fldCharType="begin"/>
      </w:r>
      <w:r w:rsidRPr="007B7455">
        <w:rPr>
          <w:sz w:val="36"/>
          <w:szCs w:val="36"/>
        </w:rPr>
        <w:instrText xml:space="preserve"> DOCPROPERTY  Slutdatum  \* MERGEFORMAT </w:instrText>
      </w:r>
      <w:r w:rsidRPr="007B7455">
        <w:rPr>
          <w:sz w:val="36"/>
          <w:szCs w:val="36"/>
        </w:rPr>
        <w:fldChar w:fldCharType="separate"/>
      </w:r>
      <w:r w:rsidR="00F76386" w:rsidRPr="007B7455">
        <w:rPr>
          <w:sz w:val="36"/>
          <w:szCs w:val="36"/>
        </w:rPr>
        <w:t>2014-02</w:t>
      </w:r>
      <w:r w:rsidR="004972DF" w:rsidRPr="007B7455">
        <w:rPr>
          <w:sz w:val="36"/>
          <w:szCs w:val="36"/>
        </w:rPr>
        <w:t>-</w:t>
      </w:r>
      <w:r w:rsidRPr="007B7455">
        <w:rPr>
          <w:sz w:val="36"/>
          <w:szCs w:val="36"/>
        </w:rPr>
        <w:fldChar w:fldCharType="end"/>
      </w:r>
      <w:r w:rsidR="009B31C6">
        <w:rPr>
          <w:sz w:val="36"/>
          <w:szCs w:val="36"/>
        </w:rPr>
        <w:t>20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368FC636" w14:textId="77777777" w:rsidR="00A35B79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91146" w:history="1">
        <w:r w:rsidR="00A35B79" w:rsidRPr="00107297">
          <w:rPr>
            <w:rStyle w:val="Hyperlnk"/>
          </w:rPr>
          <w:t>1.</w:t>
        </w:r>
        <w:r w:rsidR="00A35B79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A35B79" w:rsidRPr="00107297">
          <w:rPr>
            <w:rStyle w:val="Hyperlnk"/>
          </w:rPr>
          <w:t>Inledning</w:t>
        </w:r>
        <w:r w:rsidR="00A35B79">
          <w:rPr>
            <w:webHidden/>
          </w:rPr>
          <w:tab/>
        </w:r>
        <w:r w:rsidR="00A35B79">
          <w:rPr>
            <w:webHidden/>
          </w:rPr>
          <w:fldChar w:fldCharType="begin"/>
        </w:r>
        <w:r w:rsidR="00A35B79">
          <w:rPr>
            <w:webHidden/>
          </w:rPr>
          <w:instrText xml:space="preserve"> PAGEREF _Toc380691146 \h </w:instrText>
        </w:r>
        <w:r w:rsidR="00A35B79">
          <w:rPr>
            <w:webHidden/>
          </w:rPr>
        </w:r>
        <w:r w:rsidR="00A35B79">
          <w:rPr>
            <w:webHidden/>
          </w:rPr>
          <w:fldChar w:fldCharType="separate"/>
        </w:r>
        <w:r w:rsidR="00A35B79">
          <w:rPr>
            <w:webHidden/>
          </w:rPr>
          <w:t>4</w:t>
        </w:r>
        <w:r w:rsidR="00A35B79">
          <w:rPr>
            <w:webHidden/>
          </w:rPr>
          <w:fldChar w:fldCharType="end"/>
        </w:r>
      </w:hyperlink>
    </w:p>
    <w:p w14:paraId="44B3C4A2" w14:textId="77777777" w:rsidR="00A35B79" w:rsidRDefault="008819DE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47" w:history="1">
        <w:r w:rsidR="00A35B79" w:rsidRPr="00107297">
          <w:rPr>
            <w:rStyle w:val="Hyperlnk"/>
            <w:noProof/>
          </w:rPr>
          <w:t>1.1.</w:t>
        </w:r>
        <w:r w:rsidR="00A35B79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A35B79" w:rsidRPr="00107297">
          <w:rPr>
            <w:rStyle w:val="Hyperlnk"/>
            <w:noProof/>
          </w:rPr>
          <w:t>Syfte</w:t>
        </w:r>
        <w:r w:rsidR="00A35B79">
          <w:rPr>
            <w:noProof/>
            <w:webHidden/>
          </w:rPr>
          <w:tab/>
        </w:r>
        <w:r w:rsidR="00A35B79">
          <w:rPr>
            <w:noProof/>
            <w:webHidden/>
          </w:rPr>
          <w:fldChar w:fldCharType="begin"/>
        </w:r>
        <w:r w:rsidR="00A35B79">
          <w:rPr>
            <w:noProof/>
            <w:webHidden/>
          </w:rPr>
          <w:instrText xml:space="preserve"> PAGEREF _Toc380691147 \h </w:instrText>
        </w:r>
        <w:r w:rsidR="00A35B79">
          <w:rPr>
            <w:noProof/>
            <w:webHidden/>
          </w:rPr>
        </w:r>
        <w:r w:rsidR="00A35B79">
          <w:rPr>
            <w:noProof/>
            <w:webHidden/>
          </w:rPr>
          <w:fldChar w:fldCharType="separate"/>
        </w:r>
        <w:r w:rsidR="00A35B79">
          <w:rPr>
            <w:noProof/>
            <w:webHidden/>
          </w:rPr>
          <w:t>4</w:t>
        </w:r>
        <w:r w:rsidR="00A35B79">
          <w:rPr>
            <w:noProof/>
            <w:webHidden/>
          </w:rPr>
          <w:fldChar w:fldCharType="end"/>
        </w:r>
      </w:hyperlink>
    </w:p>
    <w:p w14:paraId="3F8B4B7A" w14:textId="77777777" w:rsidR="00A35B79" w:rsidRDefault="008819DE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48" w:history="1">
        <w:r w:rsidR="00A35B79" w:rsidRPr="00107297">
          <w:rPr>
            <w:rStyle w:val="Hyperlnk"/>
            <w:noProof/>
          </w:rPr>
          <w:t>1.2.</w:t>
        </w:r>
        <w:r w:rsidR="00A35B79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A35B79" w:rsidRPr="00107297">
          <w:rPr>
            <w:rStyle w:val="Hyperlnk"/>
            <w:noProof/>
          </w:rPr>
          <w:t>Begrepp</w:t>
        </w:r>
        <w:r w:rsidR="00A35B79">
          <w:rPr>
            <w:noProof/>
            <w:webHidden/>
          </w:rPr>
          <w:tab/>
        </w:r>
        <w:r w:rsidR="00A35B79">
          <w:rPr>
            <w:noProof/>
            <w:webHidden/>
          </w:rPr>
          <w:fldChar w:fldCharType="begin"/>
        </w:r>
        <w:r w:rsidR="00A35B79">
          <w:rPr>
            <w:noProof/>
            <w:webHidden/>
          </w:rPr>
          <w:instrText xml:space="preserve"> PAGEREF _Toc380691148 \h </w:instrText>
        </w:r>
        <w:r w:rsidR="00A35B79">
          <w:rPr>
            <w:noProof/>
            <w:webHidden/>
          </w:rPr>
        </w:r>
        <w:r w:rsidR="00A35B79">
          <w:rPr>
            <w:noProof/>
            <w:webHidden/>
          </w:rPr>
          <w:fldChar w:fldCharType="separate"/>
        </w:r>
        <w:r w:rsidR="00A35B79">
          <w:rPr>
            <w:noProof/>
            <w:webHidden/>
          </w:rPr>
          <w:t>4</w:t>
        </w:r>
        <w:r w:rsidR="00A35B79">
          <w:rPr>
            <w:noProof/>
            <w:webHidden/>
          </w:rPr>
          <w:fldChar w:fldCharType="end"/>
        </w:r>
      </w:hyperlink>
    </w:p>
    <w:p w14:paraId="5DDB4BE1" w14:textId="77777777" w:rsidR="00A35B79" w:rsidRDefault="008819DE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91149" w:history="1">
        <w:r w:rsidR="00A35B79" w:rsidRPr="00107297">
          <w:rPr>
            <w:rStyle w:val="Hyperlnk"/>
          </w:rPr>
          <w:t>2.</w:t>
        </w:r>
        <w:r w:rsidR="00A35B79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A35B79" w:rsidRPr="00107297">
          <w:rPr>
            <w:rStyle w:val="Hyperlnk"/>
          </w:rPr>
          <w:t>Arkitekturella beslut</w:t>
        </w:r>
        <w:r w:rsidR="00A35B79">
          <w:rPr>
            <w:webHidden/>
          </w:rPr>
          <w:tab/>
        </w:r>
        <w:r w:rsidR="00A35B79">
          <w:rPr>
            <w:webHidden/>
          </w:rPr>
          <w:fldChar w:fldCharType="begin"/>
        </w:r>
        <w:r w:rsidR="00A35B79">
          <w:rPr>
            <w:webHidden/>
          </w:rPr>
          <w:instrText xml:space="preserve"> PAGEREF _Toc380691149 \h </w:instrText>
        </w:r>
        <w:r w:rsidR="00A35B79">
          <w:rPr>
            <w:webHidden/>
          </w:rPr>
        </w:r>
        <w:r w:rsidR="00A35B79">
          <w:rPr>
            <w:webHidden/>
          </w:rPr>
          <w:fldChar w:fldCharType="separate"/>
        </w:r>
        <w:r w:rsidR="00A35B79">
          <w:rPr>
            <w:webHidden/>
          </w:rPr>
          <w:t>5</w:t>
        </w:r>
        <w:r w:rsidR="00A35B79">
          <w:rPr>
            <w:webHidden/>
          </w:rPr>
          <w:fldChar w:fldCharType="end"/>
        </w:r>
      </w:hyperlink>
    </w:p>
    <w:p w14:paraId="40FAD84C" w14:textId="77777777" w:rsidR="00A35B79" w:rsidRDefault="008819DE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50" w:history="1">
        <w:r w:rsidR="00A35B79" w:rsidRPr="00107297">
          <w:rPr>
            <w:rStyle w:val="Hyperlnk"/>
            <w:noProof/>
          </w:rPr>
          <w:t>2.1.</w:t>
        </w:r>
        <w:r w:rsidR="00A35B79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A35B79" w:rsidRPr="00107297">
          <w:rPr>
            <w:rStyle w:val="Hyperlnk"/>
            <w:noProof/>
          </w:rPr>
          <w:t>AB: Beslut om typ av tjänstekontrakt som behöver utvecklas</w:t>
        </w:r>
        <w:r w:rsidR="00A35B79">
          <w:rPr>
            <w:noProof/>
            <w:webHidden/>
          </w:rPr>
          <w:tab/>
        </w:r>
        <w:r w:rsidR="00A35B79">
          <w:rPr>
            <w:noProof/>
            <w:webHidden/>
          </w:rPr>
          <w:fldChar w:fldCharType="begin"/>
        </w:r>
        <w:r w:rsidR="00A35B79">
          <w:rPr>
            <w:noProof/>
            <w:webHidden/>
          </w:rPr>
          <w:instrText xml:space="preserve"> PAGEREF _Toc380691150 \h </w:instrText>
        </w:r>
        <w:r w:rsidR="00A35B79">
          <w:rPr>
            <w:noProof/>
            <w:webHidden/>
          </w:rPr>
        </w:r>
        <w:r w:rsidR="00A35B79">
          <w:rPr>
            <w:noProof/>
            <w:webHidden/>
          </w:rPr>
          <w:fldChar w:fldCharType="separate"/>
        </w:r>
        <w:r w:rsidR="00A35B79">
          <w:rPr>
            <w:noProof/>
            <w:webHidden/>
          </w:rPr>
          <w:t>5</w:t>
        </w:r>
        <w:r w:rsidR="00A35B79">
          <w:rPr>
            <w:noProof/>
            <w:webHidden/>
          </w:rPr>
          <w:fldChar w:fldCharType="end"/>
        </w:r>
      </w:hyperlink>
    </w:p>
    <w:p w14:paraId="7248A21D" w14:textId="77777777" w:rsidR="00A35B79" w:rsidRDefault="008819DE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51" w:history="1">
        <w:r w:rsidR="00A35B79" w:rsidRPr="00107297">
          <w:rPr>
            <w:rStyle w:val="Hyperlnk"/>
            <w:noProof/>
          </w:rPr>
          <w:t>2.2.</w:t>
        </w:r>
        <w:r w:rsidR="00A35B79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A35B79" w:rsidRPr="00107297">
          <w:rPr>
            <w:rStyle w:val="Hyperlnk"/>
            <w:noProof/>
          </w:rPr>
          <w:t>AB: Beslut om ej behov av aggregerande tjänst</w:t>
        </w:r>
        <w:r w:rsidR="00A35B79">
          <w:rPr>
            <w:noProof/>
            <w:webHidden/>
          </w:rPr>
          <w:tab/>
        </w:r>
        <w:r w:rsidR="00A35B79">
          <w:rPr>
            <w:noProof/>
            <w:webHidden/>
          </w:rPr>
          <w:fldChar w:fldCharType="begin"/>
        </w:r>
        <w:r w:rsidR="00A35B79">
          <w:rPr>
            <w:noProof/>
            <w:webHidden/>
          </w:rPr>
          <w:instrText xml:space="preserve"> PAGEREF _Toc380691151 \h </w:instrText>
        </w:r>
        <w:r w:rsidR="00A35B79">
          <w:rPr>
            <w:noProof/>
            <w:webHidden/>
          </w:rPr>
        </w:r>
        <w:r w:rsidR="00A35B79">
          <w:rPr>
            <w:noProof/>
            <w:webHidden/>
          </w:rPr>
          <w:fldChar w:fldCharType="separate"/>
        </w:r>
        <w:r w:rsidR="00A35B79">
          <w:rPr>
            <w:noProof/>
            <w:webHidden/>
          </w:rPr>
          <w:t>6</w:t>
        </w:r>
        <w:r w:rsidR="00A35B79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0443439F" w:rsidR="00933E2C" w:rsidRPr="001E472A" w:rsidRDefault="00582A1F" w:rsidP="00933E2C">
      <w:pPr>
        <w:rPr>
          <w:b/>
        </w:rPr>
      </w:pPr>
      <w:r>
        <w:rPr>
          <w:b/>
        </w:rPr>
        <w:lastRenderedPageBreak/>
        <w:t>Revisions</w:t>
      </w:r>
      <w:r w:rsidR="00933E2C" w:rsidRPr="001E472A">
        <w:rPr>
          <w:b/>
        </w:rPr>
        <w:t>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F76386" w14:paraId="02AB3C28" w14:textId="77777777" w:rsidTr="00933E2C">
        <w:tc>
          <w:tcPr>
            <w:tcW w:w="964" w:type="dxa"/>
          </w:tcPr>
          <w:p w14:paraId="3DA79D20" w14:textId="7E2F753D" w:rsidR="00F76386" w:rsidRPr="00031B12" w:rsidRDefault="00F76386" w:rsidP="00933E2C">
            <w:pPr>
              <w:pStyle w:val="TableText"/>
              <w:ind w:right="0"/>
              <w:jc w:val="center"/>
            </w:pPr>
            <w:r>
              <w:t>PA2</w:t>
            </w:r>
          </w:p>
        </w:tc>
        <w:tc>
          <w:tcPr>
            <w:tcW w:w="1224" w:type="dxa"/>
          </w:tcPr>
          <w:p w14:paraId="624397FC" w14:textId="5FC7DF07" w:rsidR="00F76386" w:rsidRPr="00031B12" w:rsidRDefault="00F76386" w:rsidP="004972DF">
            <w:pPr>
              <w:pStyle w:val="TableText"/>
              <w:ind w:right="0"/>
              <w:jc w:val="center"/>
            </w:pPr>
            <w:r>
              <w:t>2014-02-04</w:t>
            </w:r>
          </w:p>
        </w:tc>
        <w:tc>
          <w:tcPr>
            <w:tcW w:w="4140" w:type="dxa"/>
          </w:tcPr>
          <w:p w14:paraId="562A83B3" w14:textId="06452E3E" w:rsidR="00F76386" w:rsidRPr="001D2365" w:rsidRDefault="00F76386" w:rsidP="001D2365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Reviderat dokumentet efter återkoppling från AL.</w:t>
            </w:r>
          </w:p>
        </w:tc>
        <w:tc>
          <w:tcPr>
            <w:tcW w:w="1980" w:type="dxa"/>
          </w:tcPr>
          <w:p w14:paraId="380B4C1C" w14:textId="15794EB3" w:rsidR="00F76386" w:rsidRPr="00F76386" w:rsidRDefault="00F7638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24739F19" w14:textId="77777777" w:rsidR="00F76386" w:rsidRPr="00F76386" w:rsidRDefault="00F7638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1A4DD6" w:rsidRPr="00FD3D7C" w14:paraId="5D2B7DE1" w14:textId="77777777" w:rsidTr="00933E2C">
        <w:tc>
          <w:tcPr>
            <w:tcW w:w="964" w:type="dxa"/>
          </w:tcPr>
          <w:p w14:paraId="637EF8C9" w14:textId="30C75478" w:rsidR="001A4DD6" w:rsidRDefault="00CF2B32" w:rsidP="00933E2C">
            <w:pPr>
              <w:pStyle w:val="TableText"/>
              <w:ind w:right="0"/>
              <w:jc w:val="center"/>
            </w:pPr>
            <w:r>
              <w:t>RC1</w:t>
            </w:r>
          </w:p>
        </w:tc>
        <w:tc>
          <w:tcPr>
            <w:tcW w:w="1224" w:type="dxa"/>
          </w:tcPr>
          <w:p w14:paraId="191B0FF6" w14:textId="5957F31C" w:rsidR="001A4DD6" w:rsidRDefault="00AA016A" w:rsidP="004972DF">
            <w:pPr>
              <w:pStyle w:val="TableText"/>
              <w:ind w:right="0"/>
              <w:jc w:val="center"/>
            </w:pPr>
            <w:r>
              <w:t>2014-02-12</w:t>
            </w:r>
          </w:p>
        </w:tc>
        <w:tc>
          <w:tcPr>
            <w:tcW w:w="4140" w:type="dxa"/>
          </w:tcPr>
          <w:p w14:paraId="3E401B25" w14:textId="566E7D64" w:rsidR="001A4DD6" w:rsidRDefault="001A4DD6" w:rsidP="00B52C0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Korrigerat svenskt namn så det följer regelverket. Korrigerat versionsangivelse på förstasidan.</w:t>
            </w:r>
          </w:p>
        </w:tc>
        <w:tc>
          <w:tcPr>
            <w:tcW w:w="1980" w:type="dxa"/>
          </w:tcPr>
          <w:p w14:paraId="3C5E3EEC" w14:textId="2385D0FA" w:rsidR="001A4DD6" w:rsidRPr="00582A1F" w:rsidRDefault="001A4DD6" w:rsidP="004972DF">
            <w:pPr>
              <w:pStyle w:val="TableText"/>
              <w:ind w:right="0"/>
            </w:pPr>
            <w:r w:rsidRPr="00582A1F">
              <w:t xml:space="preserve">Björn Genfors, </w:t>
            </w:r>
            <w:r w:rsidR="00582A1F" w:rsidRPr="00582A1F">
              <w:t xml:space="preserve">Marcus Claus, </w:t>
            </w:r>
            <w:r w:rsidRPr="00582A1F">
              <w:t>Mawell</w:t>
            </w:r>
          </w:p>
        </w:tc>
        <w:tc>
          <w:tcPr>
            <w:tcW w:w="1440" w:type="dxa"/>
          </w:tcPr>
          <w:p w14:paraId="06A0AD78" w14:textId="77777777" w:rsidR="001A4DD6" w:rsidRPr="00582A1F" w:rsidRDefault="001A4DD6" w:rsidP="00933E2C">
            <w:pPr>
              <w:pStyle w:val="TableText"/>
              <w:ind w:right="0"/>
              <w:jc w:val="center"/>
            </w:pPr>
          </w:p>
        </w:tc>
      </w:tr>
      <w:tr w:rsidR="009B31C6" w:rsidRPr="009B31C6" w14:paraId="53C8BDA9" w14:textId="77777777" w:rsidTr="00933E2C">
        <w:tc>
          <w:tcPr>
            <w:tcW w:w="964" w:type="dxa"/>
          </w:tcPr>
          <w:p w14:paraId="1AA6BC87" w14:textId="5720E7EA" w:rsidR="009B31C6" w:rsidRDefault="009B31C6" w:rsidP="00933E2C">
            <w:pPr>
              <w:pStyle w:val="TableText"/>
              <w:ind w:right="0"/>
              <w:jc w:val="center"/>
            </w:pPr>
            <w:r>
              <w:t>RC2</w:t>
            </w:r>
          </w:p>
        </w:tc>
        <w:tc>
          <w:tcPr>
            <w:tcW w:w="1224" w:type="dxa"/>
          </w:tcPr>
          <w:p w14:paraId="099B4A08" w14:textId="246DEEF3" w:rsidR="009B31C6" w:rsidRDefault="009B31C6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2573D738" w14:textId="300F4636" w:rsidR="009B31C6" w:rsidRDefault="009B31C6" w:rsidP="00B52C0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Addera</w:t>
            </w:r>
            <w:r w:rsidR="008E5511">
              <w:rPr>
                <w:lang w:val="sv-SE"/>
              </w:rPr>
              <w:t>t notering/beslut om att aggregerad tjä</w:t>
            </w:r>
            <w:r>
              <w:rPr>
                <w:lang w:val="sv-SE"/>
              </w:rPr>
              <w:t>nst inte behövs</w:t>
            </w:r>
          </w:p>
        </w:tc>
        <w:tc>
          <w:tcPr>
            <w:tcW w:w="1980" w:type="dxa"/>
          </w:tcPr>
          <w:p w14:paraId="68144FAA" w14:textId="1EFE3AA1" w:rsidR="009B31C6" w:rsidRPr="009B31C6" w:rsidRDefault="009B31C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6E41222B" w14:textId="77777777" w:rsidR="009B31C6" w:rsidRPr="009B31C6" w:rsidRDefault="009B31C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FD3D7C" w:rsidRPr="009B31C6" w14:paraId="1D0A4E61" w14:textId="77777777" w:rsidTr="00933E2C">
        <w:tc>
          <w:tcPr>
            <w:tcW w:w="964" w:type="dxa"/>
          </w:tcPr>
          <w:p w14:paraId="55301393" w14:textId="2F6D9DF4" w:rsidR="00FD3D7C" w:rsidRDefault="00FD3D7C" w:rsidP="00933E2C">
            <w:pPr>
              <w:pStyle w:val="TableText"/>
              <w:ind w:right="0"/>
              <w:jc w:val="center"/>
            </w:pPr>
            <w:r>
              <w:t>RC3</w:t>
            </w:r>
          </w:p>
        </w:tc>
        <w:tc>
          <w:tcPr>
            <w:tcW w:w="1224" w:type="dxa"/>
          </w:tcPr>
          <w:p w14:paraId="306BD714" w14:textId="1B5174C2" w:rsidR="00FD3D7C" w:rsidRDefault="00FD3D7C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3426EA97" w14:textId="33E301E2" w:rsidR="00FD3D7C" w:rsidRDefault="00FD3D7C" w:rsidP="00FD3D7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Rättat stavfel</w:t>
            </w:r>
          </w:p>
        </w:tc>
        <w:tc>
          <w:tcPr>
            <w:tcW w:w="1980" w:type="dxa"/>
          </w:tcPr>
          <w:p w14:paraId="540271E7" w14:textId="26CC1757" w:rsidR="00FD3D7C" w:rsidRDefault="00FD3D7C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  <w:bookmarkStart w:id="1" w:name="_GoBack"/>
            <w:bookmarkEnd w:id="1"/>
          </w:p>
        </w:tc>
        <w:tc>
          <w:tcPr>
            <w:tcW w:w="1440" w:type="dxa"/>
          </w:tcPr>
          <w:p w14:paraId="7CD89CF5" w14:textId="77777777" w:rsidR="00FD3D7C" w:rsidRPr="009B31C6" w:rsidRDefault="00FD3D7C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Pr="009B31C6" w:rsidRDefault="00933E2C" w:rsidP="00933E2C"/>
    <w:p w14:paraId="1DB9AAC2" w14:textId="77777777" w:rsidR="00933E2C" w:rsidRDefault="00933E2C" w:rsidP="00933E2C">
      <w:pPr>
        <w:rPr>
          <w:b/>
        </w:rPr>
      </w:pPr>
      <w:bookmarkStart w:id="2" w:name="_Toc185913451"/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1A4DD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1A4DD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2B895FA5" w:rsidR="00933E2C" w:rsidRPr="00D133DF" w:rsidRDefault="00582A1F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</w:t>
            </w:r>
            <w:r w:rsidR="008715A5" w:rsidRPr="008715A5">
              <w:rPr>
                <w:lang w:val="sv-SE"/>
              </w:rPr>
              <w:t>nstekontraktsbeskrivning clinicalprocess_healthcond_rheuma</w:t>
            </w:r>
            <w:r w:rsidR="008715A5"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80691146"/>
      <w:r w:rsidRPr="00C62266">
        <w:lastRenderedPageBreak/>
        <w:t>Inledning</w:t>
      </w:r>
      <w:bookmarkEnd w:id="2"/>
      <w:bookmarkEnd w:id="3"/>
    </w:p>
    <w:p w14:paraId="5FAED2B9" w14:textId="0D3BEC93" w:rsidR="00582A1F" w:rsidRDefault="00933E2C" w:rsidP="00933E2C">
      <w:r>
        <w:t xml:space="preserve">Detta dokument beskriver de viktiga arkitekturella beslut (AB) som fattats under </w:t>
      </w:r>
      <w:r w:rsidR="001D2365">
        <w:t xml:space="preserve">utvecklingen av </w:t>
      </w:r>
      <w:r w:rsidR="00DF5CB9" w:rsidRPr="00A568B0">
        <w:t>Get</w:t>
      </w:r>
      <w:r w:rsidR="00DF5CB9">
        <w:t>RheumatoidArthritis</w:t>
      </w:r>
      <w:r w:rsidR="00DF5CB9" w:rsidRPr="00A568B0">
        <w:t>Data</w:t>
      </w:r>
      <w:r w:rsidR="00DF5CB9">
        <w:t xml:space="preserve"> </w:t>
      </w:r>
      <w:r w:rsidR="001D2365">
        <w:t>-kontraktet</w:t>
      </w:r>
      <w:r w:rsidR="00DF5CB9">
        <w:t>.</w:t>
      </w:r>
    </w:p>
    <w:p w14:paraId="5DEDC6E6" w14:textId="77777777" w:rsidR="00582A1F" w:rsidRDefault="00582A1F" w:rsidP="00933E2C"/>
    <w:p w14:paraId="11F189ED" w14:textId="06D6B051" w:rsidR="00933E2C" w:rsidRDefault="00933E2C" w:rsidP="00582A1F">
      <w:r>
        <w:t>Ett arkitekturellt beslut kan innefatta alla aspekter av arkitekturen såsom systemstruktur, funktionalitet, standarduppfyllnad samt operationella aspekter.</w:t>
      </w:r>
      <w:r w:rsidR="00582A1F">
        <w:t xml:space="preserve"> </w:t>
      </w: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434708D3" w14:textId="77777777" w:rsidR="00933E2C" w:rsidRDefault="00933E2C" w:rsidP="001F2F8E">
      <w:pPr>
        <w:pStyle w:val="Rubrik2"/>
      </w:pPr>
      <w:bookmarkStart w:id="4" w:name="_Toc264866304"/>
      <w:bookmarkStart w:id="5" w:name="_Toc185913452"/>
      <w:bookmarkStart w:id="6" w:name="_Toc380691147"/>
      <w:r w:rsidRPr="001F2F8E">
        <w:t>Syfte</w:t>
      </w:r>
      <w:bookmarkEnd w:id="4"/>
      <w:bookmarkEnd w:id="5"/>
      <w:bookmarkEnd w:id="6"/>
    </w:p>
    <w:p w14:paraId="322481BA" w14:textId="77777777" w:rsidR="001F2F8E" w:rsidRPr="001F2F8E" w:rsidRDefault="001F2F8E" w:rsidP="001F2F8E"/>
    <w:p w14:paraId="172A648A" w14:textId="3D9190A4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Syftet med detta dokument</w:t>
      </w:r>
      <w:r w:rsidR="001F2F8E">
        <w:rPr>
          <w:rFonts w:ascii="Georgia" w:eastAsia="Calibri" w:hAnsi="Georgia"/>
          <w:sz w:val="20"/>
          <w:szCs w:val="22"/>
          <w:lang w:val="sv-SE" w:eastAsia="en-US"/>
        </w:rPr>
        <w:t xml:space="preserve"> är att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t>:</w:t>
      </w:r>
    </w:p>
    <w:p w14:paraId="505FCC76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Etablera en enda plats där alla viktiga arkitekturella beslut samlas</w:t>
      </w:r>
    </w:p>
    <w:p w14:paraId="0633ABE7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Explicit uttrycka skälen till och resultatet av att beslut har fattats</w:t>
      </w:r>
    </w:p>
    <w:p w14:paraId="07567904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arkitekturen är utbyggbar och att den stödjer ett system i utveckling</w:t>
      </w:r>
    </w:p>
    <w:p w14:paraId="1B6D357E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nya personer som startar i projektet snabbt kan sätta sig in i arkitekturen och skälen till att den ser ut som den gör.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br/>
      </w:r>
    </w:p>
    <w:p w14:paraId="167F7398" w14:textId="77777777" w:rsidR="00933E2C" w:rsidRDefault="00933E2C" w:rsidP="00DE35C6">
      <w:pPr>
        <w:pStyle w:val="Rubrik2"/>
      </w:pPr>
      <w:bookmarkStart w:id="7" w:name="_Toc380691148"/>
      <w:r w:rsidRPr="001F2F8E">
        <w:t>Begrepp</w:t>
      </w:r>
      <w:bookmarkEnd w:id="7"/>
    </w:p>
    <w:p w14:paraId="1253C11F" w14:textId="77777777" w:rsidR="001F2F8E" w:rsidRPr="001F2F8E" w:rsidRDefault="001F2F8E" w:rsidP="001F2F8E"/>
    <w:p w14:paraId="32823CC0" w14:textId="77777777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I texten relateras till följande begrepp, vilka man läsa mer om enligt hänvisningarna. </w:t>
      </w:r>
    </w:p>
    <w:tbl>
      <w:tblPr>
        <w:tblW w:w="9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88"/>
        <w:gridCol w:w="3516"/>
      </w:tblGrid>
      <w:tr w:rsidR="00933E2C" w14:paraId="76D03EF7" w14:textId="77777777" w:rsidTr="00050477">
        <w:trPr>
          <w:trHeight w:val="338"/>
        </w:trPr>
        <w:tc>
          <w:tcPr>
            <w:tcW w:w="1985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58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050477">
        <w:trPr>
          <w:trHeight w:val="351"/>
        </w:trPr>
        <w:tc>
          <w:tcPr>
            <w:tcW w:w="1985" w:type="dxa"/>
          </w:tcPr>
          <w:p w14:paraId="2E0C8870" w14:textId="559F76FB" w:rsidR="00933E2C" w:rsidRPr="00DB301D" w:rsidRDefault="00050477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r</w:t>
            </w:r>
            <w:r w:rsidR="009461AC" w:rsidRPr="00DB301D">
              <w:rPr>
                <w:lang w:val="sv-SE"/>
              </w:rPr>
              <w:t>eumatismdata</w:t>
            </w:r>
          </w:p>
        </w:tc>
        <w:tc>
          <w:tcPr>
            <w:tcW w:w="3588" w:type="dxa"/>
          </w:tcPr>
          <w:p w14:paraId="31DAEA29" w14:textId="4E66133D" w:rsidR="00933E2C" w:rsidRPr="00DB301D" w:rsidRDefault="009461AC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3872AA62" w:rsidR="00933E2C" w:rsidRPr="00DB301D" w:rsidRDefault="009461AC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Informationsmängden beskrivs i tjänstekontraktsbeskrivningen</w:t>
            </w:r>
          </w:p>
        </w:tc>
      </w:tr>
      <w:tr w:rsidR="00933E2C" w14:paraId="5BE37CB4" w14:textId="77777777" w:rsidTr="00050477">
        <w:trPr>
          <w:trHeight w:val="338"/>
        </w:trPr>
        <w:tc>
          <w:tcPr>
            <w:tcW w:w="1985" w:type="dxa"/>
          </w:tcPr>
          <w:p w14:paraId="602B90A4" w14:textId="6B5B457E" w:rsidR="00933E2C" w:rsidRPr="00DB301D" w:rsidRDefault="00050477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grunddatatjänster</w:t>
            </w:r>
          </w:p>
        </w:tc>
        <w:tc>
          <w:tcPr>
            <w:tcW w:w="3588" w:type="dxa"/>
          </w:tcPr>
          <w:p w14:paraId="0258C883" w14:textId="6066E69E" w:rsidR="00933E2C" w:rsidRPr="00DB301D" w:rsidRDefault="00B94F98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Tjänstekontraktsbeskrivning för clinicalprocess:healthcond:basic</w:t>
            </w:r>
          </w:p>
        </w:tc>
        <w:tc>
          <w:tcPr>
            <w:tcW w:w="3516" w:type="dxa"/>
          </w:tcPr>
          <w:p w14:paraId="2310F068" w14:textId="57106AE7" w:rsidR="00933E2C" w:rsidRPr="00DB301D" w:rsidRDefault="00DB301D" w:rsidP="004509FD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Beskrivning av</w:t>
            </w:r>
            <w:r>
              <w:rPr>
                <w:bCs/>
                <w:lang w:val="sv-SE"/>
              </w:rPr>
              <w:t xml:space="preserve"> informationsinnehåll i grunddatatjänsterna</w:t>
            </w:r>
            <w:r w:rsidR="004509FD">
              <w:rPr>
                <w:bCs/>
                <w:lang w:val="sv-SE"/>
              </w:rPr>
              <w:t xml:space="preserve"> som t.ex. GetObservation, GetMeasurement</w:t>
            </w:r>
          </w:p>
        </w:tc>
      </w:tr>
      <w:tr w:rsidR="00933E2C" w14:paraId="497EBCCE" w14:textId="77777777" w:rsidTr="00050477">
        <w:trPr>
          <w:trHeight w:val="351"/>
        </w:trPr>
        <w:tc>
          <w:tcPr>
            <w:tcW w:w="1985" w:type="dxa"/>
          </w:tcPr>
          <w:p w14:paraId="4133FBB4" w14:textId="6341A58E" w:rsidR="00933E2C" w:rsidRPr="00D015D3" w:rsidRDefault="00D015D3" w:rsidP="00933E2C">
            <w:pPr>
              <w:pStyle w:val="Brdtext"/>
              <w:snapToGrid w:val="0"/>
              <w:rPr>
                <w:lang w:val="sv-SE"/>
              </w:rPr>
            </w:pPr>
            <w:r w:rsidRPr="00D015D3">
              <w:rPr>
                <w:lang w:val="sv-SE"/>
              </w:rPr>
              <w:t>GetCareContacts</w:t>
            </w:r>
          </w:p>
        </w:tc>
        <w:tc>
          <w:tcPr>
            <w:tcW w:w="3588" w:type="dxa"/>
          </w:tcPr>
          <w:p w14:paraId="024BFAF7" w14:textId="281E26DC" w:rsidR="00933E2C" w:rsidRPr="00D015D3" w:rsidRDefault="00D015D3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015D3">
              <w:rPr>
                <w:bCs/>
                <w:lang w:val="sv-SE"/>
              </w:rPr>
              <w:t>Tjänstekontraktsbeskrivn</w:t>
            </w:r>
            <w:r w:rsidR="00CA0463">
              <w:rPr>
                <w:bCs/>
                <w:lang w:val="sv-SE"/>
              </w:rPr>
              <w:t>in</w:t>
            </w:r>
            <w:r w:rsidRPr="00D015D3">
              <w:rPr>
                <w:bCs/>
                <w:lang w:val="sv-SE"/>
              </w:rPr>
              <w:t>g för clinicalprocess:logistics:logistics</w:t>
            </w:r>
          </w:p>
        </w:tc>
        <w:tc>
          <w:tcPr>
            <w:tcW w:w="3516" w:type="dxa"/>
          </w:tcPr>
          <w:p w14:paraId="37E78FA7" w14:textId="1EF8D09C" w:rsidR="00933E2C" w:rsidRPr="00D015D3" w:rsidRDefault="00D015D3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015D3">
              <w:rPr>
                <w:bCs/>
                <w:lang w:val="sv-SE"/>
              </w:rPr>
              <w:t>Beskrivning av informationsinnehåll</w:t>
            </w:r>
            <w:r>
              <w:rPr>
                <w:bCs/>
                <w:lang w:val="sv-SE"/>
              </w:rPr>
              <w:t xml:space="preserve"> i det strukturerade kontraktet för vård- och omsorgskontakt</w:t>
            </w:r>
          </w:p>
        </w:tc>
      </w:tr>
      <w:tr w:rsidR="00933E2C" w14:paraId="255D8F47" w14:textId="77777777" w:rsidTr="00050477">
        <w:trPr>
          <w:trHeight w:val="338"/>
        </w:trPr>
        <w:tc>
          <w:tcPr>
            <w:tcW w:w="1985" w:type="dxa"/>
          </w:tcPr>
          <w:p w14:paraId="1E1E1217" w14:textId="7515C94D" w:rsidR="00933E2C" w:rsidRDefault="00D015D3" w:rsidP="00933E2C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GetCareDocumentation</w:t>
            </w:r>
          </w:p>
        </w:tc>
        <w:tc>
          <w:tcPr>
            <w:tcW w:w="3588" w:type="dxa"/>
          </w:tcPr>
          <w:p w14:paraId="02A8BB60" w14:textId="07AD8D9B" w:rsidR="00933E2C" w:rsidRDefault="0055205F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D015D3">
              <w:rPr>
                <w:bCs/>
                <w:lang w:val="sv-SE"/>
              </w:rPr>
              <w:t>Tjänstekontraktsbeskrivn</w:t>
            </w:r>
            <w:r w:rsidR="00CA0463">
              <w:rPr>
                <w:bCs/>
                <w:lang w:val="sv-SE"/>
              </w:rPr>
              <w:t>in</w:t>
            </w:r>
            <w:r w:rsidRPr="00D015D3">
              <w:rPr>
                <w:bCs/>
                <w:lang w:val="sv-SE"/>
              </w:rPr>
              <w:t>g för cli</w:t>
            </w:r>
            <w:r>
              <w:rPr>
                <w:bCs/>
                <w:lang w:val="sv-SE"/>
              </w:rPr>
              <w:t>nicalprocess:healthcond:description</w:t>
            </w:r>
          </w:p>
        </w:tc>
        <w:tc>
          <w:tcPr>
            <w:tcW w:w="3516" w:type="dxa"/>
          </w:tcPr>
          <w:p w14:paraId="1E28FC23" w14:textId="0CA16AD7" w:rsidR="00933E2C" w:rsidRDefault="00D015D3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D015D3">
              <w:rPr>
                <w:bCs/>
                <w:lang w:val="sv-SE"/>
              </w:rPr>
              <w:t>Beskrivning av informationsinnehåll</w:t>
            </w:r>
            <w:r>
              <w:rPr>
                <w:bCs/>
                <w:lang w:val="sv-SE"/>
              </w:rPr>
              <w:t xml:space="preserve"> i det strukturerade kontraktet för </w:t>
            </w:r>
            <w:r w:rsidR="0055205F">
              <w:rPr>
                <w:bCs/>
                <w:lang w:val="sv-SE"/>
              </w:rPr>
              <w:t>ostrukturerat</w:t>
            </w:r>
            <w:r>
              <w:rPr>
                <w:bCs/>
                <w:lang w:val="sv-SE"/>
              </w:rPr>
              <w:t xml:space="preserve"> vård- och omsorgs</w:t>
            </w:r>
            <w:r w:rsidR="0055205F">
              <w:rPr>
                <w:bCs/>
                <w:lang w:val="sv-SE"/>
              </w:rPr>
              <w:t>dokument</w:t>
            </w:r>
          </w:p>
        </w:tc>
      </w:tr>
      <w:tr w:rsidR="00933E2C" w14:paraId="11D20A16" w14:textId="77777777" w:rsidTr="00050477">
        <w:trPr>
          <w:trHeight w:val="338"/>
        </w:trPr>
        <w:tc>
          <w:tcPr>
            <w:tcW w:w="1985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58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0691149"/>
      <w:r w:rsidRPr="008007C3">
        <w:lastRenderedPageBreak/>
        <w:t>Arkitekturella beslut</w:t>
      </w:r>
      <w:bookmarkEnd w:id="8"/>
      <w:bookmarkEnd w:id="9"/>
      <w:bookmarkEnd w:id="10"/>
    </w:p>
    <w:p w14:paraId="54E2828A" w14:textId="0A53919B" w:rsidR="00933E2C" w:rsidRDefault="00DE35C6" w:rsidP="00DE35C6">
      <w:pPr>
        <w:pStyle w:val="Rubrik2"/>
      </w:pPr>
      <w:bookmarkStart w:id="11" w:name="_Toc185913456"/>
      <w:bookmarkStart w:id="12" w:name="_Toc380691150"/>
      <w:r>
        <w:t>AB</w:t>
      </w:r>
      <w:r w:rsidR="00933E2C" w:rsidRPr="005132B7">
        <w:t xml:space="preserve">: </w:t>
      </w:r>
      <w:bookmarkEnd w:id="11"/>
      <w:r w:rsidR="00B409B4">
        <w:t>Beslut om typ av tjänstekontrakt som behöver utvecklas</w:t>
      </w:r>
      <w:bookmarkEnd w:id="12"/>
    </w:p>
    <w:p w14:paraId="1466B5C7" w14:textId="77777777" w:rsidR="001F2F8E" w:rsidRPr="001F2F8E" w:rsidRDefault="001F2F8E" w:rsidP="001F2F8E"/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888F3B9" w:rsidR="00933E2C" w:rsidRPr="00B946EC" w:rsidRDefault="00F76386" w:rsidP="00A66F1E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>Syftet är att ge patienten åtkomst till sina r</w:t>
            </w:r>
            <w:r w:rsidR="000318E7">
              <w:rPr>
                <w:sz w:val="22"/>
              </w:rPr>
              <w:t>eumatismdata från journalsystem</w:t>
            </w:r>
            <w:r w:rsidR="00B946EC">
              <w:rPr>
                <w:sz w:val="22"/>
              </w:rPr>
              <w:t>.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5B5D4A56" w:rsidR="00933E2C" w:rsidRPr="00B946EC" w:rsidRDefault="001D2365" w:rsidP="00E11E3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 xml:space="preserve">Det är </w:t>
            </w:r>
            <w:r w:rsidR="00147EA3">
              <w:rPr>
                <w:sz w:val="22"/>
              </w:rPr>
              <w:t>nödvändigt</w:t>
            </w:r>
            <w:r w:rsidRPr="00A465DD">
              <w:rPr>
                <w:sz w:val="22"/>
              </w:rPr>
              <w:t xml:space="preserve"> att hålla uppsatt deadline</w:t>
            </w:r>
            <w:r w:rsidR="000318E7">
              <w:rPr>
                <w:sz w:val="22"/>
              </w:rPr>
              <w:t xml:space="preserve"> i projektet (piloter</w:t>
            </w:r>
            <w:r w:rsidR="009461AC">
              <w:rPr>
                <w:sz w:val="22"/>
              </w:rPr>
              <w:t>;projekten Journal på Nätet, 4D</w:t>
            </w:r>
            <w:r w:rsidR="000318E7">
              <w:rPr>
                <w:sz w:val="22"/>
              </w:rPr>
              <w:t xml:space="preserve">) samt ta hänsyn till producerande system </w:t>
            </w:r>
            <w:r w:rsidR="00AE493B">
              <w:rPr>
                <w:sz w:val="22"/>
              </w:rPr>
              <w:t>(</w:t>
            </w:r>
            <w:r w:rsidR="00B75EF6">
              <w:rPr>
                <w:sz w:val="22"/>
              </w:rPr>
              <w:t xml:space="preserve">här </w:t>
            </w:r>
            <w:r w:rsidR="00AE493B">
              <w:rPr>
                <w:sz w:val="22"/>
              </w:rPr>
              <w:t xml:space="preserve">beslutsstödsjournalen Reuma) </w:t>
            </w:r>
            <w:r w:rsidR="000318E7">
              <w:rPr>
                <w:sz w:val="22"/>
              </w:rPr>
              <w:t xml:space="preserve">vad gäller vissa begränsningar i förmåga i närtid att ge högstrukturerad och kodad information via </w:t>
            </w:r>
            <w:r w:rsidR="00E11E33">
              <w:rPr>
                <w:sz w:val="22"/>
              </w:rPr>
              <w:t>tjänste</w:t>
            </w:r>
            <w:r w:rsidR="00826DA2">
              <w:rPr>
                <w:sz w:val="22"/>
              </w:rPr>
              <w:t>kontrakt.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8CBC272" w:rsidR="00933E2C" w:rsidRPr="00B946EC" w:rsidRDefault="00C034D9" w:rsidP="00E5686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B946EC">
              <w:rPr>
                <w:sz w:val="22"/>
              </w:rPr>
              <w:t xml:space="preserve">Det är nödvändigt att komma vidare i projektet och visa på fungerande informationsförsörjning från beslutsstödsjournalen </w:t>
            </w:r>
            <w:r w:rsidR="00E56869" w:rsidRPr="00B946EC">
              <w:rPr>
                <w:sz w:val="22"/>
              </w:rPr>
              <w:t xml:space="preserve">(Reuma) </w:t>
            </w:r>
            <w:r w:rsidRPr="00B946EC">
              <w:rPr>
                <w:sz w:val="22"/>
              </w:rPr>
              <w:t>till konsumerande e</w:t>
            </w:r>
            <w:r w:rsidR="003645A0" w:rsidRPr="00B946EC">
              <w:rPr>
                <w:sz w:val="22"/>
              </w:rPr>
              <w:t>-</w:t>
            </w:r>
            <w:r w:rsidRPr="00B946EC">
              <w:rPr>
                <w:sz w:val="22"/>
              </w:rPr>
              <w:t>tjänst för patienten</w:t>
            </w:r>
            <w:r w:rsidR="003645A0" w:rsidRPr="00B946EC">
              <w:rPr>
                <w:sz w:val="22"/>
              </w:rPr>
              <w:t xml:space="preserve">, i </w:t>
            </w:r>
            <w:r w:rsidR="00E56869" w:rsidRPr="00B946EC">
              <w:rPr>
                <w:sz w:val="22"/>
              </w:rPr>
              <w:t xml:space="preserve">avvaktan på att information i framtiden kan </w:t>
            </w:r>
            <w:r w:rsidR="003645A0" w:rsidRPr="00B946EC">
              <w:rPr>
                <w:sz w:val="22"/>
              </w:rPr>
              <w:t xml:space="preserve">ges via </w:t>
            </w:r>
            <w:r w:rsidR="00E56869" w:rsidRPr="00B946EC">
              <w:rPr>
                <w:sz w:val="22"/>
              </w:rPr>
              <w:t xml:space="preserve">andra </w:t>
            </w:r>
            <w:r w:rsidR="003645A0" w:rsidRPr="00B946EC">
              <w:rPr>
                <w:sz w:val="22"/>
              </w:rPr>
              <w:t xml:space="preserve">kontrakt </w:t>
            </w:r>
            <w:r w:rsidR="00622955" w:rsidRPr="00B946EC">
              <w:rPr>
                <w:sz w:val="22"/>
              </w:rPr>
              <w:t>som är under fram</w:t>
            </w:r>
            <w:r w:rsidR="005D23B2" w:rsidRPr="00B946EC">
              <w:rPr>
                <w:sz w:val="22"/>
              </w:rPr>
              <w:t>tagande</w:t>
            </w:r>
            <w:r w:rsidR="00E56869" w:rsidRPr="00B946EC">
              <w:rPr>
                <w:sz w:val="22"/>
              </w:rPr>
              <w:t xml:space="preserve"> inom ramen för andra projekt (t.ex. inom NPDi, kontrakt för ”grunddata”</w:t>
            </w:r>
            <w:r w:rsidR="009461AC">
              <w:rPr>
                <w:sz w:val="22"/>
              </w:rPr>
              <w:t>; grunddatatjänster</w:t>
            </w:r>
            <w:r w:rsidR="00E56869" w:rsidRPr="00B946EC">
              <w:rPr>
                <w:sz w:val="22"/>
              </w:rPr>
              <w:t>)</w:t>
            </w:r>
            <w:r w:rsidR="003645A0" w:rsidRPr="00B946EC">
              <w:rPr>
                <w:sz w:val="22"/>
              </w:rPr>
              <w:t>.</w:t>
            </w:r>
            <w:r w:rsidR="00FD0CE3" w:rsidRPr="00B946EC">
              <w:rPr>
                <w:sz w:val="22"/>
              </w:rPr>
              <w:t xml:space="preserve"> 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5A5E51C6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Utveckla ett kontrakt</w:t>
            </w:r>
            <w:r w:rsidR="009F23C3">
              <w:rPr>
                <w:b/>
                <w:bCs/>
                <w:smallCaps/>
                <w:lang w:val="sv-SE"/>
              </w:rPr>
              <w:t xml:space="preserve"> för tidsbegränsat bruk</w:t>
            </w:r>
          </w:p>
          <w:p w14:paraId="0407D0B0" w14:textId="03FCDA7C" w:rsidR="00933E2C" w:rsidRPr="00A465DD" w:rsidRDefault="00933E2C" w:rsidP="00D940E6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 xml:space="preserve">Utveckla ett kontrakt som </w:t>
            </w:r>
            <w:r w:rsidR="00AF2E77" w:rsidRPr="00B946EC">
              <w:rPr>
                <w:sz w:val="22"/>
              </w:rPr>
              <w:t>t</w:t>
            </w:r>
            <w:r w:rsidR="005132B7" w:rsidRPr="00B946EC">
              <w:rPr>
                <w:sz w:val="22"/>
              </w:rPr>
              <w:t>i</w:t>
            </w:r>
            <w:r w:rsidR="00AF2E77" w:rsidRPr="00B946EC">
              <w:rPr>
                <w:sz w:val="22"/>
              </w:rPr>
              <w:t>ll</w:t>
            </w:r>
            <w:r w:rsidR="005132B7" w:rsidRPr="00B946EC">
              <w:rPr>
                <w:sz w:val="22"/>
              </w:rPr>
              <w:t xml:space="preserve"> sin </w:t>
            </w:r>
            <w:r w:rsidR="00D940E6">
              <w:rPr>
                <w:sz w:val="22"/>
              </w:rPr>
              <w:t xml:space="preserve">informationsstruktur </w:t>
            </w:r>
            <w:r w:rsidR="005132B7" w:rsidRPr="00B946EC">
              <w:rPr>
                <w:sz w:val="22"/>
              </w:rPr>
              <w:t>är hårt kopplat</w:t>
            </w:r>
            <w:r w:rsidR="00F76386" w:rsidRPr="00B946EC">
              <w:rPr>
                <w:sz w:val="22"/>
              </w:rPr>
              <w:t xml:space="preserve"> till Reuma beslutsstödsjournal, men </w:t>
            </w:r>
            <w:r w:rsidR="00595AFA" w:rsidRPr="00B946EC">
              <w:rPr>
                <w:sz w:val="22"/>
              </w:rPr>
              <w:t>som har</w:t>
            </w:r>
            <w:r w:rsidR="00AA09BC" w:rsidRPr="00B946EC">
              <w:rPr>
                <w:sz w:val="22"/>
              </w:rPr>
              <w:t xml:space="preserve"> begränsad levnadstid, i syfte att tillgodose projektets informationsförsörjningsbehov</w:t>
            </w:r>
            <w:r w:rsidR="009F23C3" w:rsidRPr="00B946EC">
              <w:rPr>
                <w:sz w:val="22"/>
              </w:rPr>
              <w:t xml:space="preserve"> i närtid</w:t>
            </w:r>
            <w:r w:rsidR="00D940E6">
              <w:rPr>
                <w:sz w:val="22"/>
              </w:rPr>
              <w:t xml:space="preserve"> och visa på fungerande produkton och konsumtion ”end-to-end”</w:t>
            </w:r>
            <w:r w:rsidR="00AA09BC" w:rsidRPr="00B946EC">
              <w:rPr>
                <w:sz w:val="22"/>
              </w:rPr>
              <w:t>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0DBDB9A5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Dela upp datamängd</w:t>
            </w:r>
            <w:r w:rsidR="009F23C3">
              <w:rPr>
                <w:b/>
                <w:bCs/>
                <w:smallCaps/>
                <w:lang w:val="sv-SE"/>
              </w:rPr>
              <w:t>en i flera delar och överför dessa</w:t>
            </w:r>
            <w:r w:rsidRPr="00A465DD">
              <w:rPr>
                <w:b/>
                <w:bCs/>
                <w:smallCaps/>
                <w:lang w:val="sv-SE"/>
              </w:rPr>
              <w:t xml:space="preserve"> via </w:t>
            </w:r>
            <w:r w:rsidR="009F23C3">
              <w:rPr>
                <w:b/>
                <w:bCs/>
                <w:smallCaps/>
                <w:lang w:val="sv-SE"/>
              </w:rPr>
              <w:t xml:space="preserve">andra tjänstekontrakt som </w:t>
            </w:r>
            <w:r w:rsidR="00351EAC">
              <w:rPr>
                <w:b/>
                <w:bCs/>
                <w:smallCaps/>
                <w:lang w:val="sv-SE"/>
              </w:rPr>
              <w:t xml:space="preserve">redan finns eller </w:t>
            </w:r>
            <w:r w:rsidR="009F23C3">
              <w:rPr>
                <w:b/>
                <w:bCs/>
                <w:smallCaps/>
                <w:lang w:val="sv-SE"/>
              </w:rPr>
              <w:t>är under framtagande</w:t>
            </w:r>
          </w:p>
          <w:p w14:paraId="25CDE8A8" w14:textId="520EE0A6" w:rsidR="00933E2C" w:rsidRPr="00A465DD" w:rsidRDefault="00933E2C" w:rsidP="00C311DA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>Beskriv</w:t>
            </w:r>
            <w:r w:rsidR="00AF2E77" w:rsidRPr="00B946EC">
              <w:rPr>
                <w:sz w:val="22"/>
              </w:rPr>
              <w:t>a</w:t>
            </w:r>
            <w:r w:rsidR="005132B7" w:rsidRPr="00B946EC">
              <w:rPr>
                <w:sz w:val="22"/>
              </w:rPr>
              <w:t xml:space="preserve"> en </w:t>
            </w:r>
            <w:r w:rsidR="00C311DA">
              <w:rPr>
                <w:sz w:val="22"/>
              </w:rPr>
              <w:t xml:space="preserve">mappnings- och </w:t>
            </w:r>
            <w:r w:rsidR="009F23C3" w:rsidRPr="00B946EC">
              <w:rPr>
                <w:sz w:val="22"/>
              </w:rPr>
              <w:t>tillämpningss</w:t>
            </w:r>
            <w:r w:rsidR="005132B7" w:rsidRPr="00B946EC">
              <w:rPr>
                <w:sz w:val="22"/>
              </w:rPr>
              <w:t>trategi för informationen som ska överföras</w:t>
            </w:r>
            <w:r w:rsidR="009F23C3" w:rsidRPr="00B946EC">
              <w:rPr>
                <w:sz w:val="22"/>
              </w:rPr>
              <w:t xml:space="preserve"> från beslutsstödsjournalen</w:t>
            </w:r>
            <w:r w:rsidR="005132B7" w:rsidRPr="00B946EC">
              <w:rPr>
                <w:sz w:val="22"/>
              </w:rPr>
              <w:t xml:space="preserve">, där ett </w:t>
            </w:r>
            <w:r w:rsidR="009F23C3" w:rsidRPr="00B946EC">
              <w:rPr>
                <w:sz w:val="22"/>
              </w:rPr>
              <w:t xml:space="preserve">antal andra </w:t>
            </w:r>
            <w:r w:rsidR="005132B7" w:rsidRPr="00B946EC">
              <w:rPr>
                <w:sz w:val="22"/>
              </w:rPr>
              <w:t>kontrakt</w:t>
            </w:r>
            <w:r w:rsidR="009F23C3" w:rsidRPr="00B946EC">
              <w:rPr>
                <w:sz w:val="22"/>
              </w:rPr>
              <w:t xml:space="preserve"> </w:t>
            </w:r>
            <w:r w:rsidR="005132B7" w:rsidRPr="00B946EC">
              <w:rPr>
                <w:sz w:val="22"/>
              </w:rPr>
              <w:t>används för att föra över data</w:t>
            </w:r>
            <w:r w:rsidR="0012308D">
              <w:rPr>
                <w:sz w:val="22"/>
              </w:rPr>
              <w:t>.</w:t>
            </w:r>
            <w:r w:rsidR="005132B7" w:rsidRPr="00B946EC">
              <w:rPr>
                <w:sz w:val="22"/>
              </w:rPr>
              <w:t xml:space="preserve"> (</w:t>
            </w:r>
            <w:r w:rsidR="00A465DD" w:rsidRPr="00B946EC">
              <w:rPr>
                <w:sz w:val="22"/>
              </w:rPr>
              <w:t>potentiella kandidater för detta</w:t>
            </w:r>
            <w:r w:rsidR="009F23C3" w:rsidRPr="00B946EC">
              <w:rPr>
                <w:sz w:val="22"/>
              </w:rPr>
              <w:t xml:space="preserve"> är de mer strukturerade</w:t>
            </w:r>
            <w:r w:rsidR="00A465DD" w:rsidRPr="00B946EC">
              <w:rPr>
                <w:sz w:val="22"/>
              </w:rPr>
              <w:t xml:space="preserve"> GetMeasurement, GetObservation, GetCareContacts, </w:t>
            </w:r>
            <w:r w:rsidR="009F23C3" w:rsidRPr="00B946EC">
              <w:rPr>
                <w:sz w:val="22"/>
              </w:rPr>
              <w:t xml:space="preserve">GetMedicationHistory </w:t>
            </w:r>
            <w:r w:rsidR="004A3441">
              <w:rPr>
                <w:sz w:val="22"/>
              </w:rPr>
              <w:t xml:space="preserve">(under framtagande) </w:t>
            </w:r>
            <w:r w:rsidR="009F23C3" w:rsidRPr="00B946EC">
              <w:rPr>
                <w:sz w:val="22"/>
              </w:rPr>
              <w:t xml:space="preserve">samt </w:t>
            </w:r>
            <w:r w:rsidR="005132B7" w:rsidRPr="00B946EC">
              <w:rPr>
                <w:sz w:val="22"/>
              </w:rPr>
              <w:t>GetCareDocumentation).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277DF8BF" w:rsidR="00933E2C" w:rsidRPr="00A465DD" w:rsidRDefault="005132B7" w:rsidP="005132B7">
            <w:pPr>
              <w:pStyle w:val="Brdtext"/>
              <w:rPr>
                <w:rFonts w:ascii="Arial" w:hAnsi="Arial"/>
                <w:szCs w:val="20"/>
                <w:lang w:val="sv-SE" w:eastAsia="ar-SA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Beslutet fattades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utifrån kravet om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en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”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proof-of-concept-visning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”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som ska ske 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vid en demonstration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under kvartal 1 2004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>i åtanke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2E86520A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Ett förarbete till ett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>tidsbegränsat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kontrakt var redan gjort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 inom ramen för projektet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 (4D)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, och all tidplanering av arbetsmoment efter kontraktsutveckling var byggd på detta förarbete. Uppdelning av data på flera kontrakt skulle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leda till merarbete inom flera områden, 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ta 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>mer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 tid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anspråk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 och kräva förändringar i det aktuella källsystemet (producent) Reuma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22BDE7A2" w14:textId="6BEE3FC8" w:rsidR="005132B7" w:rsidRPr="00A465DD" w:rsidRDefault="008F0C20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>De nya kontrakt som är under framtagande och framgent bedöms kunna användas, 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xempelvis 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GetMeasurement</w:t>
            </w:r>
            <w:r>
              <w:rPr>
                <w:rFonts w:ascii="Arial" w:hAnsi="Arial"/>
                <w:szCs w:val="20"/>
                <w:lang w:val="sv-SE" w:eastAsia="ar-SA"/>
              </w:rPr>
              <w:t>, och GetMedicationHistory,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>
              <w:rPr>
                <w:rFonts w:ascii="Arial" w:hAnsi="Arial"/>
                <w:szCs w:val="20"/>
                <w:lang w:val="sv-SE" w:eastAsia="ar-SA"/>
              </w:rPr>
              <w:t>är/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var</w:t>
            </w:r>
            <w:r>
              <w:rPr>
                <w:rFonts w:ascii="Arial" w:hAnsi="Arial"/>
                <w:szCs w:val="20"/>
                <w:lang w:val="sv-SE" w:eastAsia="ar-SA"/>
              </w:rPr>
              <w:t xml:space="preserve"> ännu inte godkända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av </w:t>
            </w:r>
            <w:r w:rsidR="007F325C">
              <w:rPr>
                <w:rFonts w:ascii="Arial" w:hAnsi="Arial"/>
                <w:szCs w:val="20"/>
                <w:lang w:val="sv-SE" w:eastAsia="ar-SA"/>
              </w:rPr>
              <w:t xml:space="preserve">Inera 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vid tidpunkten för kontraktsutvecklingsarbetets start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01A94461" w14:textId="2D5B02B9" w:rsidR="005132B7" w:rsidRPr="00A465DD" w:rsidRDefault="00A93389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 xml:space="preserve">Källsystemet (producenten) 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Reuma innehåller inte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dagsläget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höggradigt kodad data, vilket 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kommer krävas vid användning av vissa andra kontrakt som är under framtagand</w:t>
            </w:r>
            <w:r w:rsidR="00E04477">
              <w:rPr>
                <w:rFonts w:ascii="Arial" w:hAnsi="Arial"/>
                <w:szCs w:val="20"/>
                <w:lang w:val="sv-SE" w:eastAsia="ar-SA"/>
              </w:rPr>
              <w:t>e (grunddatatjänster)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48C8A9C8" w14:textId="4B13E0AC" w:rsidR="005132B7" w:rsidRPr="00A465DD" w:rsidRDefault="00AC29F6" w:rsidP="008715A5">
            <w:pPr>
              <w:pStyle w:val="Brdtext"/>
              <w:rPr>
                <w:rFonts w:ascii="Arial" w:hAnsi="Arial" w:cs="Arial"/>
                <w:szCs w:val="22"/>
                <w:lang w:val="sv-SE"/>
              </w:rPr>
            </w:pPr>
            <w:r w:rsidRPr="00A465DD">
              <w:rPr>
                <w:rFonts w:ascii="Arial" w:hAnsi="Arial" w:cs="Arial"/>
                <w:lang w:val="sv-SE"/>
              </w:rPr>
              <w:t xml:space="preserve">Det kontrakt som tas fram är </w:t>
            </w:r>
            <w:r w:rsidR="00666B04">
              <w:rPr>
                <w:rFonts w:ascii="Arial" w:hAnsi="Arial" w:cs="Arial"/>
                <w:lang w:val="sv-SE"/>
              </w:rPr>
              <w:t xml:space="preserve">emellertid </w:t>
            </w:r>
            <w:r w:rsidR="00355AEB">
              <w:rPr>
                <w:rFonts w:ascii="Arial" w:hAnsi="Arial" w:cs="Arial"/>
                <w:lang w:val="sv-SE"/>
              </w:rPr>
              <w:t xml:space="preserve">så </w:t>
            </w:r>
            <w:r w:rsidR="00443507">
              <w:rPr>
                <w:rFonts w:ascii="Arial" w:hAnsi="Arial" w:cs="Arial"/>
                <w:lang w:val="sv-SE"/>
              </w:rPr>
              <w:t xml:space="preserve">pass </w:t>
            </w:r>
            <w:r w:rsidRPr="00A465DD">
              <w:rPr>
                <w:rFonts w:ascii="Arial" w:hAnsi="Arial" w:cs="Arial"/>
                <w:lang w:val="sv-SE"/>
              </w:rPr>
              <w:t>strukturerat som situationen tillåter</w:t>
            </w:r>
            <w:r w:rsidR="00666B04">
              <w:rPr>
                <w:rFonts w:ascii="Arial" w:hAnsi="Arial" w:cs="Arial"/>
                <w:lang w:val="sv-SE"/>
              </w:rPr>
              <w:t xml:space="preserve"> i dagsläget</w:t>
            </w:r>
            <w:r w:rsidRPr="00A465DD">
              <w:rPr>
                <w:rFonts w:ascii="Arial" w:hAnsi="Arial" w:cs="Arial"/>
                <w:lang w:val="sv-SE"/>
              </w:rPr>
              <w:t>. Gemensamma typer som har använts i ett f</w:t>
            </w:r>
            <w:r w:rsidR="00E912E7" w:rsidRPr="00A465DD">
              <w:rPr>
                <w:rFonts w:ascii="Arial" w:hAnsi="Arial" w:cs="Arial"/>
                <w:lang w:val="sv-SE"/>
              </w:rPr>
              <w:t xml:space="preserve">lertal andra kontrakt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använ</w:t>
            </w:r>
            <w:r w:rsidR="008715A5" w:rsidRPr="00A465DD">
              <w:rPr>
                <w:rFonts w:ascii="Arial" w:hAnsi="Arial" w:cs="Arial"/>
                <w:szCs w:val="22"/>
                <w:lang w:val="sv-SE"/>
              </w:rPr>
              <w:t>d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s även här, och medan dessa </w:t>
            </w:r>
            <w:r w:rsidR="002625FF">
              <w:rPr>
                <w:rFonts w:ascii="Arial" w:hAnsi="Arial" w:cs="Arial"/>
                <w:szCs w:val="22"/>
                <w:lang w:val="sv-SE"/>
              </w:rPr>
              <w:t xml:space="preserve">förvisso 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tillåter mindre höggradigt kodad data, är de </w:t>
            </w:r>
            <w:r w:rsidR="002625FF">
              <w:rPr>
                <w:rFonts w:ascii="Arial" w:hAnsi="Arial" w:cs="Arial"/>
                <w:szCs w:val="22"/>
                <w:lang w:val="sv-SE"/>
              </w:rPr>
              <w:t xml:space="preserve">utformade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för att kunna ko</w:t>
            </w:r>
            <w:r w:rsidR="00856660" w:rsidRPr="00A465DD">
              <w:rPr>
                <w:rFonts w:ascii="Arial" w:hAnsi="Arial" w:cs="Arial"/>
                <w:szCs w:val="22"/>
                <w:lang w:val="sv-SE"/>
              </w:rPr>
              <w:t>mmunicera välkodad information.</w:t>
            </w:r>
          </w:p>
          <w:p w14:paraId="0B1DEA78" w14:textId="3B4B0BDF" w:rsidR="00856660" w:rsidRPr="003637D1" w:rsidRDefault="00856660" w:rsidP="00816888">
            <w:pPr>
              <w:pStyle w:val="Brdtext"/>
              <w:rPr>
                <w:rFonts w:ascii="Arial" w:hAnsi="Arial" w:cs="Arial"/>
                <w:sz w:val="24"/>
                <w:lang w:val="sv-SE"/>
              </w:rPr>
            </w:pPr>
            <w:r w:rsidRPr="003637D1">
              <w:rPr>
                <w:rFonts w:ascii="Arial" w:hAnsi="Arial" w:cs="Arial"/>
                <w:szCs w:val="22"/>
                <w:lang w:val="sv-SE"/>
              </w:rPr>
              <w:t>Detta kontrak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t</w:t>
            </w:r>
            <w:r w:rsidR="00816888" w:rsidRPr="003637D1">
              <w:rPr>
                <w:rFonts w:ascii="Arial" w:hAnsi="Arial" w:cs="Arial"/>
                <w:szCs w:val="22"/>
                <w:lang w:val="sv-SE"/>
              </w:rPr>
              <w:t xml:space="preserve"> ska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, liksom domänen,</w:t>
            </w:r>
            <w:r w:rsidRPr="003637D1">
              <w:rPr>
                <w:rFonts w:ascii="Arial" w:hAnsi="Arial" w:cs="Arial"/>
                <w:szCs w:val="22"/>
                <w:lang w:val="sv-SE"/>
              </w:rPr>
              <w:t xml:space="preserve"> ha en begränsad levnadstid 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och får bara finnas på gemensamma tjänsteplattformen till </w:t>
            </w:r>
            <w:r w:rsidRPr="003637D1">
              <w:rPr>
                <w:rFonts w:ascii="Arial" w:hAnsi="Arial" w:cs="Arial"/>
                <w:szCs w:val="22"/>
                <w:lang w:val="sv-SE"/>
              </w:rPr>
              <w:t>utgången av kvartal 3 2014.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 Dessa ska därefter ersättas av tillvägagångssättet som beskrivs i alternativ 2.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36444A71" w:rsidR="00303412" w:rsidRPr="00A465DD" w:rsidRDefault="00DE55EA" w:rsidP="002F69D1">
            <w:pPr>
              <w:pStyle w:val="Brdtext"/>
              <w:rPr>
                <w:sz w:val="20"/>
                <w:szCs w:val="20"/>
                <w:lang w:val="sv-SE"/>
              </w:rPr>
            </w:pPr>
            <w:r w:rsidRPr="00A465DD">
              <w:rPr>
                <w:rFonts w:ascii="Arial" w:hAnsi="Arial" w:cs="Arial"/>
                <w:szCs w:val="22"/>
                <w:lang w:val="sv-SE"/>
              </w:rPr>
              <w:t>Konsekvenserna av detta beslut är att alternativ 2 realiseras något senare än vad som skulle vara fallet</w:t>
            </w:r>
            <w:r w:rsidR="00E0353A">
              <w:rPr>
                <w:rFonts w:ascii="Arial" w:hAnsi="Arial" w:cs="Arial"/>
                <w:szCs w:val="22"/>
                <w:lang w:val="sv-SE"/>
              </w:rPr>
              <w:t xml:space="preserve"> om det vore möjligt att möta projektets deadline och anpassa producentsystemet i motsvarande avseenden, enligt alternativ 2.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682E0" w:rsidR="00933E2C" w:rsidRPr="001E472A" w:rsidRDefault="00EE6340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EE6340">
              <w:rPr>
                <w:sz w:val="20"/>
                <w:lang w:val="sv-SE"/>
              </w:rPr>
              <w:t>-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388C052F" w14:textId="27C59E90" w:rsidR="009B31C6" w:rsidRDefault="009B31C6" w:rsidP="005869C4">
      <w:pPr>
        <w:pStyle w:val="Rubrik2"/>
      </w:pPr>
      <w:bookmarkStart w:id="13" w:name="_Toc380691151"/>
      <w:r w:rsidRPr="009B31C6">
        <w:t xml:space="preserve">AB: Beslut om </w:t>
      </w:r>
      <w:r w:rsidR="00CA0463">
        <w:t xml:space="preserve">ej behov av </w:t>
      </w:r>
      <w:r>
        <w:t>aggregerande tjänst</w:t>
      </w:r>
      <w:bookmarkEnd w:id="13"/>
    </w:p>
    <w:p w14:paraId="3DE04490" w14:textId="77777777" w:rsidR="009B31C6" w:rsidRDefault="009B31C6" w:rsidP="009B31C6"/>
    <w:p w14:paraId="73A58132" w14:textId="68704B00" w:rsidR="009B31C6" w:rsidRPr="009B31C6" w:rsidRDefault="009B31C6" w:rsidP="009B31C6">
      <w:r>
        <w:t xml:space="preserve">För </w:t>
      </w:r>
      <w:r w:rsidR="00F25723">
        <w:t xml:space="preserve">denna tjänstedomäns </w:t>
      </w:r>
      <w:r>
        <w:t>tjänstekontrakt behöver inte någon aggregerande tjänst tas fram och installeras eftersom endast ett (1) källsystem (producent) finns.</w:t>
      </w: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7DDA0" w14:textId="77777777" w:rsidR="008819DE" w:rsidRDefault="008819DE" w:rsidP="00C72B17">
      <w:pPr>
        <w:spacing w:line="240" w:lineRule="auto"/>
      </w:pPr>
      <w:r>
        <w:separator/>
      </w:r>
    </w:p>
  </w:endnote>
  <w:endnote w:type="continuationSeparator" w:id="0">
    <w:p w14:paraId="3A53D196" w14:textId="77777777" w:rsidR="008819DE" w:rsidRDefault="008819DE" w:rsidP="00C72B17">
      <w:pPr>
        <w:spacing w:line="240" w:lineRule="auto"/>
      </w:pPr>
      <w:r>
        <w:continuationSeparator/>
      </w:r>
    </w:p>
  </w:endnote>
  <w:endnote w:type="continuationNotice" w:id="1">
    <w:p w14:paraId="4F2D4673" w14:textId="77777777" w:rsidR="008819DE" w:rsidRDefault="008819D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4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4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84509" w14:textId="77777777" w:rsidR="008819DE" w:rsidRDefault="008819DE" w:rsidP="00C72B17">
      <w:pPr>
        <w:spacing w:line="240" w:lineRule="auto"/>
      </w:pPr>
      <w:r>
        <w:separator/>
      </w:r>
    </w:p>
  </w:footnote>
  <w:footnote w:type="continuationSeparator" w:id="0">
    <w:p w14:paraId="0611853A" w14:textId="77777777" w:rsidR="008819DE" w:rsidRDefault="008819DE" w:rsidP="00C72B17">
      <w:pPr>
        <w:spacing w:line="240" w:lineRule="auto"/>
      </w:pPr>
      <w:r>
        <w:continuationSeparator/>
      </w:r>
    </w:p>
  </w:footnote>
  <w:footnote w:type="continuationNotice" w:id="1">
    <w:p w14:paraId="0D0AA987" w14:textId="77777777" w:rsidR="008819DE" w:rsidRDefault="008819D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310CA8A8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4" w:name="Date1"/>
    <w:r>
      <w:t>2</w:t>
    </w:r>
    <w:r w:rsidR="009B31C6">
      <w:t>0</w:t>
    </w:r>
    <w:r>
      <w:t xml:space="preserve"> </w:t>
    </w:r>
    <w:r w:rsidR="001D2365">
      <w:t>januari</w:t>
    </w:r>
    <w:r>
      <w:t xml:space="preserve"> 201</w:t>
    </w:r>
    <w:bookmarkEnd w:id="14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5" w:name="LDnr1"/>
    <w:bookmarkEnd w:id="15"/>
    <w:r>
      <w:t xml:space="preserve"> </w:t>
    </w:r>
    <w:bookmarkStart w:id="16" w:name="Dnr1"/>
    <w:bookmarkEnd w:id="16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D3D7C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8819DE">
                            <w:fldChar w:fldCharType="begin"/>
                          </w:r>
                          <w:r w:rsidR="008819DE">
                            <w:instrText xml:space="preserve"> SECTIONPAGES   \* MERGEFORMAT </w:instrText>
                          </w:r>
                          <w:r w:rsidR="008819DE">
                            <w:fldChar w:fldCharType="separate"/>
                          </w:r>
                          <w:r w:rsidR="00FD3D7C" w:rsidRPr="00FD3D7C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8819DE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FD3D7C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8819DE">
                      <w:fldChar w:fldCharType="begin"/>
                    </w:r>
                    <w:r w:rsidR="008819DE">
                      <w:instrText xml:space="preserve"> SECTIONPAGES   \* MERGEFORMAT </w:instrText>
                    </w:r>
                    <w:r w:rsidR="008819DE">
                      <w:fldChar w:fldCharType="separate"/>
                    </w:r>
                    <w:r w:rsidR="00FD3D7C" w:rsidRPr="00FD3D7C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8819DE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83EA8BB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7" w:name="Date"/>
    <w:r w:rsidR="009B31C6">
      <w:t>20</w:t>
    </w:r>
    <w:r>
      <w:t xml:space="preserve"> </w:t>
    </w:r>
    <w:r w:rsidR="007B7455">
      <w:t xml:space="preserve">februari </w:t>
    </w:r>
    <w:r>
      <w:t>201</w:t>
    </w:r>
    <w:bookmarkEnd w:id="17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8" w:name="LDnr"/>
    <w:bookmarkEnd w:id="18"/>
    <w:r>
      <w:t xml:space="preserve"> </w:t>
    </w:r>
    <w:bookmarkStart w:id="19" w:name="Dnr"/>
    <w:bookmarkEnd w:id="19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B725691" w:rsidR="00D133DF" w:rsidRPr="0024387D" w:rsidRDefault="007B745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Journal på nätet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Email"/>
          <w:bookmarkEnd w:id="20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1" w:name="slask"/>
          <w:bookmarkStart w:id="22" w:name="Addressee"/>
          <w:bookmarkEnd w:id="21"/>
          <w:bookmarkEnd w:id="22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3" w:name="Radera2"/>
    <w:bookmarkEnd w:id="23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D3D7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8819DE">
                            <w:fldChar w:fldCharType="begin"/>
                          </w:r>
                          <w:r w:rsidR="008819DE">
                            <w:instrText xml:space="preserve"> SECTIONPAGES   \* MERGEFORMAT </w:instrText>
                          </w:r>
                          <w:r w:rsidR="008819DE">
                            <w:fldChar w:fldCharType="separate"/>
                          </w:r>
                          <w:r w:rsidR="00FD3D7C" w:rsidRPr="00FD3D7C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8819DE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FD3D7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8819DE">
                      <w:fldChar w:fldCharType="begin"/>
                    </w:r>
                    <w:r w:rsidR="008819DE">
                      <w:instrText xml:space="preserve"> SECTIONPAGES   \* MERGEFORMAT </w:instrText>
                    </w:r>
                    <w:r w:rsidR="008819DE">
                      <w:fldChar w:fldCharType="separate"/>
                    </w:r>
                    <w:r w:rsidR="00FD3D7C" w:rsidRPr="00FD3D7C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8819DE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E97025C6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F0805"/>
    <w:multiLevelType w:val="multilevel"/>
    <w:tmpl w:val="97F885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7"/>
  </w:num>
  <w:num w:numId="9">
    <w:abstractNumId w:val="18"/>
  </w:num>
  <w:num w:numId="10">
    <w:abstractNumId w:val="17"/>
  </w:num>
  <w:num w:numId="11">
    <w:abstractNumId w:val="13"/>
  </w:num>
  <w:num w:numId="12">
    <w:abstractNumId w:val="28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30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1"/>
  </w:num>
  <w:num w:numId="28">
    <w:abstractNumId w:val="12"/>
  </w:num>
  <w:num w:numId="29">
    <w:abstractNumId w:val="29"/>
  </w:num>
  <w:num w:numId="30">
    <w:abstractNumId w:val="6"/>
  </w:num>
  <w:num w:numId="31">
    <w:abstractNumId w:val="19"/>
  </w:num>
  <w:num w:numId="32">
    <w:abstractNumId w:val="19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8E7"/>
    <w:rsid w:val="00031B12"/>
    <w:rsid w:val="00036FF1"/>
    <w:rsid w:val="0004634B"/>
    <w:rsid w:val="00047E25"/>
    <w:rsid w:val="00050477"/>
    <w:rsid w:val="00053977"/>
    <w:rsid w:val="00064631"/>
    <w:rsid w:val="0008100A"/>
    <w:rsid w:val="00082370"/>
    <w:rsid w:val="00082384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0F1E"/>
    <w:rsid w:val="00116504"/>
    <w:rsid w:val="0012308D"/>
    <w:rsid w:val="001233FB"/>
    <w:rsid w:val="00147EA3"/>
    <w:rsid w:val="001502F9"/>
    <w:rsid w:val="00160052"/>
    <w:rsid w:val="00160514"/>
    <w:rsid w:val="001677D5"/>
    <w:rsid w:val="001714C5"/>
    <w:rsid w:val="001752B9"/>
    <w:rsid w:val="00175437"/>
    <w:rsid w:val="00183401"/>
    <w:rsid w:val="00184750"/>
    <w:rsid w:val="00191B2C"/>
    <w:rsid w:val="001A4DD6"/>
    <w:rsid w:val="001B2C00"/>
    <w:rsid w:val="001C046C"/>
    <w:rsid w:val="001C1E6E"/>
    <w:rsid w:val="001D2365"/>
    <w:rsid w:val="001F2F8E"/>
    <w:rsid w:val="002047F2"/>
    <w:rsid w:val="00212825"/>
    <w:rsid w:val="00224269"/>
    <w:rsid w:val="00224476"/>
    <w:rsid w:val="00226F03"/>
    <w:rsid w:val="0024387D"/>
    <w:rsid w:val="00246426"/>
    <w:rsid w:val="002625FF"/>
    <w:rsid w:val="00267208"/>
    <w:rsid w:val="00277ADB"/>
    <w:rsid w:val="0029087A"/>
    <w:rsid w:val="002A59E4"/>
    <w:rsid w:val="002A77D2"/>
    <w:rsid w:val="002C11AF"/>
    <w:rsid w:val="002D5B10"/>
    <w:rsid w:val="002E6348"/>
    <w:rsid w:val="002F69D1"/>
    <w:rsid w:val="002F7E28"/>
    <w:rsid w:val="00303412"/>
    <w:rsid w:val="0030710D"/>
    <w:rsid w:val="00322A41"/>
    <w:rsid w:val="00325EBF"/>
    <w:rsid w:val="00351EAC"/>
    <w:rsid w:val="00355AEB"/>
    <w:rsid w:val="003637D1"/>
    <w:rsid w:val="003645A0"/>
    <w:rsid w:val="00364AE6"/>
    <w:rsid w:val="00364D31"/>
    <w:rsid w:val="00370C03"/>
    <w:rsid w:val="003755FD"/>
    <w:rsid w:val="003775FA"/>
    <w:rsid w:val="00380981"/>
    <w:rsid w:val="00390030"/>
    <w:rsid w:val="00394F76"/>
    <w:rsid w:val="003A08B9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3507"/>
    <w:rsid w:val="00444C74"/>
    <w:rsid w:val="004509FD"/>
    <w:rsid w:val="00460BEE"/>
    <w:rsid w:val="00473C81"/>
    <w:rsid w:val="00482B99"/>
    <w:rsid w:val="00491FA2"/>
    <w:rsid w:val="0049416E"/>
    <w:rsid w:val="004972DF"/>
    <w:rsid w:val="004A3441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05F"/>
    <w:rsid w:val="005521B0"/>
    <w:rsid w:val="005577EF"/>
    <w:rsid w:val="0056497A"/>
    <w:rsid w:val="0057032F"/>
    <w:rsid w:val="00582A1F"/>
    <w:rsid w:val="005869C4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172A"/>
    <w:rsid w:val="005C5369"/>
    <w:rsid w:val="005D23B2"/>
    <w:rsid w:val="005D655F"/>
    <w:rsid w:val="005D6C3E"/>
    <w:rsid w:val="005E710A"/>
    <w:rsid w:val="005F17D8"/>
    <w:rsid w:val="00602874"/>
    <w:rsid w:val="006217E0"/>
    <w:rsid w:val="00622955"/>
    <w:rsid w:val="00633EAD"/>
    <w:rsid w:val="00650709"/>
    <w:rsid w:val="00653081"/>
    <w:rsid w:val="00661F2C"/>
    <w:rsid w:val="006648CB"/>
    <w:rsid w:val="00666B04"/>
    <w:rsid w:val="006740B5"/>
    <w:rsid w:val="00676F40"/>
    <w:rsid w:val="00686189"/>
    <w:rsid w:val="0069359C"/>
    <w:rsid w:val="00695C6F"/>
    <w:rsid w:val="006A4A7F"/>
    <w:rsid w:val="006A4E14"/>
    <w:rsid w:val="006E6C94"/>
    <w:rsid w:val="006E7C71"/>
    <w:rsid w:val="006F28D3"/>
    <w:rsid w:val="00702AFD"/>
    <w:rsid w:val="00707704"/>
    <w:rsid w:val="00714272"/>
    <w:rsid w:val="00714301"/>
    <w:rsid w:val="00717A03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A6318"/>
    <w:rsid w:val="007B025E"/>
    <w:rsid w:val="007B2DED"/>
    <w:rsid w:val="007B7455"/>
    <w:rsid w:val="007C2A05"/>
    <w:rsid w:val="007C34B3"/>
    <w:rsid w:val="007C7D7A"/>
    <w:rsid w:val="007E481B"/>
    <w:rsid w:val="007F0F3A"/>
    <w:rsid w:val="007F325C"/>
    <w:rsid w:val="0080336A"/>
    <w:rsid w:val="00805333"/>
    <w:rsid w:val="00816888"/>
    <w:rsid w:val="00817886"/>
    <w:rsid w:val="00826DA2"/>
    <w:rsid w:val="008303EF"/>
    <w:rsid w:val="00832F02"/>
    <w:rsid w:val="008465AF"/>
    <w:rsid w:val="00856660"/>
    <w:rsid w:val="008715A5"/>
    <w:rsid w:val="008819DE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5511"/>
    <w:rsid w:val="008E73EF"/>
    <w:rsid w:val="008F0C20"/>
    <w:rsid w:val="008F38AA"/>
    <w:rsid w:val="008F6ADA"/>
    <w:rsid w:val="009036DE"/>
    <w:rsid w:val="00917AF8"/>
    <w:rsid w:val="00933E2C"/>
    <w:rsid w:val="00934DF5"/>
    <w:rsid w:val="009461AC"/>
    <w:rsid w:val="00956547"/>
    <w:rsid w:val="009737BD"/>
    <w:rsid w:val="00987592"/>
    <w:rsid w:val="009A056B"/>
    <w:rsid w:val="009A24FD"/>
    <w:rsid w:val="009A70FF"/>
    <w:rsid w:val="009A7229"/>
    <w:rsid w:val="009B1690"/>
    <w:rsid w:val="009B31C6"/>
    <w:rsid w:val="009B473C"/>
    <w:rsid w:val="009B5AA8"/>
    <w:rsid w:val="009C5E05"/>
    <w:rsid w:val="009D07E0"/>
    <w:rsid w:val="009D5269"/>
    <w:rsid w:val="009E057D"/>
    <w:rsid w:val="009E2F3A"/>
    <w:rsid w:val="009F1D5A"/>
    <w:rsid w:val="009F23C3"/>
    <w:rsid w:val="009F3594"/>
    <w:rsid w:val="00A03D94"/>
    <w:rsid w:val="00A35B79"/>
    <w:rsid w:val="00A35D2A"/>
    <w:rsid w:val="00A3758B"/>
    <w:rsid w:val="00A45C1B"/>
    <w:rsid w:val="00A465DD"/>
    <w:rsid w:val="00A50E40"/>
    <w:rsid w:val="00A66F1E"/>
    <w:rsid w:val="00A7347F"/>
    <w:rsid w:val="00A80E12"/>
    <w:rsid w:val="00A81BE1"/>
    <w:rsid w:val="00A8749F"/>
    <w:rsid w:val="00A93389"/>
    <w:rsid w:val="00AA016A"/>
    <w:rsid w:val="00AA09BC"/>
    <w:rsid w:val="00AA3E23"/>
    <w:rsid w:val="00AB63BF"/>
    <w:rsid w:val="00AC29F6"/>
    <w:rsid w:val="00AD6D79"/>
    <w:rsid w:val="00AE493B"/>
    <w:rsid w:val="00AF1559"/>
    <w:rsid w:val="00AF2E77"/>
    <w:rsid w:val="00AF3B49"/>
    <w:rsid w:val="00AF7B2A"/>
    <w:rsid w:val="00B10EEB"/>
    <w:rsid w:val="00B1310A"/>
    <w:rsid w:val="00B14DBA"/>
    <w:rsid w:val="00B33821"/>
    <w:rsid w:val="00B409B4"/>
    <w:rsid w:val="00B52C0D"/>
    <w:rsid w:val="00B6227B"/>
    <w:rsid w:val="00B72189"/>
    <w:rsid w:val="00B73EF6"/>
    <w:rsid w:val="00B75EF6"/>
    <w:rsid w:val="00B77D5E"/>
    <w:rsid w:val="00B81E18"/>
    <w:rsid w:val="00B86215"/>
    <w:rsid w:val="00B90A42"/>
    <w:rsid w:val="00B946EC"/>
    <w:rsid w:val="00B94F98"/>
    <w:rsid w:val="00BB02BA"/>
    <w:rsid w:val="00BD3476"/>
    <w:rsid w:val="00BD68EB"/>
    <w:rsid w:val="00C00D40"/>
    <w:rsid w:val="00C034D9"/>
    <w:rsid w:val="00C04B41"/>
    <w:rsid w:val="00C07CC1"/>
    <w:rsid w:val="00C10D6D"/>
    <w:rsid w:val="00C14D25"/>
    <w:rsid w:val="00C20DBF"/>
    <w:rsid w:val="00C26EAC"/>
    <w:rsid w:val="00C311DA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A0463"/>
    <w:rsid w:val="00CC270E"/>
    <w:rsid w:val="00CC540C"/>
    <w:rsid w:val="00CC7016"/>
    <w:rsid w:val="00CC70DA"/>
    <w:rsid w:val="00CE0FA6"/>
    <w:rsid w:val="00CE1031"/>
    <w:rsid w:val="00CE7C05"/>
    <w:rsid w:val="00CE7DFC"/>
    <w:rsid w:val="00CF2B32"/>
    <w:rsid w:val="00CF4460"/>
    <w:rsid w:val="00CF47A0"/>
    <w:rsid w:val="00D015D3"/>
    <w:rsid w:val="00D037DF"/>
    <w:rsid w:val="00D133DF"/>
    <w:rsid w:val="00D21C11"/>
    <w:rsid w:val="00D254DD"/>
    <w:rsid w:val="00D53970"/>
    <w:rsid w:val="00D53A9A"/>
    <w:rsid w:val="00D774BC"/>
    <w:rsid w:val="00D91240"/>
    <w:rsid w:val="00D93512"/>
    <w:rsid w:val="00D940E6"/>
    <w:rsid w:val="00DA1759"/>
    <w:rsid w:val="00DA5D2D"/>
    <w:rsid w:val="00DB301D"/>
    <w:rsid w:val="00DB56E2"/>
    <w:rsid w:val="00DC3968"/>
    <w:rsid w:val="00DE35C6"/>
    <w:rsid w:val="00DE55EA"/>
    <w:rsid w:val="00DF5CB9"/>
    <w:rsid w:val="00DF66CC"/>
    <w:rsid w:val="00E0353A"/>
    <w:rsid w:val="00E04477"/>
    <w:rsid w:val="00E1012B"/>
    <w:rsid w:val="00E11E33"/>
    <w:rsid w:val="00E127E3"/>
    <w:rsid w:val="00E12C4A"/>
    <w:rsid w:val="00E2294E"/>
    <w:rsid w:val="00E46C51"/>
    <w:rsid w:val="00E56869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340"/>
    <w:rsid w:val="00EE64E3"/>
    <w:rsid w:val="00EE7FE7"/>
    <w:rsid w:val="00EF08F3"/>
    <w:rsid w:val="00EF1881"/>
    <w:rsid w:val="00F01C49"/>
    <w:rsid w:val="00F07598"/>
    <w:rsid w:val="00F25723"/>
    <w:rsid w:val="00F34EBF"/>
    <w:rsid w:val="00F430D2"/>
    <w:rsid w:val="00F456CC"/>
    <w:rsid w:val="00F46893"/>
    <w:rsid w:val="00F76386"/>
    <w:rsid w:val="00F85F1F"/>
    <w:rsid w:val="00FA6F98"/>
    <w:rsid w:val="00FB1144"/>
    <w:rsid w:val="00FB20B9"/>
    <w:rsid w:val="00FB3539"/>
    <w:rsid w:val="00FD0CE3"/>
    <w:rsid w:val="00FD2E7E"/>
    <w:rsid w:val="00FD3D7C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9B31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9B31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9B31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9B31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0F285-21DC-4C66-A82D-C124E75C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313</TotalTime>
  <Pages>6</Pages>
  <Words>1112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6994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Marcus Claus</cp:lastModifiedBy>
  <cp:revision>91</cp:revision>
  <dcterms:created xsi:type="dcterms:W3CDTF">2013-08-28T13:45:00Z</dcterms:created>
  <dcterms:modified xsi:type="dcterms:W3CDTF">2014-02-20T19:47:00Z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