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DFCEFF9" w14:textId="77777777" w:rsidR="005B2194"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bookmarkStart w:id="1" w:name="_GoBack"/>
          <w:bookmarkEnd w:id="1"/>
          <w:r w:rsidR="005B2194">
            <w:rPr>
              <w:noProof/>
            </w:rPr>
            <w:t>1</w:t>
          </w:r>
          <w:r w:rsidR="005B2194">
            <w:rPr>
              <w:rFonts w:asciiTheme="minorHAnsi" w:eastAsiaTheme="minorEastAsia" w:hAnsiTheme="minorHAnsi" w:cstheme="minorBidi"/>
              <w:noProof/>
              <w:sz w:val="24"/>
              <w:szCs w:val="24"/>
              <w:lang w:val="en-US" w:eastAsia="ja-JP"/>
            </w:rPr>
            <w:tab/>
          </w:r>
          <w:r w:rsidR="005B2194">
            <w:rPr>
              <w:noProof/>
            </w:rPr>
            <w:t>Inledning</w:t>
          </w:r>
          <w:r w:rsidR="005B2194">
            <w:rPr>
              <w:noProof/>
            </w:rPr>
            <w:tab/>
          </w:r>
          <w:r w:rsidR="005B2194">
            <w:rPr>
              <w:noProof/>
            </w:rPr>
            <w:fldChar w:fldCharType="begin"/>
          </w:r>
          <w:r w:rsidR="005B2194">
            <w:rPr>
              <w:noProof/>
            </w:rPr>
            <w:instrText xml:space="preserve"> PAGEREF _Toc277330941 \h </w:instrText>
          </w:r>
          <w:r w:rsidR="005B2194">
            <w:rPr>
              <w:noProof/>
            </w:rPr>
          </w:r>
          <w:r w:rsidR="005B2194">
            <w:rPr>
              <w:noProof/>
            </w:rPr>
            <w:fldChar w:fldCharType="separate"/>
          </w:r>
          <w:r w:rsidR="005B2194">
            <w:rPr>
              <w:noProof/>
            </w:rPr>
            <w:t>12</w:t>
          </w:r>
          <w:r w:rsidR="005B2194">
            <w:rPr>
              <w:noProof/>
            </w:rPr>
            <w:fldChar w:fldCharType="end"/>
          </w:r>
        </w:p>
        <w:p w14:paraId="2B8EF8A7" w14:textId="77777777" w:rsidR="005B2194" w:rsidRDefault="005B2194">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_Toc277330942 \h </w:instrText>
          </w:r>
          <w:r>
            <w:rPr>
              <w:noProof/>
            </w:rPr>
          </w:r>
          <w:r>
            <w:rPr>
              <w:noProof/>
            </w:rPr>
            <w:fldChar w:fldCharType="separate"/>
          </w:r>
          <w:r>
            <w:rPr>
              <w:noProof/>
            </w:rPr>
            <w:t>12</w:t>
          </w:r>
          <w:r>
            <w:rPr>
              <w:noProof/>
            </w:rPr>
            <w:fldChar w:fldCharType="end"/>
          </w:r>
        </w:p>
        <w:p w14:paraId="26E5E64D"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_Toc277330943 \h </w:instrText>
          </w:r>
          <w:r>
            <w:rPr>
              <w:noProof/>
            </w:rPr>
          </w:r>
          <w:r>
            <w:rPr>
              <w:noProof/>
            </w:rPr>
            <w:fldChar w:fldCharType="separate"/>
          </w:r>
          <w:r>
            <w:rPr>
              <w:noProof/>
            </w:rPr>
            <w:t>12</w:t>
          </w:r>
          <w:r>
            <w:rPr>
              <w:noProof/>
            </w:rPr>
            <w:fldChar w:fldCharType="end"/>
          </w:r>
        </w:p>
        <w:p w14:paraId="5CC0E453" w14:textId="77777777" w:rsidR="005B2194" w:rsidRDefault="005B2194">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_Toc277330944 \h </w:instrText>
          </w:r>
          <w:r>
            <w:rPr>
              <w:noProof/>
            </w:rPr>
          </w:r>
          <w:r>
            <w:rPr>
              <w:noProof/>
            </w:rPr>
            <w:fldChar w:fldCharType="separate"/>
          </w:r>
          <w:r>
            <w:rPr>
              <w:noProof/>
            </w:rPr>
            <w:t>13</w:t>
          </w:r>
          <w:r>
            <w:rPr>
              <w:noProof/>
            </w:rPr>
            <w:fldChar w:fldCharType="end"/>
          </w:r>
        </w:p>
        <w:p w14:paraId="6F042183"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100575">
            <w:rPr>
              <w:noProof/>
              <w:color w:val="008000"/>
            </w:rPr>
            <w:t>3.0</w:t>
          </w:r>
          <w:r>
            <w:rPr>
              <w:noProof/>
            </w:rPr>
            <w:tab/>
          </w:r>
          <w:r>
            <w:rPr>
              <w:noProof/>
            </w:rPr>
            <w:fldChar w:fldCharType="begin"/>
          </w:r>
          <w:r>
            <w:rPr>
              <w:noProof/>
            </w:rPr>
            <w:instrText xml:space="preserve"> PAGEREF _Toc277330945 \h </w:instrText>
          </w:r>
          <w:r>
            <w:rPr>
              <w:noProof/>
            </w:rPr>
          </w:r>
          <w:r>
            <w:rPr>
              <w:noProof/>
            </w:rPr>
            <w:fldChar w:fldCharType="separate"/>
          </w:r>
          <w:r>
            <w:rPr>
              <w:noProof/>
            </w:rPr>
            <w:t>13</w:t>
          </w:r>
          <w:r>
            <w:rPr>
              <w:noProof/>
            </w:rPr>
            <w:fldChar w:fldCharType="end"/>
          </w:r>
        </w:p>
        <w:p w14:paraId="0C8684DF" w14:textId="77777777" w:rsidR="005B2194" w:rsidRDefault="005B2194">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_Toc277330946 \h </w:instrText>
          </w:r>
          <w:r>
            <w:rPr>
              <w:noProof/>
            </w:rPr>
          </w:r>
          <w:r>
            <w:rPr>
              <w:noProof/>
            </w:rPr>
            <w:fldChar w:fldCharType="separate"/>
          </w:r>
          <w:r>
            <w:rPr>
              <w:noProof/>
            </w:rPr>
            <w:t>13</w:t>
          </w:r>
          <w:r>
            <w:rPr>
              <w:noProof/>
            </w:rPr>
            <w:fldChar w:fldCharType="end"/>
          </w:r>
        </w:p>
        <w:p w14:paraId="1FA4103E"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_Toc277330947 \h </w:instrText>
          </w:r>
          <w:r>
            <w:rPr>
              <w:noProof/>
            </w:rPr>
          </w:r>
          <w:r>
            <w:rPr>
              <w:noProof/>
            </w:rPr>
            <w:fldChar w:fldCharType="separate"/>
          </w:r>
          <w:r>
            <w:rPr>
              <w:noProof/>
            </w:rPr>
            <w:t>13</w:t>
          </w:r>
          <w:r>
            <w:rPr>
              <w:noProof/>
            </w:rPr>
            <w:fldChar w:fldCharType="end"/>
          </w:r>
        </w:p>
        <w:p w14:paraId="740FDAF5"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_Toc277330948 \h </w:instrText>
          </w:r>
          <w:r>
            <w:rPr>
              <w:noProof/>
            </w:rPr>
          </w:r>
          <w:r>
            <w:rPr>
              <w:noProof/>
            </w:rPr>
            <w:fldChar w:fldCharType="separate"/>
          </w:r>
          <w:r>
            <w:rPr>
              <w:noProof/>
            </w:rPr>
            <w:t>13</w:t>
          </w:r>
          <w:r>
            <w:rPr>
              <w:noProof/>
            </w:rPr>
            <w:fldChar w:fldCharType="end"/>
          </w:r>
        </w:p>
        <w:p w14:paraId="1F4FF14D"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_Toc277330949 \h </w:instrText>
          </w:r>
          <w:r>
            <w:rPr>
              <w:noProof/>
            </w:rPr>
          </w:r>
          <w:r>
            <w:rPr>
              <w:noProof/>
            </w:rPr>
            <w:fldChar w:fldCharType="separate"/>
          </w:r>
          <w:r>
            <w:rPr>
              <w:noProof/>
            </w:rPr>
            <w:t>13</w:t>
          </w:r>
          <w:r>
            <w:rPr>
              <w:noProof/>
            </w:rPr>
            <w:fldChar w:fldCharType="end"/>
          </w:r>
        </w:p>
        <w:p w14:paraId="58E8DA08"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_Toc277330950 \h </w:instrText>
          </w:r>
          <w:r>
            <w:rPr>
              <w:noProof/>
            </w:rPr>
          </w:r>
          <w:r>
            <w:rPr>
              <w:noProof/>
            </w:rPr>
            <w:fldChar w:fldCharType="separate"/>
          </w:r>
          <w:r>
            <w:rPr>
              <w:noProof/>
            </w:rPr>
            <w:t>13</w:t>
          </w:r>
          <w:r>
            <w:rPr>
              <w:noProof/>
            </w:rPr>
            <w:fldChar w:fldCharType="end"/>
          </w:r>
        </w:p>
        <w:p w14:paraId="7801548C" w14:textId="77777777" w:rsidR="005B2194" w:rsidRDefault="005B2194">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_Toc277330951 \h </w:instrText>
          </w:r>
          <w:r>
            <w:rPr>
              <w:noProof/>
            </w:rPr>
          </w:r>
          <w:r>
            <w:rPr>
              <w:noProof/>
            </w:rPr>
            <w:fldChar w:fldCharType="separate"/>
          </w:r>
          <w:r>
            <w:rPr>
              <w:noProof/>
            </w:rPr>
            <w:t>14</w:t>
          </w:r>
          <w:r>
            <w:rPr>
              <w:noProof/>
            </w:rPr>
            <w:fldChar w:fldCharType="end"/>
          </w:r>
        </w:p>
        <w:p w14:paraId="6615716C" w14:textId="77777777" w:rsidR="005B2194" w:rsidRDefault="005B2194">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_Toc277330952 \h </w:instrText>
          </w:r>
          <w:r>
            <w:rPr>
              <w:noProof/>
            </w:rPr>
          </w:r>
          <w:r>
            <w:rPr>
              <w:noProof/>
            </w:rPr>
            <w:fldChar w:fldCharType="separate"/>
          </w:r>
          <w:r>
            <w:rPr>
              <w:noProof/>
            </w:rPr>
            <w:t>14</w:t>
          </w:r>
          <w:r>
            <w:rPr>
              <w:noProof/>
            </w:rPr>
            <w:fldChar w:fldCharType="end"/>
          </w:r>
        </w:p>
        <w:p w14:paraId="5FAD3218"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Beskrivning av relationskonceptet.</w:t>
          </w:r>
          <w:r>
            <w:rPr>
              <w:noProof/>
            </w:rPr>
            <w:tab/>
          </w:r>
          <w:r>
            <w:rPr>
              <w:noProof/>
            </w:rPr>
            <w:fldChar w:fldCharType="begin"/>
          </w:r>
          <w:r>
            <w:rPr>
              <w:noProof/>
            </w:rPr>
            <w:instrText xml:space="preserve"> PAGEREF _Toc277330953 \h </w:instrText>
          </w:r>
          <w:r>
            <w:rPr>
              <w:noProof/>
            </w:rPr>
          </w:r>
          <w:r>
            <w:rPr>
              <w:noProof/>
            </w:rPr>
            <w:fldChar w:fldCharType="separate"/>
          </w:r>
          <w:r>
            <w:rPr>
              <w:noProof/>
            </w:rPr>
            <w:t>17</w:t>
          </w:r>
          <w:r>
            <w:rPr>
              <w:noProof/>
            </w:rPr>
            <w:fldChar w:fldCharType="end"/>
          </w:r>
        </w:p>
        <w:p w14:paraId="1267B836" w14:textId="77777777" w:rsidR="005B2194" w:rsidRDefault="005B2194">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_Toc277330954 \h </w:instrText>
          </w:r>
          <w:r>
            <w:rPr>
              <w:noProof/>
            </w:rPr>
          </w:r>
          <w:r>
            <w:rPr>
              <w:noProof/>
            </w:rPr>
            <w:fldChar w:fldCharType="separate"/>
          </w:r>
          <w:r>
            <w:rPr>
              <w:noProof/>
            </w:rPr>
            <w:t>18</w:t>
          </w:r>
          <w:r>
            <w:rPr>
              <w:noProof/>
            </w:rPr>
            <w:fldChar w:fldCharType="end"/>
          </w:r>
        </w:p>
        <w:p w14:paraId="30129BE7" w14:textId="77777777" w:rsidR="005B2194" w:rsidRDefault="005B2194">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_Toc277330955 \h </w:instrText>
          </w:r>
          <w:r>
            <w:rPr>
              <w:noProof/>
            </w:rPr>
          </w:r>
          <w:r>
            <w:rPr>
              <w:noProof/>
            </w:rPr>
            <w:fldChar w:fldCharType="separate"/>
          </w:r>
          <w:r>
            <w:rPr>
              <w:noProof/>
            </w:rPr>
            <w:t>18</w:t>
          </w:r>
          <w:r>
            <w:rPr>
              <w:noProof/>
            </w:rPr>
            <w:fldChar w:fldCharType="end"/>
          </w:r>
        </w:p>
        <w:p w14:paraId="54F3ADCE"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_Toc277330956 \h </w:instrText>
          </w:r>
          <w:r>
            <w:rPr>
              <w:noProof/>
            </w:rPr>
          </w:r>
          <w:r>
            <w:rPr>
              <w:noProof/>
            </w:rPr>
            <w:fldChar w:fldCharType="separate"/>
          </w:r>
          <w:r>
            <w:rPr>
              <w:noProof/>
            </w:rPr>
            <w:t>18</w:t>
          </w:r>
          <w:r>
            <w:rPr>
              <w:noProof/>
            </w:rPr>
            <w:fldChar w:fldCharType="end"/>
          </w:r>
        </w:p>
        <w:p w14:paraId="235F9D37" w14:textId="77777777" w:rsidR="005B2194" w:rsidRDefault="005B2194">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_Toc277330957 \h </w:instrText>
          </w:r>
          <w:r>
            <w:rPr>
              <w:noProof/>
            </w:rPr>
          </w:r>
          <w:r>
            <w:rPr>
              <w:noProof/>
            </w:rPr>
            <w:fldChar w:fldCharType="separate"/>
          </w:r>
          <w:r>
            <w:rPr>
              <w:noProof/>
            </w:rPr>
            <w:t>19</w:t>
          </w:r>
          <w:r>
            <w:rPr>
              <w:noProof/>
            </w:rPr>
            <w:fldChar w:fldCharType="end"/>
          </w:r>
        </w:p>
        <w:p w14:paraId="261F179B"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_Toc277330958 \h </w:instrText>
          </w:r>
          <w:r>
            <w:rPr>
              <w:noProof/>
            </w:rPr>
          </w:r>
          <w:r>
            <w:rPr>
              <w:noProof/>
            </w:rPr>
            <w:fldChar w:fldCharType="separate"/>
          </w:r>
          <w:r>
            <w:rPr>
              <w:noProof/>
            </w:rPr>
            <w:t>20</w:t>
          </w:r>
          <w:r>
            <w:rPr>
              <w:noProof/>
            </w:rPr>
            <w:fldChar w:fldCharType="end"/>
          </w:r>
        </w:p>
        <w:p w14:paraId="11D959D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_Toc277330959 \h </w:instrText>
          </w:r>
          <w:r>
            <w:rPr>
              <w:noProof/>
            </w:rPr>
          </w:r>
          <w:r>
            <w:rPr>
              <w:noProof/>
            </w:rPr>
            <w:fldChar w:fldCharType="separate"/>
          </w:r>
          <w:r>
            <w:rPr>
              <w:noProof/>
            </w:rPr>
            <w:t>20</w:t>
          </w:r>
          <w:r>
            <w:rPr>
              <w:noProof/>
            </w:rPr>
            <w:fldChar w:fldCharType="end"/>
          </w:r>
        </w:p>
        <w:p w14:paraId="5A597B34"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_Toc277330960 \h </w:instrText>
          </w:r>
          <w:r>
            <w:rPr>
              <w:noProof/>
            </w:rPr>
          </w:r>
          <w:r>
            <w:rPr>
              <w:noProof/>
            </w:rPr>
            <w:fldChar w:fldCharType="separate"/>
          </w:r>
          <w:r>
            <w:rPr>
              <w:noProof/>
            </w:rPr>
            <w:t>23</w:t>
          </w:r>
          <w:r>
            <w:rPr>
              <w:noProof/>
            </w:rPr>
            <w:fldChar w:fldCharType="end"/>
          </w:r>
        </w:p>
        <w:p w14:paraId="35D866C3"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_Toc277330961 \h </w:instrText>
          </w:r>
          <w:r>
            <w:rPr>
              <w:noProof/>
            </w:rPr>
          </w:r>
          <w:r>
            <w:rPr>
              <w:noProof/>
            </w:rPr>
            <w:fldChar w:fldCharType="separate"/>
          </w:r>
          <w:r>
            <w:rPr>
              <w:noProof/>
            </w:rPr>
            <w:t>23</w:t>
          </w:r>
          <w:r>
            <w:rPr>
              <w:noProof/>
            </w:rPr>
            <w:fldChar w:fldCharType="end"/>
          </w:r>
        </w:p>
        <w:p w14:paraId="49EB1DC2" w14:textId="77777777" w:rsidR="005B2194" w:rsidRDefault="005B2194">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_Toc277330962 \h </w:instrText>
          </w:r>
          <w:r>
            <w:rPr>
              <w:noProof/>
            </w:rPr>
          </w:r>
          <w:r>
            <w:rPr>
              <w:noProof/>
            </w:rPr>
            <w:fldChar w:fldCharType="separate"/>
          </w:r>
          <w:r>
            <w:rPr>
              <w:noProof/>
            </w:rPr>
            <w:t>23</w:t>
          </w:r>
          <w:r>
            <w:rPr>
              <w:noProof/>
            </w:rPr>
            <w:fldChar w:fldCharType="end"/>
          </w:r>
        </w:p>
        <w:p w14:paraId="5BE169ED"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_Toc277330963 \h </w:instrText>
          </w:r>
          <w:r>
            <w:rPr>
              <w:noProof/>
            </w:rPr>
          </w:r>
          <w:r>
            <w:rPr>
              <w:noProof/>
            </w:rPr>
            <w:fldChar w:fldCharType="separate"/>
          </w:r>
          <w:r>
            <w:rPr>
              <w:noProof/>
            </w:rPr>
            <w:t>23</w:t>
          </w:r>
          <w:r>
            <w:rPr>
              <w:noProof/>
            </w:rPr>
            <w:fldChar w:fldCharType="end"/>
          </w:r>
        </w:p>
        <w:p w14:paraId="71A989C1"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_Toc277330964 \h </w:instrText>
          </w:r>
          <w:r>
            <w:rPr>
              <w:noProof/>
            </w:rPr>
          </w:r>
          <w:r>
            <w:rPr>
              <w:noProof/>
            </w:rPr>
            <w:fldChar w:fldCharType="separate"/>
          </w:r>
          <w:r>
            <w:rPr>
              <w:noProof/>
            </w:rPr>
            <w:t>24</w:t>
          </w:r>
          <w:r>
            <w:rPr>
              <w:noProof/>
            </w:rPr>
            <w:fldChar w:fldCharType="end"/>
          </w:r>
        </w:p>
        <w:p w14:paraId="10169718"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_Toc277330965 \h </w:instrText>
          </w:r>
          <w:r>
            <w:rPr>
              <w:noProof/>
            </w:rPr>
          </w:r>
          <w:r>
            <w:rPr>
              <w:noProof/>
            </w:rPr>
            <w:fldChar w:fldCharType="separate"/>
          </w:r>
          <w:r>
            <w:rPr>
              <w:noProof/>
            </w:rPr>
            <w:t>24</w:t>
          </w:r>
          <w:r>
            <w:rPr>
              <w:noProof/>
            </w:rPr>
            <w:fldChar w:fldCharType="end"/>
          </w:r>
        </w:p>
        <w:p w14:paraId="4DAF2F70"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_Toc277330966 \h </w:instrText>
          </w:r>
          <w:r>
            <w:rPr>
              <w:noProof/>
            </w:rPr>
          </w:r>
          <w:r>
            <w:rPr>
              <w:noProof/>
            </w:rPr>
            <w:fldChar w:fldCharType="separate"/>
          </w:r>
          <w:r>
            <w:rPr>
              <w:noProof/>
            </w:rPr>
            <w:t>25</w:t>
          </w:r>
          <w:r>
            <w:rPr>
              <w:noProof/>
            </w:rPr>
            <w:fldChar w:fldCharType="end"/>
          </w:r>
        </w:p>
        <w:p w14:paraId="54BBAC9C" w14:textId="77777777" w:rsidR="005B2194" w:rsidRDefault="005B2194">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_Toc277330967 \h </w:instrText>
          </w:r>
          <w:r>
            <w:rPr>
              <w:noProof/>
            </w:rPr>
          </w:r>
          <w:r>
            <w:rPr>
              <w:noProof/>
            </w:rPr>
            <w:fldChar w:fldCharType="separate"/>
          </w:r>
          <w:r>
            <w:rPr>
              <w:noProof/>
            </w:rPr>
            <w:t>25</w:t>
          </w:r>
          <w:r>
            <w:rPr>
              <w:noProof/>
            </w:rPr>
            <w:fldChar w:fldCharType="end"/>
          </w:r>
        </w:p>
        <w:p w14:paraId="3ED9BD1B" w14:textId="77777777" w:rsidR="005B2194" w:rsidRDefault="005B2194">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_Toc277330968 \h </w:instrText>
          </w:r>
          <w:r>
            <w:rPr>
              <w:noProof/>
            </w:rPr>
          </w:r>
          <w:r>
            <w:rPr>
              <w:noProof/>
            </w:rPr>
            <w:fldChar w:fldCharType="separate"/>
          </w:r>
          <w:r>
            <w:rPr>
              <w:noProof/>
            </w:rPr>
            <w:t>25</w:t>
          </w:r>
          <w:r>
            <w:rPr>
              <w:noProof/>
            </w:rPr>
            <w:fldChar w:fldCharType="end"/>
          </w:r>
        </w:p>
        <w:p w14:paraId="423885E2" w14:textId="77777777" w:rsidR="005B2194" w:rsidRDefault="005B2194">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_Toc277330969 \h </w:instrText>
          </w:r>
          <w:r>
            <w:rPr>
              <w:noProof/>
            </w:rPr>
          </w:r>
          <w:r>
            <w:rPr>
              <w:noProof/>
            </w:rPr>
            <w:fldChar w:fldCharType="separate"/>
          </w:r>
          <w:r>
            <w:rPr>
              <w:noProof/>
            </w:rPr>
            <w:t>26</w:t>
          </w:r>
          <w:r>
            <w:rPr>
              <w:noProof/>
            </w:rPr>
            <w:fldChar w:fldCharType="end"/>
          </w:r>
        </w:p>
        <w:p w14:paraId="0D74F71C" w14:textId="77777777" w:rsidR="005B2194" w:rsidRDefault="005B2194">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lastRenderedPageBreak/>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_Toc277330970 \h </w:instrText>
          </w:r>
          <w:r>
            <w:rPr>
              <w:noProof/>
            </w:rPr>
          </w:r>
          <w:r>
            <w:rPr>
              <w:noProof/>
            </w:rPr>
            <w:fldChar w:fldCharType="separate"/>
          </w:r>
          <w:r>
            <w:rPr>
              <w:noProof/>
            </w:rPr>
            <w:t>27</w:t>
          </w:r>
          <w:r>
            <w:rPr>
              <w:noProof/>
            </w:rPr>
            <w:fldChar w:fldCharType="end"/>
          </w:r>
        </w:p>
        <w:p w14:paraId="5B38B600"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_Toc277330971 \h </w:instrText>
          </w:r>
          <w:r>
            <w:rPr>
              <w:noProof/>
            </w:rPr>
          </w:r>
          <w:r>
            <w:rPr>
              <w:noProof/>
            </w:rPr>
            <w:fldChar w:fldCharType="separate"/>
          </w:r>
          <w:r>
            <w:rPr>
              <w:noProof/>
            </w:rPr>
            <w:t>28</w:t>
          </w:r>
          <w:r>
            <w:rPr>
              <w:noProof/>
            </w:rPr>
            <w:fldChar w:fldCharType="end"/>
          </w:r>
        </w:p>
        <w:p w14:paraId="29AB0D1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_Toc277330972 \h </w:instrText>
          </w:r>
          <w:r>
            <w:rPr>
              <w:noProof/>
            </w:rPr>
          </w:r>
          <w:r>
            <w:rPr>
              <w:noProof/>
            </w:rPr>
            <w:fldChar w:fldCharType="separate"/>
          </w:r>
          <w:r>
            <w:rPr>
              <w:noProof/>
            </w:rPr>
            <w:t>28</w:t>
          </w:r>
          <w:r>
            <w:rPr>
              <w:noProof/>
            </w:rPr>
            <w:fldChar w:fldCharType="end"/>
          </w:r>
        </w:p>
        <w:p w14:paraId="2223200D"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_Toc277330973 \h </w:instrText>
          </w:r>
          <w:r>
            <w:rPr>
              <w:noProof/>
            </w:rPr>
          </w:r>
          <w:r>
            <w:rPr>
              <w:noProof/>
            </w:rPr>
            <w:fldChar w:fldCharType="separate"/>
          </w:r>
          <w:r>
            <w:rPr>
              <w:noProof/>
            </w:rPr>
            <w:t>32</w:t>
          </w:r>
          <w:r>
            <w:rPr>
              <w:noProof/>
            </w:rPr>
            <w:fldChar w:fldCharType="end"/>
          </w:r>
        </w:p>
        <w:p w14:paraId="389158A2"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_Toc277330974 \h </w:instrText>
          </w:r>
          <w:r>
            <w:rPr>
              <w:noProof/>
            </w:rPr>
          </w:r>
          <w:r>
            <w:rPr>
              <w:noProof/>
            </w:rPr>
            <w:fldChar w:fldCharType="separate"/>
          </w:r>
          <w:r>
            <w:rPr>
              <w:noProof/>
            </w:rPr>
            <w:t>36</w:t>
          </w:r>
          <w:r>
            <w:rPr>
              <w:noProof/>
            </w:rPr>
            <w:fldChar w:fldCharType="end"/>
          </w:r>
        </w:p>
        <w:p w14:paraId="3B020463" w14:textId="77777777" w:rsidR="005B2194" w:rsidRDefault="005B2194">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_Toc277330975 \h </w:instrText>
          </w:r>
          <w:r>
            <w:rPr>
              <w:noProof/>
            </w:rPr>
          </w:r>
          <w:r>
            <w:rPr>
              <w:noProof/>
            </w:rPr>
            <w:fldChar w:fldCharType="separate"/>
          </w:r>
          <w:r>
            <w:rPr>
              <w:noProof/>
            </w:rPr>
            <w:t>39</w:t>
          </w:r>
          <w:r>
            <w:rPr>
              <w:noProof/>
            </w:rPr>
            <w:fldChar w:fldCharType="end"/>
          </w:r>
        </w:p>
        <w:p w14:paraId="576F1305" w14:textId="77777777" w:rsidR="005B2194" w:rsidRDefault="005B2194">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_Toc277330976 \h </w:instrText>
          </w:r>
          <w:r>
            <w:rPr>
              <w:noProof/>
            </w:rPr>
          </w:r>
          <w:r>
            <w:rPr>
              <w:noProof/>
            </w:rPr>
            <w:fldChar w:fldCharType="separate"/>
          </w:r>
          <w:r>
            <w:rPr>
              <w:noProof/>
            </w:rPr>
            <w:t>39</w:t>
          </w:r>
          <w:r>
            <w:rPr>
              <w:noProof/>
            </w:rPr>
            <w:fldChar w:fldCharType="end"/>
          </w:r>
        </w:p>
        <w:p w14:paraId="5B39847A" w14:textId="77777777" w:rsidR="005B2194" w:rsidRDefault="005B2194">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_Toc277330977 \h </w:instrText>
          </w:r>
          <w:r>
            <w:rPr>
              <w:noProof/>
            </w:rPr>
          </w:r>
          <w:r>
            <w:rPr>
              <w:noProof/>
            </w:rPr>
            <w:fldChar w:fldCharType="separate"/>
          </w:r>
          <w:r>
            <w:rPr>
              <w:noProof/>
            </w:rPr>
            <w:t>39</w:t>
          </w:r>
          <w:r>
            <w:rPr>
              <w:noProof/>
            </w:rPr>
            <w:fldChar w:fldCharType="end"/>
          </w:r>
        </w:p>
        <w:p w14:paraId="489C181B"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_Toc277330978 \h </w:instrText>
          </w:r>
          <w:r>
            <w:rPr>
              <w:noProof/>
            </w:rPr>
          </w:r>
          <w:r>
            <w:rPr>
              <w:noProof/>
            </w:rPr>
            <w:fldChar w:fldCharType="separate"/>
          </w:r>
          <w:r>
            <w:rPr>
              <w:noProof/>
            </w:rPr>
            <w:t>39</w:t>
          </w:r>
          <w:r>
            <w:rPr>
              <w:noProof/>
            </w:rPr>
            <w:fldChar w:fldCharType="end"/>
          </w:r>
        </w:p>
        <w:p w14:paraId="2755B135"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_Toc277330979 \h </w:instrText>
          </w:r>
          <w:r>
            <w:rPr>
              <w:noProof/>
            </w:rPr>
          </w:r>
          <w:r>
            <w:rPr>
              <w:noProof/>
            </w:rPr>
            <w:fldChar w:fldCharType="separate"/>
          </w:r>
          <w:r>
            <w:rPr>
              <w:noProof/>
            </w:rPr>
            <w:t>48</w:t>
          </w:r>
          <w:r>
            <w:rPr>
              <w:noProof/>
            </w:rPr>
            <w:fldChar w:fldCharType="end"/>
          </w:r>
        </w:p>
        <w:p w14:paraId="1D7BF93A" w14:textId="77777777" w:rsidR="005B2194" w:rsidRDefault="005B2194">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_Toc277330980 \h </w:instrText>
          </w:r>
          <w:r>
            <w:rPr>
              <w:noProof/>
            </w:rPr>
          </w:r>
          <w:r>
            <w:rPr>
              <w:noProof/>
            </w:rPr>
            <w:fldChar w:fldCharType="separate"/>
          </w:r>
          <w:r>
            <w:rPr>
              <w:noProof/>
            </w:rPr>
            <w:t>48</w:t>
          </w:r>
          <w:r>
            <w:rPr>
              <w:noProof/>
            </w:rPr>
            <w:fldChar w:fldCharType="end"/>
          </w:r>
        </w:p>
        <w:p w14:paraId="3814D7AC" w14:textId="77777777" w:rsidR="005B2194" w:rsidRDefault="005B2194">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_Toc277330981 \h </w:instrText>
          </w:r>
          <w:r>
            <w:rPr>
              <w:noProof/>
            </w:rPr>
          </w:r>
          <w:r>
            <w:rPr>
              <w:noProof/>
            </w:rPr>
            <w:fldChar w:fldCharType="separate"/>
          </w:r>
          <w:r>
            <w:rPr>
              <w:noProof/>
            </w:rPr>
            <w:t>48</w:t>
          </w:r>
          <w:r>
            <w:rPr>
              <w:noProof/>
            </w:rPr>
            <w:fldChar w:fldCharType="end"/>
          </w:r>
        </w:p>
        <w:p w14:paraId="12A2C4C4" w14:textId="77777777" w:rsidR="005B2194" w:rsidRDefault="005B2194">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_Toc277330982 \h </w:instrText>
          </w:r>
          <w:r>
            <w:rPr>
              <w:noProof/>
            </w:rPr>
          </w:r>
          <w:r>
            <w:rPr>
              <w:noProof/>
            </w:rPr>
            <w:fldChar w:fldCharType="separate"/>
          </w:r>
          <w:r>
            <w:rPr>
              <w:noProof/>
            </w:rPr>
            <w:t>49</w:t>
          </w:r>
          <w:r>
            <w:rPr>
              <w:noProof/>
            </w:rPr>
            <w:fldChar w:fldCharType="end"/>
          </w:r>
        </w:p>
        <w:p w14:paraId="09636088"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_Toc277330983 \h </w:instrText>
          </w:r>
          <w:r>
            <w:rPr>
              <w:noProof/>
            </w:rPr>
          </w:r>
          <w:r>
            <w:rPr>
              <w:noProof/>
            </w:rPr>
            <w:fldChar w:fldCharType="separate"/>
          </w:r>
          <w:r>
            <w:rPr>
              <w:noProof/>
            </w:rPr>
            <w:t>49</w:t>
          </w:r>
          <w:r>
            <w:rPr>
              <w:noProof/>
            </w:rPr>
            <w:fldChar w:fldCharType="end"/>
          </w:r>
        </w:p>
        <w:p w14:paraId="447B0644"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_Toc277330984 \h </w:instrText>
          </w:r>
          <w:r>
            <w:rPr>
              <w:noProof/>
            </w:rPr>
          </w:r>
          <w:r>
            <w:rPr>
              <w:noProof/>
            </w:rPr>
            <w:fldChar w:fldCharType="separate"/>
          </w:r>
          <w:r>
            <w:rPr>
              <w:noProof/>
            </w:rPr>
            <w:t>49</w:t>
          </w:r>
          <w:r>
            <w:rPr>
              <w:noProof/>
            </w:rPr>
            <w:fldChar w:fldCharType="end"/>
          </w:r>
        </w:p>
        <w:p w14:paraId="3EAC35C5"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_Toc277330985 \h </w:instrText>
          </w:r>
          <w:r>
            <w:rPr>
              <w:noProof/>
            </w:rPr>
          </w:r>
          <w:r>
            <w:rPr>
              <w:noProof/>
            </w:rPr>
            <w:fldChar w:fldCharType="separate"/>
          </w:r>
          <w:r>
            <w:rPr>
              <w:noProof/>
            </w:rPr>
            <w:t>56</w:t>
          </w:r>
          <w:r>
            <w:rPr>
              <w:noProof/>
            </w:rPr>
            <w:fldChar w:fldCharType="end"/>
          </w:r>
        </w:p>
        <w:p w14:paraId="6F97A2F3" w14:textId="77777777" w:rsidR="005B2194" w:rsidRDefault="005B2194">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_Toc277330986 \h </w:instrText>
          </w:r>
          <w:r>
            <w:rPr>
              <w:noProof/>
            </w:rPr>
          </w:r>
          <w:r>
            <w:rPr>
              <w:noProof/>
            </w:rPr>
            <w:fldChar w:fldCharType="separate"/>
          </w:r>
          <w:r>
            <w:rPr>
              <w:noProof/>
            </w:rPr>
            <w:t>56</w:t>
          </w:r>
          <w:r>
            <w:rPr>
              <w:noProof/>
            </w:rPr>
            <w:fldChar w:fldCharType="end"/>
          </w:r>
        </w:p>
        <w:p w14:paraId="2753430F" w14:textId="77777777" w:rsidR="005B2194" w:rsidRDefault="005B2194">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_Toc277330987 \h </w:instrText>
          </w:r>
          <w:r>
            <w:rPr>
              <w:noProof/>
            </w:rPr>
          </w:r>
          <w:r>
            <w:rPr>
              <w:noProof/>
            </w:rPr>
            <w:fldChar w:fldCharType="separate"/>
          </w:r>
          <w:r>
            <w:rPr>
              <w:noProof/>
            </w:rPr>
            <w:t>56</w:t>
          </w:r>
          <w:r>
            <w:rPr>
              <w:noProof/>
            </w:rPr>
            <w:fldChar w:fldCharType="end"/>
          </w:r>
        </w:p>
        <w:p w14:paraId="404056D0" w14:textId="77777777" w:rsidR="005B2194" w:rsidRDefault="005B2194">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_Toc277330988 \h </w:instrText>
          </w:r>
          <w:r>
            <w:rPr>
              <w:noProof/>
            </w:rPr>
          </w:r>
          <w:r>
            <w:rPr>
              <w:noProof/>
            </w:rPr>
            <w:fldChar w:fldCharType="separate"/>
          </w:r>
          <w:r>
            <w:rPr>
              <w:noProof/>
            </w:rPr>
            <w:t>57</w:t>
          </w:r>
          <w:r>
            <w:rPr>
              <w:noProof/>
            </w:rPr>
            <w:fldChar w:fldCharType="end"/>
          </w:r>
        </w:p>
        <w:p w14:paraId="7F4F4486"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_Toc277330989 \h </w:instrText>
          </w:r>
          <w:r>
            <w:rPr>
              <w:noProof/>
            </w:rPr>
          </w:r>
          <w:r>
            <w:rPr>
              <w:noProof/>
            </w:rPr>
            <w:fldChar w:fldCharType="separate"/>
          </w:r>
          <w:r>
            <w:rPr>
              <w:noProof/>
            </w:rPr>
            <w:t>57</w:t>
          </w:r>
          <w:r>
            <w:rPr>
              <w:noProof/>
            </w:rPr>
            <w:fldChar w:fldCharType="end"/>
          </w:r>
        </w:p>
        <w:p w14:paraId="1F04B627"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_Toc277330990 \h </w:instrText>
          </w:r>
          <w:r>
            <w:rPr>
              <w:noProof/>
            </w:rPr>
          </w:r>
          <w:r>
            <w:rPr>
              <w:noProof/>
            </w:rPr>
            <w:fldChar w:fldCharType="separate"/>
          </w:r>
          <w:r>
            <w:rPr>
              <w:noProof/>
            </w:rPr>
            <w:t>57</w:t>
          </w:r>
          <w:r>
            <w:rPr>
              <w:noProof/>
            </w:rPr>
            <w:fldChar w:fldCharType="end"/>
          </w:r>
        </w:p>
        <w:p w14:paraId="12CCB82F" w14:textId="77777777" w:rsidR="005B2194" w:rsidRDefault="005B2194">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_Toc277330991 \h </w:instrText>
          </w:r>
          <w:r>
            <w:rPr>
              <w:noProof/>
            </w:rPr>
          </w:r>
          <w:r>
            <w:rPr>
              <w:noProof/>
            </w:rPr>
            <w:fldChar w:fldCharType="separate"/>
          </w:r>
          <w:r>
            <w:rPr>
              <w:noProof/>
            </w:rPr>
            <w:t>63</w:t>
          </w:r>
          <w:r>
            <w:rPr>
              <w:noProof/>
            </w:rPr>
            <w:fldChar w:fldCharType="end"/>
          </w:r>
        </w:p>
        <w:p w14:paraId="52C29786"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_Toc277330992 \h </w:instrText>
          </w:r>
          <w:r>
            <w:rPr>
              <w:noProof/>
            </w:rPr>
          </w:r>
          <w:r>
            <w:rPr>
              <w:noProof/>
            </w:rPr>
            <w:fldChar w:fldCharType="separate"/>
          </w:r>
          <w:r>
            <w:rPr>
              <w:noProof/>
            </w:rPr>
            <w:t>63</w:t>
          </w:r>
          <w:r>
            <w:rPr>
              <w:noProof/>
            </w:rPr>
            <w:fldChar w:fldCharType="end"/>
          </w:r>
        </w:p>
        <w:p w14:paraId="0E3BCF37" w14:textId="77777777" w:rsidR="005B2194" w:rsidRDefault="005B2194">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_Toc277330993 \h </w:instrText>
          </w:r>
          <w:r>
            <w:rPr>
              <w:noProof/>
            </w:rPr>
          </w:r>
          <w:r>
            <w:rPr>
              <w:noProof/>
            </w:rPr>
            <w:fldChar w:fldCharType="separate"/>
          </w:r>
          <w:r>
            <w:rPr>
              <w:noProof/>
            </w:rPr>
            <w:t>63</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2" w:name="Radera3"/>
      <w:bookmarkEnd w:id="0"/>
      <w:bookmarkEnd w:id="2"/>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C088C35" w:rsidR="00B34900" w:rsidRDefault="00BD6C49"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31EE36EE" w:rsidR="00BD6C49" w:rsidRDefault="00BD6C49" w:rsidP="000308E4">
            <w:pPr>
              <w:pStyle w:val="TableText"/>
              <w:rPr>
                <w:rFonts w:ascii="Georgia" w:hAnsi="Georgia"/>
              </w:rPr>
            </w:pPr>
            <w:r>
              <w:rPr>
                <w:rFonts w:ascii="Georgia" w:hAnsi="Georgia"/>
              </w:rPr>
              <w:t>3.0</w:t>
            </w:r>
          </w:p>
        </w:tc>
        <w:tc>
          <w:tcPr>
            <w:tcW w:w="992" w:type="dxa"/>
          </w:tcPr>
          <w:p w14:paraId="03884AF3" w14:textId="3EF7865A" w:rsidR="00BD6C49" w:rsidRDefault="00BD6C49" w:rsidP="0039481C">
            <w:pPr>
              <w:pStyle w:val="TableText"/>
              <w:rPr>
                <w:rFonts w:ascii="Georgia" w:hAnsi="Georgia"/>
              </w:rPr>
            </w:pPr>
            <w:r>
              <w:rPr>
                <w:rFonts w:ascii="Georgia" w:hAnsi="Georgia"/>
              </w:rPr>
              <w:t>PA5</w:t>
            </w: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5B2194"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5B2194"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5B2194"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5B2194"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lastRenderedPageBreak/>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5B2194"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5B2194"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6" w:name="_Toc357754843"/>
      <w:bookmarkStart w:id="7" w:name="_Toc243452541"/>
      <w:bookmarkStart w:id="8" w:name="_Toc277330941"/>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269040962"/>
      <w:bookmarkStart w:id="10" w:name="_Toc277330942"/>
      <w:r w:rsidRPr="004047FD">
        <w:t>Svenskt namn</w:t>
      </w:r>
      <w:bookmarkEnd w:id="10"/>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277330943"/>
      <w:r>
        <w:t xml:space="preserve">WEB </w:t>
      </w:r>
      <w:r w:rsidR="00D720D4" w:rsidRPr="004047FD">
        <w:t>beskrivning</w:t>
      </w:r>
      <w:bookmarkEnd w:id="9"/>
      <w:bookmarkEnd w:id="11"/>
    </w:p>
    <w:p w14:paraId="0CF8AC84" w14:textId="3FD38E49"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163300578"/>
      <w:bookmarkStart w:id="17" w:name="_Toc163300880"/>
      <w:bookmarkStart w:id="18" w:name="_Toc198366954"/>
      <w:bookmarkStart w:id="19" w:name="_Toc277330944"/>
      <w:r w:rsidRPr="004047FD">
        <w:t>Versionsinformation</w:t>
      </w:r>
      <w:bookmarkEnd w:id="12"/>
      <w:bookmarkEnd w:id="13"/>
      <w:bookmarkEnd w:id="14"/>
      <w:bookmarkEnd w:id="15"/>
      <w:bookmarkEnd w:id="19"/>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163300882"/>
      <w:bookmarkStart w:id="23" w:name="_Toc277330945"/>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3"/>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77330946"/>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77330947"/>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77330948"/>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77330949"/>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77330950"/>
      <w:r w:rsidRPr="0028759B">
        <w:t>Version tidigare</w:t>
      </w:r>
      <w:bookmarkEnd w:id="32"/>
      <w:bookmarkEnd w:id="33"/>
      <w:bookmarkEnd w:id="34"/>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2"/>
      <w:r>
        <w:br w:type="page"/>
      </w:r>
    </w:p>
    <w:p w14:paraId="36EF0DDB" w14:textId="686428F9" w:rsidR="0039481C" w:rsidRDefault="0039481C" w:rsidP="0039481C">
      <w:pPr>
        <w:pStyle w:val="Heading1"/>
      </w:pPr>
      <w:bookmarkStart w:id="37" w:name="_Toc277330951"/>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24960921"/>
      <w:bookmarkStart w:id="41" w:name="_Toc357754852"/>
      <w:bookmarkStart w:id="42" w:name="_Toc243452557"/>
      <w:bookmarkStart w:id="43" w:name="_Toc277330952"/>
      <w:r>
        <w:t>Flöden</w:t>
      </w:r>
      <w:bookmarkEnd w:id="38"/>
      <w:bookmarkEnd w:id="39"/>
      <w:bookmarkEnd w:id="43"/>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0E8CC16A">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7F99B8D4" w14:textId="596D63AD" w:rsidR="00A05A3B" w:rsidRPr="00F81A41" w:rsidRDefault="00A05A3B" w:rsidP="00A05A3B">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C45093" w:rsidRPr="00F81A41">
        <w:rPr>
          <w:b w:val="0"/>
          <w:color w:val="auto"/>
        </w:rPr>
        <w:t xml:space="preserve">Sekvensdiagram över sökning efter </w:t>
      </w:r>
      <w:r w:rsidR="00C45093">
        <w:rPr>
          <w:b w:val="0"/>
          <w:color w:val="auto"/>
        </w:rPr>
        <w:t>information där GetCareContacts används som exempel men samma princip gäller för alla kontrakt i tjänstedomänen</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används för att konsumera information. Dvs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0C0761ED" w:rsidR="00C45093" w:rsidRPr="00F81A41" w:rsidRDefault="00C45093" w:rsidP="0047051B">
            <w:r w:rsidRPr="008A6814">
              <w:t xml:space="preserve">Tjänsteplattformen är </w:t>
            </w:r>
            <w:r>
              <w:t>det lager som hanterar virtuella tjänster, aggregerander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14FF2560" w14:textId="52DC94B3" w:rsidR="00631F04" w:rsidRDefault="0036048B" w:rsidP="00631F04">
      <w:pPr>
        <w:pStyle w:val="Heading3"/>
      </w:pPr>
      <w:bookmarkStart w:id="44" w:name="_Toc277330953"/>
      <w:r>
        <w:t>Beskrivning</w:t>
      </w:r>
      <w:r w:rsidR="00631F04" w:rsidRPr="00631F04">
        <w:t xml:space="preserve"> av relationskonceptet.</w:t>
      </w:r>
      <w:bookmarkEnd w:id="44"/>
    </w:p>
    <w:p w14:paraId="63832135" w14:textId="7FC55E74" w:rsidR="0036048B" w:rsidRDefault="0036048B" w:rsidP="00631F04">
      <w:r>
        <w:t>Alla kontrakt i</w:t>
      </w:r>
      <w:r w:rsidR="002F63E1">
        <w:t xml:space="preserve"> tjänstedomänen har stöd för att peka ut relationer</w:t>
      </w:r>
      <w:r>
        <w:t xml:space="preserve"> till andra informationsmängder, konceptet är till för att en tjänsteproducent skall kunna förmedla </w:t>
      </w:r>
      <w:r w:rsidR="002F63E1">
        <w:t xml:space="preserve">till en tjänstekonsument </w:t>
      </w:r>
      <w:r>
        <w:t>att det finns relaterad information</w:t>
      </w:r>
      <w:r w:rsidR="002F63E1">
        <w:t xml:space="preserve"> att hämta</w:t>
      </w:r>
      <w:r>
        <w:t>, t.ex att till en vårdkontakt så finns det relaterad vård-och omsorgsdokumentation.</w:t>
      </w:r>
    </w:p>
    <w:p w14:paraId="1D2557F0" w14:textId="77777777" w:rsidR="0036048B" w:rsidRDefault="0036048B" w:rsidP="00631F04"/>
    <w:p w14:paraId="63D0B79E" w14:textId="07324B76" w:rsidR="00631F04" w:rsidRDefault="0036048B" w:rsidP="00631F04">
      <w:r>
        <w:t xml:space="preserve">En relaterad informationsmängd pekas ut med hjälp av typen ReferredInformationType där fältet type beskriver vilken informationsmängd som är refererad och följer samma tabell för EngagemangsIndex kategori t.ex voo för GetCareDocumentation, för att anropa det källsystem som har den relaterade informationsmängden skall </w:t>
      </w:r>
      <w:r w:rsidRPr="0036048B">
        <w:t>informati</w:t>
      </w:r>
      <w:r>
        <w:t>onOwner.id.extension användas som l</w:t>
      </w:r>
      <w:r w:rsidRPr="0036048B">
        <w:t>ogicalAddress</w:t>
      </w:r>
      <w:r>
        <w:t xml:space="preserve"> </w:t>
      </w:r>
      <w:r w:rsidR="004E2677">
        <w:t>i anropet.</w:t>
      </w:r>
    </w:p>
    <w:p w14:paraId="7C2AFF2D" w14:textId="77777777" w:rsidR="004E2677" w:rsidRDefault="004E2677" w:rsidP="00631F04"/>
    <w:p w14:paraId="5C59320A" w14:textId="77777777" w:rsidR="004E2677" w:rsidRDefault="004E2677" w:rsidP="004E2677">
      <w:pPr>
        <w:pStyle w:val="Heading4"/>
      </w:pPr>
      <w:r w:rsidRPr="00D62345">
        <w:t>Sekvensdiagram</w:t>
      </w:r>
    </w:p>
    <w:p w14:paraId="64E17F33" w14:textId="77777777" w:rsidR="004E2677" w:rsidRPr="005150DA" w:rsidRDefault="004E2677" w:rsidP="004E2677"/>
    <w:p w14:paraId="39D9B200" w14:textId="77777777" w:rsidR="004E2677" w:rsidRPr="00F81A41" w:rsidRDefault="004E2677" w:rsidP="004E2677">
      <w:pPr>
        <w:rPr>
          <w:color w:val="4F81BD" w:themeColor="accent1"/>
        </w:rPr>
      </w:pPr>
      <w:r>
        <w:rPr>
          <w:noProof/>
          <w:color w:val="4F81BD" w:themeColor="accent1"/>
          <w:lang w:val="en-US"/>
        </w:rPr>
        <w:drawing>
          <wp:inline distT="0" distB="0" distL="0" distR="0" wp14:anchorId="3DC453BC" wp14:editId="12B2C3EB">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6F8E881B" w14:textId="59932112" w:rsidR="004E2677" w:rsidRPr="00F81A41" w:rsidRDefault="004E2677" w:rsidP="004E2677">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 xml:space="preserve">Sekvensdiagram </w:t>
      </w:r>
      <w:r>
        <w:rPr>
          <w:b w:val="0"/>
          <w:color w:val="auto"/>
        </w:rPr>
        <w:t>där GetCareContacts innehåller en referens till vård-och omsorgsdokumentation som sedan hämtas av tjänstekonsument med ett anrop till GetCareDocumentation.</w:t>
      </w:r>
    </w:p>
    <w:p w14:paraId="4A087968" w14:textId="77777777" w:rsidR="004E2677" w:rsidRDefault="004E2677" w:rsidP="004E2677">
      <w:pPr>
        <w:pStyle w:val="Heading5"/>
      </w:pPr>
      <w:r w:rsidRPr="00F81A41">
        <w:t xml:space="preserve">Roller </w:t>
      </w:r>
    </w:p>
    <w:p w14:paraId="42265F86" w14:textId="77777777" w:rsidR="004E2677" w:rsidRPr="005150DA" w:rsidRDefault="004E2677" w:rsidP="004E2677"/>
    <w:tbl>
      <w:tblPr>
        <w:tblStyle w:val="TableGrid"/>
        <w:tblW w:w="0" w:type="auto"/>
        <w:tblLook w:val="04A0" w:firstRow="1" w:lastRow="0" w:firstColumn="1" w:lastColumn="0" w:noHBand="0" w:noVBand="1"/>
      </w:tblPr>
      <w:tblGrid>
        <w:gridCol w:w="2409"/>
        <w:gridCol w:w="6863"/>
      </w:tblGrid>
      <w:tr w:rsidR="004E2677" w:rsidRPr="00F81A41" w14:paraId="22511CEB" w14:textId="77777777" w:rsidTr="002F63E1">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2B823A" w14:textId="77777777" w:rsidR="004E2677" w:rsidRPr="00F81A41" w:rsidRDefault="004E2677" w:rsidP="002F63E1">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2FD027" w14:textId="77777777" w:rsidR="004E2677" w:rsidRPr="00F81A41" w:rsidRDefault="004E2677" w:rsidP="002F63E1">
            <w:pPr>
              <w:spacing w:before="40" w:after="40"/>
              <w:rPr>
                <w:b/>
              </w:rPr>
            </w:pPr>
            <w:r w:rsidRPr="00F81A41">
              <w:rPr>
                <w:b/>
              </w:rPr>
              <w:t>Beskrivning</w:t>
            </w:r>
          </w:p>
        </w:tc>
      </w:tr>
      <w:tr w:rsidR="004E2677" w:rsidRPr="00F81A41" w14:paraId="1E253D6C" w14:textId="77777777" w:rsidTr="002F63E1">
        <w:tc>
          <w:tcPr>
            <w:tcW w:w="2409" w:type="dxa"/>
          </w:tcPr>
          <w:p w14:paraId="1CCF386B" w14:textId="77777777" w:rsidR="004E2677" w:rsidRPr="00F81A41" w:rsidRDefault="004E2677" w:rsidP="002F63E1">
            <w:pPr>
              <w:spacing w:before="40" w:after="40"/>
            </w:pPr>
            <w:r>
              <w:t>Tjänstekonsument</w:t>
            </w:r>
          </w:p>
        </w:tc>
        <w:tc>
          <w:tcPr>
            <w:tcW w:w="6863" w:type="dxa"/>
          </w:tcPr>
          <w:p w14:paraId="54B42611" w14:textId="77777777" w:rsidR="004E2677" w:rsidRPr="00F81A41" w:rsidRDefault="004E2677" w:rsidP="002F63E1">
            <w:pPr>
              <w:spacing w:before="40" w:after="40"/>
            </w:pPr>
            <w:r w:rsidRPr="00211EF1">
              <w:t xml:space="preserve">Det system som </w:t>
            </w:r>
            <w:r>
              <w:t>används för att konsumera information. Dvs det system som använder tjänster enligt ett tjänstekontrakt.</w:t>
            </w:r>
          </w:p>
        </w:tc>
      </w:tr>
      <w:tr w:rsidR="004E2677" w:rsidRPr="00F81A41" w14:paraId="21E2E613" w14:textId="77777777" w:rsidTr="002F63E1">
        <w:tc>
          <w:tcPr>
            <w:tcW w:w="2409" w:type="dxa"/>
          </w:tcPr>
          <w:p w14:paraId="15B20EEF" w14:textId="77777777" w:rsidR="004E2677" w:rsidRPr="00F81A41" w:rsidRDefault="004E2677" w:rsidP="002F63E1">
            <w:pPr>
              <w:spacing w:before="40" w:after="40"/>
            </w:pPr>
            <w:r w:rsidRPr="008A6814">
              <w:t>Tjänsteplattform</w:t>
            </w:r>
          </w:p>
        </w:tc>
        <w:tc>
          <w:tcPr>
            <w:tcW w:w="6863" w:type="dxa"/>
          </w:tcPr>
          <w:p w14:paraId="6AF3B13A" w14:textId="77777777" w:rsidR="004E2677" w:rsidRPr="00F81A41" w:rsidRDefault="004E2677" w:rsidP="002F63E1">
            <w:r w:rsidRPr="008A6814">
              <w:t xml:space="preserve">Tjänsteplattformen är </w:t>
            </w:r>
            <w:r>
              <w:t>det lager som hanterar virtuella tjänster, aggregerander tjänster samt anpassningstjänster.</w:t>
            </w:r>
          </w:p>
        </w:tc>
      </w:tr>
      <w:tr w:rsidR="004E2677" w:rsidRPr="00F81A41" w14:paraId="08ABB17A" w14:textId="77777777" w:rsidTr="002F63E1">
        <w:tc>
          <w:tcPr>
            <w:tcW w:w="2409" w:type="dxa"/>
          </w:tcPr>
          <w:p w14:paraId="18A11EE0" w14:textId="77777777" w:rsidR="004E2677" w:rsidRPr="00F81A41" w:rsidRDefault="004E2677" w:rsidP="002F63E1">
            <w:pPr>
              <w:spacing w:before="40" w:after="40"/>
            </w:pPr>
            <w:r>
              <w:t>Vårdinformationssystem</w:t>
            </w:r>
          </w:p>
        </w:tc>
        <w:tc>
          <w:tcPr>
            <w:tcW w:w="6863" w:type="dxa"/>
          </w:tcPr>
          <w:p w14:paraId="782A4526" w14:textId="77777777" w:rsidR="004E2677" w:rsidRPr="00F81A41" w:rsidRDefault="004E2677" w:rsidP="002F63E1">
            <w:pPr>
              <w:spacing w:before="40" w:after="40"/>
            </w:pPr>
            <w:r>
              <w:t>Det system som i detta fall utgör källsystemet som vårdpersonal direkt registrerar/uppdaterar/raderar information i.</w:t>
            </w:r>
          </w:p>
        </w:tc>
      </w:tr>
    </w:tbl>
    <w:p w14:paraId="188C605B" w14:textId="77777777" w:rsidR="004E2677" w:rsidRDefault="004E2677" w:rsidP="00631F04"/>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5" w:name="_Toc383167584"/>
      <w:bookmarkStart w:id="46" w:name="_Toc277330954"/>
      <w:r>
        <w:t>Obligatoriska kontrakt</w:t>
      </w:r>
      <w:bookmarkEnd w:id="45"/>
      <w:bookmarkEnd w:id="46"/>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7" w:name="_Toc357754849"/>
      <w:bookmarkStart w:id="48" w:name="_Toc374962621"/>
      <w:bookmarkStart w:id="49" w:name="_Toc383167585"/>
      <w:bookmarkStart w:id="50" w:name="_Toc374962622"/>
      <w:bookmarkStart w:id="51" w:name="_Toc277330955"/>
      <w:r w:rsidRPr="00F83C47">
        <w:t>Adressering</w:t>
      </w:r>
      <w:bookmarkEnd w:id="47"/>
      <w:bookmarkEnd w:id="48"/>
      <w:bookmarkEnd w:id="49"/>
      <w:bookmarkEnd w:id="51"/>
    </w:p>
    <w:p w14:paraId="363B13B0" w14:textId="25C5179F" w:rsidR="00A05A3B" w:rsidRPr="00E146AE" w:rsidRDefault="00A05A3B" w:rsidP="00A05A3B">
      <w:r w:rsidRPr="00E146AE">
        <w:t xml:space="preserve">Tjänstedomänen tillämpar 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2" w:name="_Toc379448230"/>
      <w:bookmarkStart w:id="53" w:name="_Toc379809729"/>
      <w:bookmarkStart w:id="54" w:name="_Toc379448231"/>
      <w:bookmarkStart w:id="55" w:name="_Toc379809730"/>
      <w:bookmarkStart w:id="56" w:name="_Toc379448232"/>
      <w:bookmarkStart w:id="57" w:name="_Toc379809731"/>
      <w:bookmarkStart w:id="58" w:name="_Toc379448233"/>
      <w:bookmarkStart w:id="59" w:name="_Toc379809732"/>
      <w:bookmarkStart w:id="60" w:name="_Toc379448234"/>
      <w:bookmarkStart w:id="61" w:name="_Toc379809733"/>
      <w:bookmarkStart w:id="62" w:name="_Toc379448235"/>
      <w:bookmarkStart w:id="63" w:name="_Toc379809734"/>
      <w:bookmarkStart w:id="64" w:name="_Toc379448236"/>
      <w:bookmarkStart w:id="65" w:name="_Toc379809735"/>
      <w:bookmarkStart w:id="66" w:name="_Toc379448237"/>
      <w:bookmarkStart w:id="67" w:name="_Toc379809736"/>
      <w:bookmarkStart w:id="68" w:name="_Toc379448238"/>
      <w:bookmarkStart w:id="69" w:name="_Toc379809737"/>
      <w:bookmarkStart w:id="70" w:name="_Toc379448239"/>
      <w:bookmarkStart w:id="71" w:name="_Toc379809738"/>
      <w:bookmarkStart w:id="72" w:name="_Toc379448240"/>
      <w:bookmarkStart w:id="73" w:name="_Toc379809739"/>
      <w:bookmarkStart w:id="74" w:name="_Toc379448241"/>
      <w:bookmarkStart w:id="75" w:name="_Toc379809740"/>
      <w:bookmarkStart w:id="76" w:name="_Toc379448242"/>
      <w:bookmarkStart w:id="77" w:name="_Toc379809741"/>
      <w:bookmarkStart w:id="78" w:name="_Toc379448243"/>
      <w:bookmarkStart w:id="79" w:name="_Toc379809742"/>
      <w:bookmarkStart w:id="80" w:name="_Toc379448244"/>
      <w:bookmarkStart w:id="81" w:name="_Toc379809743"/>
      <w:bookmarkStart w:id="82" w:name="_Toc379448245"/>
      <w:bookmarkStart w:id="83" w:name="_Toc379809744"/>
      <w:bookmarkStart w:id="84" w:name="_Toc227077992"/>
      <w:bookmarkStart w:id="85" w:name="_Toc374962625"/>
      <w:bookmarkStart w:id="86" w:name="_Toc383167586"/>
      <w:bookmarkStart w:id="87" w:name="_Toc277330956"/>
      <w:bookmarkEnd w:id="5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F207A">
        <w:t>Sammanfattning av adresseringsmodell</w:t>
      </w:r>
      <w:bookmarkEnd w:id="84"/>
      <w:bookmarkEnd w:id="85"/>
      <w:bookmarkEnd w:id="86"/>
      <w:bookmarkEnd w:id="87"/>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lastRenderedPageBreak/>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8" w:name="_Toc357754850"/>
      <w:bookmarkStart w:id="89" w:name="_Toc374962626"/>
      <w:bookmarkStart w:id="90" w:name="_Toc383167587"/>
      <w:bookmarkStart w:id="91" w:name="_Toc277330957"/>
      <w:r w:rsidRPr="00E146AE">
        <w:t>Aggregering och engagemangsindex</w:t>
      </w:r>
      <w:bookmarkEnd w:id="88"/>
      <w:bookmarkEnd w:id="89"/>
      <w:bookmarkEnd w:id="90"/>
      <w:bookmarkEnd w:id="91"/>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2" w:name="_Toc277330958"/>
      <w:r>
        <w:lastRenderedPageBreak/>
        <w:t>Tjänstedomänens krav och regler</w:t>
      </w:r>
      <w:bookmarkEnd w:id="40"/>
      <w:bookmarkEnd w:id="41"/>
      <w:bookmarkEnd w:id="42"/>
      <w:bookmarkEnd w:id="92"/>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3" w:name="_Toc244018071"/>
      <w:bookmarkStart w:id="94" w:name="_Toc374962628"/>
      <w:bookmarkStart w:id="95" w:name="_Toc383167589"/>
      <w:bookmarkStart w:id="96" w:name="_Toc277330959"/>
      <w:r w:rsidRPr="00A0151E">
        <w:t>Uppdatering</w:t>
      </w:r>
      <w:r>
        <w:t xml:space="preserve"> av </w:t>
      </w:r>
      <w:r w:rsidRPr="00435396">
        <w:t>engagemangsindex</w:t>
      </w:r>
      <w:bookmarkEnd w:id="93"/>
      <w:bookmarkEnd w:id="94"/>
      <w:bookmarkEnd w:id="95"/>
      <w:bookmarkEnd w:id="96"/>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 xml:space="preserve">Anges </w:t>
            </w:r>
            <w:r w:rsidR="007A6762" w:rsidRPr="002E01E7">
              <w:rPr>
                <w:rFonts w:ascii="Times New Roman" w:hAnsi="Times New Roman"/>
              </w:rPr>
              <w:lastRenderedPageBreak/>
              <w:t>med kortform</w:t>
            </w:r>
            <w:r w:rsidR="007A6762" w:rsidRPr="00137C8C">
              <w:rPr>
                <w:rFonts w:ascii="Times New Roman" w:hAnsi="Times New Roman"/>
              </w:rPr>
              <w:t xml:space="preserve"> enligt 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 xml:space="preserve">Genereras automatiskt av kontraktets </w:t>
            </w:r>
            <w:r w:rsidRPr="00E146AE">
              <w:lastRenderedPageBreak/>
              <w:t>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lastRenderedPageBreak/>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7" w:name="_Toc357754853"/>
      <w:bookmarkStart w:id="98" w:name="_Toc243452558"/>
      <w:bookmarkStart w:id="99" w:name="_Ref397082626"/>
      <w:bookmarkStart w:id="100" w:name="_Ref397082630"/>
      <w:bookmarkStart w:id="101" w:name="_Toc277330960"/>
      <w:r>
        <w:t>Informationssäkerhet och juridik</w:t>
      </w:r>
      <w:bookmarkEnd w:id="97"/>
      <w:bookmarkEnd w:id="98"/>
      <w:bookmarkEnd w:id="99"/>
      <w:bookmarkEnd w:id="100"/>
      <w:bookmarkEnd w:id="101"/>
    </w:p>
    <w:p w14:paraId="058F330A" w14:textId="77777777" w:rsidR="007A6762" w:rsidRDefault="007A6762" w:rsidP="007A6762">
      <w:pPr>
        <w:pStyle w:val="Heading3"/>
      </w:pPr>
      <w:bookmarkStart w:id="102" w:name="_Toc374962630"/>
      <w:bookmarkStart w:id="103" w:name="_Toc383167591"/>
      <w:bookmarkStart w:id="104" w:name="_Toc277330961"/>
      <w:r>
        <w:t xml:space="preserve">Medarbetarens </w:t>
      </w:r>
      <w:r w:rsidRPr="004F0149">
        <w:t>direktåtkomst</w:t>
      </w:r>
      <w:bookmarkEnd w:id="102"/>
      <w:bookmarkEnd w:id="103"/>
      <w:bookmarkEnd w:id="104"/>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5" w:name="_Toc374962631"/>
      <w:bookmarkStart w:id="106" w:name="_Toc383167592"/>
      <w:bookmarkStart w:id="107" w:name="_Toc277330962"/>
      <w:r w:rsidRPr="003F45DF">
        <w:t>Patientens direktåtkomst</w:t>
      </w:r>
      <w:bookmarkEnd w:id="105"/>
      <w:bookmarkEnd w:id="106"/>
      <w:bookmarkEnd w:id="107"/>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8" w:name="_Toc219337773"/>
      <w:bookmarkStart w:id="109" w:name="_Toc227077997"/>
      <w:bookmarkStart w:id="110" w:name="_Toc245231401"/>
      <w:bookmarkStart w:id="111" w:name="_Toc374962632"/>
      <w:bookmarkStart w:id="112" w:name="_Toc383167593"/>
      <w:bookmarkStart w:id="113" w:name="_Toc277330963"/>
      <w:r w:rsidRPr="00E146AE">
        <w:t>Generellt</w:t>
      </w:r>
      <w:bookmarkEnd w:id="108"/>
      <w:bookmarkEnd w:id="109"/>
      <w:bookmarkEnd w:id="110"/>
      <w:bookmarkEnd w:id="111"/>
      <w:bookmarkEnd w:id="112"/>
      <w:bookmarkEnd w:id="113"/>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4" w:name="_Toc243452559"/>
      <w:bookmarkStart w:id="115" w:name="_Toc277330964"/>
      <w:r>
        <w:lastRenderedPageBreak/>
        <w:t>Icke funktionella krav</w:t>
      </w:r>
      <w:bookmarkEnd w:id="114"/>
      <w:bookmarkEnd w:id="115"/>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6" w:name="_Toc243452560"/>
      <w:bookmarkStart w:id="117" w:name="_Toc277330965"/>
      <w:r>
        <w:t>SLA krav</w:t>
      </w:r>
      <w:bookmarkEnd w:id="116"/>
      <w:bookmarkEnd w:id="117"/>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8" w:name="_Toc243452561"/>
      <w:bookmarkStart w:id="119" w:name="_Toc277330966"/>
      <w:r>
        <w:lastRenderedPageBreak/>
        <w:t>Övriga krav</w:t>
      </w:r>
      <w:bookmarkEnd w:id="118"/>
      <w:bookmarkEnd w:id="119"/>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0" w:name="_Toc357754854"/>
      <w:bookmarkStart w:id="121" w:name="_Toc243452562"/>
      <w:bookmarkStart w:id="122" w:name="_Toc224960922"/>
      <w:bookmarkStart w:id="123" w:name="_Toc357754855"/>
      <w:bookmarkStart w:id="124" w:name="_Toc277330967"/>
      <w:bookmarkEnd w:id="16"/>
      <w:bookmarkEnd w:id="17"/>
      <w:bookmarkEnd w:id="18"/>
      <w:r>
        <w:t>Felhantering</w:t>
      </w:r>
      <w:bookmarkEnd w:id="120"/>
      <w:bookmarkEnd w:id="121"/>
      <w:bookmarkEnd w:id="124"/>
    </w:p>
    <w:p w14:paraId="6FAF04D9" w14:textId="77777777" w:rsidR="0039481C" w:rsidRDefault="0039481C" w:rsidP="0039481C">
      <w:pPr>
        <w:pStyle w:val="Heading3"/>
      </w:pPr>
      <w:bookmarkStart w:id="125" w:name="_Toc243452563"/>
      <w:bookmarkStart w:id="126" w:name="_Toc277330968"/>
      <w:r>
        <w:t>Krav på en tjänsteproducent</w:t>
      </w:r>
      <w:bookmarkEnd w:id="125"/>
      <w:bookmarkEnd w:id="126"/>
    </w:p>
    <w:p w14:paraId="446FC129" w14:textId="77777777" w:rsidR="00CB528E" w:rsidRDefault="00CB528E" w:rsidP="00CB528E">
      <w:pPr>
        <w:pStyle w:val="Heading4"/>
      </w:pPr>
      <w:bookmarkStart w:id="127"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8" w:name="_Toc243452564"/>
      <w:bookmarkStart w:id="129" w:name="_Toc388619153"/>
      <w:bookmarkStart w:id="130" w:name="_Toc277330969"/>
      <w:r>
        <w:t>Krav på en tjänstekonsument</w:t>
      </w:r>
      <w:bookmarkEnd w:id="128"/>
      <w:bookmarkEnd w:id="129"/>
      <w:bookmarkEnd w:id="130"/>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1" w:name="_Toc383167600"/>
      <w:bookmarkStart w:id="132" w:name="_Toc277330970"/>
      <w:r>
        <w:lastRenderedPageBreak/>
        <w:t>Gemensamma informationskomponenter</w:t>
      </w:r>
      <w:bookmarkEnd w:id="131"/>
      <w:bookmarkEnd w:id="132"/>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3" w:name="_Toc277330971"/>
      <w:r>
        <w:lastRenderedPageBreak/>
        <w:t xml:space="preserve">Tjänstedomänens </w:t>
      </w:r>
      <w:bookmarkEnd w:id="122"/>
      <w:r>
        <w:t>meddelandemodeller</w:t>
      </w:r>
      <w:bookmarkEnd w:id="123"/>
      <w:bookmarkEnd w:id="127"/>
      <w:bookmarkEnd w:id="133"/>
    </w:p>
    <w:p w14:paraId="062125DB" w14:textId="77777777" w:rsidR="0039481C" w:rsidRPr="007E3F3B" w:rsidRDefault="0039481C" w:rsidP="0039481C">
      <w:pPr>
        <w:rPr>
          <w:i/>
        </w:rPr>
      </w:pPr>
      <w:bookmarkStart w:id="134"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5" w:name="_Toc383167602"/>
      <w:bookmarkStart w:id="136" w:name="_Toc277330972"/>
      <w:r>
        <w:t xml:space="preserve">MIM </w:t>
      </w:r>
      <w:r w:rsidR="00DB07A1">
        <w:t xml:space="preserve">GetCareContacts - </w:t>
      </w:r>
      <w:r>
        <w:t>Vård- och omsorgskontakt</w:t>
      </w:r>
      <w:bookmarkEnd w:id="135"/>
      <w:bookmarkEnd w:id="136"/>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r w:rsidRPr="00E14FB7">
              <w:rPr>
                <w:szCs w:val="20"/>
                <w:lang w:val="en-US"/>
              </w:rPr>
              <w:t>careContact/careContactBody/relation/referredInformation/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7" w:name="_Toc357754858"/>
      <w:bookmarkStart w:id="138" w:name="_Toc243452569"/>
      <w:bookmarkStart w:id="139" w:name="_Ref397082591"/>
      <w:bookmarkStart w:id="140"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1" w:name="_Toc277330973"/>
      <w:r w:rsidRPr="00766F25">
        <w:lastRenderedPageBreak/>
        <w:t>MIM GetCareServices</w:t>
      </w:r>
      <w:r w:rsidR="00DB07A1">
        <w:t xml:space="preserve"> – Vård- och omsorgstjänst</w:t>
      </w:r>
      <w:bookmarkEnd w:id="141"/>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13F766D6">
            <wp:extent cx="6970904" cy="4048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0">
                      <a:extLst>
                        <a:ext uri="{28A0092B-C50C-407E-A947-70E740481C1C}">
                          <a14:useLocalDpi xmlns:a14="http://schemas.microsoft.com/office/drawing/2010/main" val="0"/>
                        </a:ext>
                      </a:extLst>
                    </a:blip>
                    <a:stretch>
                      <a:fillRect/>
                    </a:stretch>
                  </pic:blipFill>
                  <pic:spPr>
                    <a:xfrm>
                      <a:off x="0" y="0"/>
                      <a:ext cx="6974160"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r>
              <w:rPr>
                <w:szCs w:val="20"/>
              </w:rPr>
              <w:t>careService</w:t>
            </w:r>
            <w:r>
              <w:rPr>
                <w:szCs w:val="20"/>
                <w:lang w:val="en-US"/>
              </w:rPr>
              <w:t xml:space="preserve"> </w:t>
            </w:r>
            <w:r w:rsidR="00766F25">
              <w:rPr>
                <w:szCs w:val="20"/>
                <w:lang w:val="en-US"/>
              </w:rPr>
              <w:t>/relation/referredInformation/type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2" w:name="_Toc277330974"/>
      <w:r>
        <w:lastRenderedPageBreak/>
        <w:t>MIM GetCarePlans</w:t>
      </w:r>
      <w:r w:rsidR="00DB07A1">
        <w:t xml:space="preserve"> – Vård- och omsorgsplan</w:t>
      </w:r>
      <w:bookmarkEnd w:id="142"/>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1E54C979">
            <wp:extent cx="6968027" cy="393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1">
                      <a:extLst>
                        <a:ext uri="{28A0092B-C50C-407E-A947-70E740481C1C}">
                          <a14:useLocalDpi xmlns:a14="http://schemas.microsoft.com/office/drawing/2010/main" val="0"/>
                        </a:ext>
                      </a:extLst>
                    </a:blip>
                    <a:stretch>
                      <a:fillRect/>
                    </a:stretch>
                  </pic:blipFill>
                  <pic:spPr>
                    <a:xfrm>
                      <a:off x="0" y="0"/>
                      <a:ext cx="6974204" cy="393731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w:t>
            </w:r>
            <w:r w:rsidRPr="005C20F0">
              <w:rPr>
                <w:szCs w:val="20"/>
              </w:rPr>
              <w:lastRenderedPageBreak/>
              <w:t>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lastRenderedPageBreak/>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w:t>
            </w:r>
            <w:r w:rsidR="00766F25" w:rsidRPr="005C20F0">
              <w:rPr>
                <w:szCs w:val="20"/>
                <w:lang w:val="en-US"/>
              </w:rPr>
              <w:lastRenderedPageBreak/>
              <w:t>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lastRenderedPageBreak/>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lastRenderedPageBreak/>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3" w:name="_Toc277330975"/>
      <w:r>
        <w:t>Tjänstekontrakt</w:t>
      </w:r>
      <w:bookmarkEnd w:id="134"/>
      <w:bookmarkEnd w:id="137"/>
      <w:bookmarkEnd w:id="138"/>
      <w:bookmarkEnd w:id="139"/>
      <w:bookmarkEnd w:id="140"/>
      <w:bookmarkEnd w:id="143"/>
    </w:p>
    <w:p w14:paraId="6071D304" w14:textId="77777777" w:rsidR="00DB07A1" w:rsidRPr="00DB07A1" w:rsidRDefault="00DB07A1" w:rsidP="00DB07A1"/>
    <w:p w14:paraId="43FD078B" w14:textId="77777777" w:rsidR="0047051B" w:rsidRPr="00D728C5" w:rsidRDefault="0047051B" w:rsidP="0047051B">
      <w:pPr>
        <w:pStyle w:val="Heading2"/>
      </w:pPr>
      <w:bookmarkStart w:id="144" w:name="_Toc383167604"/>
      <w:bookmarkStart w:id="145" w:name="_Toc243452571"/>
      <w:bookmarkStart w:id="146" w:name="_Toc277330976"/>
      <w:r w:rsidRPr="00D728C5">
        <w:t>Get</w:t>
      </w:r>
      <w:r>
        <w:t>CareContacts</w:t>
      </w:r>
      <w:bookmarkEnd w:id="144"/>
      <w:bookmarkEnd w:id="146"/>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7" w:name="_Toc277330977"/>
      <w:r>
        <w:t>Version</w:t>
      </w:r>
      <w:bookmarkEnd w:id="145"/>
      <w:bookmarkEnd w:id="147"/>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8" w:name="_Toc243452572"/>
      <w:bookmarkStart w:id="149" w:name="_Toc277330978"/>
      <w:r>
        <w:t>Fältregler</w:t>
      </w:r>
      <w:bookmarkEnd w:id="148"/>
      <w:bookmarkEnd w:id="149"/>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lastRenderedPageBreak/>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Om slutdatum är satt framåt i tiden skall även de icke påbörjade(planerade) kontakter som faller inom perioden 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Period inte anges så skall alla kontakter för patienten returneras oavsett påbörjade eller ej.</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lastRenderedPageBreak/>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Text som beskriver orsaken till vård- och omsorgskontakt som vård- och </w:t>
            </w:r>
            <w:r w:rsidRPr="00387BB6">
              <w:rPr>
                <w:rFonts w:ascii="Georgia" w:eastAsia="Times New Roman" w:hAnsi="Georgia" w:cs="Times New Roman"/>
                <w:sz w:val="20"/>
                <w:szCs w:val="20"/>
              </w:rPr>
              <w:lastRenderedPageBreak/>
              <w:t>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 xml:space="preserve">OID för kodsystem för </w:t>
            </w:r>
            <w:r w:rsidRPr="00387BB6">
              <w:rPr>
                <w:rFonts w:eastAsia="Times New Roman"/>
                <w:szCs w:val="20"/>
              </w:rPr>
              <w:lastRenderedPageBreak/>
              <w:t>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 xml:space="preserve">Anger vilken typ av relation den refererade informationen har till </w:t>
            </w:r>
            <w:r w:rsidRPr="00387BB6">
              <w:rPr>
                <w:szCs w:val="20"/>
              </w:rPr>
              <w:lastRenderedPageBreak/>
              <w:t>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lastRenderedPageBreak/>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 xml:space="preserve">T.ex. "chb-m" för Measurements, eller </w:t>
            </w:r>
            <w:r w:rsidRPr="00DB07A1">
              <w:rPr>
                <w:spacing w:val="-1"/>
                <w:szCs w:val="20"/>
              </w:rPr>
              <w:lastRenderedPageBreak/>
              <w:t>“vko”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lastRenderedPageBreak/>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0" w:name="_Toc383167608"/>
      <w:bookmarkStart w:id="151" w:name="_Toc277330979"/>
      <w:r>
        <w:t>Övriga regler</w:t>
      </w:r>
      <w:bookmarkEnd w:id="150"/>
      <w:bookmarkEnd w:id="151"/>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2" w:name="_Toc277330980"/>
      <w:r w:rsidRPr="00776D68">
        <w:t>Icke funktionella krav</w:t>
      </w:r>
      <w:bookmarkEnd w:id="152"/>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3" w:name="_Toc277330981"/>
      <w:r w:rsidRPr="00776D68">
        <w:t>SLA-krav</w:t>
      </w:r>
      <w:bookmarkEnd w:id="153"/>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4" w:name="_Toc277330982"/>
      <w:r>
        <w:lastRenderedPageBreak/>
        <w:t>GetCarePlans</w:t>
      </w:r>
      <w:bookmarkEnd w:id="154"/>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5" w:name="_Toc277330983"/>
      <w:r>
        <w:t>Version</w:t>
      </w:r>
      <w:bookmarkEnd w:id="155"/>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6" w:name="_Toc277330984"/>
      <w:r>
        <w:t>Fältregler</w:t>
      </w:r>
      <w:bookmarkEnd w:id="156"/>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lastRenderedPageBreak/>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lastRenderedPageBreak/>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w:t>
            </w:r>
            <w:r w:rsidRPr="00387BB6">
              <w:rPr>
                <w:rFonts w:ascii="Georgia" w:hAnsi="Georgia"/>
                <w:spacing w:val="-1"/>
                <w:sz w:val="20"/>
                <w:szCs w:val="20"/>
              </w:rPr>
              <w:lastRenderedPageBreak/>
              <w:t>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 xml:space="preserve">hälso- och sjukvårdsperson. Om </w:t>
            </w:r>
            <w:r w:rsidRPr="00387BB6">
              <w:rPr>
                <w:spacing w:val="-1"/>
                <w:szCs w:val="20"/>
              </w:rPr>
              <w:lastRenderedPageBreak/>
              <w:t>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lastRenderedPageBreak/>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lastRenderedPageBreak/>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lastRenderedPageBreak/>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r w:rsidRPr="00CA103A">
              <w:rPr>
                <w:szCs w:val="20"/>
              </w:rPr>
              <w:t>id som är unikt inom källsystemet som anges av root</w:t>
            </w:r>
            <w:r>
              <w:rPr>
                <w:szCs w:val="20"/>
              </w:rPr>
              <w:t>.</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w:t>
            </w:r>
            <w:r w:rsidRPr="004F7E80">
              <w:rPr>
                <w:rFonts w:ascii="Georgia" w:hAnsi="Georgia"/>
                <w:spacing w:val="-1"/>
                <w:sz w:val="20"/>
                <w:szCs w:val="20"/>
              </w:rPr>
              <w:lastRenderedPageBreak/>
              <w:t>num</w:t>
            </w:r>
          </w:p>
        </w:tc>
        <w:tc>
          <w:tcPr>
            <w:tcW w:w="3969" w:type="dxa"/>
          </w:tcPr>
          <w:p w14:paraId="62D2F982" w14:textId="4072C49E" w:rsidR="001C0272" w:rsidRPr="004F7E80" w:rsidRDefault="001C0272" w:rsidP="00FB0B78">
            <w:pPr>
              <w:spacing w:line="229" w:lineRule="exact"/>
              <w:rPr>
                <w:szCs w:val="20"/>
              </w:rPr>
            </w:pPr>
            <w:r w:rsidRPr="004F7E80">
              <w:rPr>
                <w:szCs w:val="20"/>
              </w:rPr>
              <w:lastRenderedPageBreak/>
              <w:t>Sätts endast om resultCode</w:t>
            </w:r>
            <w:r>
              <w:rPr>
                <w:szCs w:val="20"/>
              </w:rPr>
              <w:t xml:space="preserve"> är ERROR, se </w:t>
            </w:r>
            <w:r>
              <w:rPr>
                <w:szCs w:val="20"/>
              </w:rPr>
              <w:lastRenderedPageBreak/>
              <w:t>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lastRenderedPageBreak/>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7" w:name="_Toc277330985"/>
      <w:r>
        <w:t>Övriga regler</w:t>
      </w:r>
      <w:bookmarkEnd w:id="157"/>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8" w:name="_Toc277330986"/>
      <w:r w:rsidRPr="00776D68">
        <w:t>Icke funktionella krav</w:t>
      </w:r>
      <w:bookmarkEnd w:id="158"/>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9" w:name="_Toc277330987"/>
      <w:r w:rsidRPr="00776D68">
        <w:t>SLA-krav</w:t>
      </w:r>
      <w:bookmarkEnd w:id="159"/>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0" w:name="_Toc277330988"/>
      <w:r>
        <w:lastRenderedPageBreak/>
        <w:t>GetCareServices</w:t>
      </w:r>
      <w:bookmarkEnd w:id="160"/>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1" w:name="_Toc277330989"/>
      <w:r>
        <w:t>Version</w:t>
      </w:r>
      <w:bookmarkEnd w:id="161"/>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2" w:name="_Toc277330990"/>
      <w:r>
        <w:t>Fältregler</w:t>
      </w:r>
      <w:bookmarkEnd w:id="162"/>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w:t>
            </w:r>
            <w:r w:rsidRPr="00387BB6">
              <w:rPr>
                <w:rFonts w:ascii="Georgia" w:hAnsi="Georgia"/>
                <w:sz w:val="20"/>
                <w:szCs w:val="20"/>
              </w:rPr>
              <w:lastRenderedPageBreak/>
              <w:t>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lastRenderedPageBreak/>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lastRenderedPageBreak/>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r>
              <w:rPr>
                <w:rFonts w:cs="Arial"/>
                <w:szCs w:val="20"/>
              </w:rPr>
              <w:t xml:space="preserve">För </w:t>
            </w:r>
            <w:r w:rsidR="00742CE3" w:rsidRPr="00DB07A1">
              <w:rPr>
                <w:rFonts w:cs="Arial"/>
                <w:szCs w:val="20"/>
              </w:rPr>
              <w:t xml:space="preserve"> </w:t>
            </w:r>
            <w:r w:rsidRPr="00784B76">
              <w:rPr>
                <w:rFonts w:cs="Arial"/>
                <w:szCs w:val="20"/>
                <w:lang w:val="en-US"/>
              </w:rPr>
              <w:t>primärvårdstjänst</w:t>
            </w:r>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lastRenderedPageBreak/>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 xml:space="preserve">Den refererade externa informationens </w:t>
            </w:r>
            <w:r w:rsidRPr="00387BB6">
              <w:rPr>
                <w:szCs w:val="20"/>
              </w:rPr>
              <w:lastRenderedPageBreak/>
              <w:t>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lastRenderedPageBreak/>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3" w:name="_Toc272474478"/>
    </w:p>
    <w:p w14:paraId="5E0C7269" w14:textId="77777777" w:rsidR="00FE05C5" w:rsidRPr="00574AE3" w:rsidRDefault="00FE05C5" w:rsidP="00FE05C5">
      <w:pPr>
        <w:pStyle w:val="Heading3"/>
      </w:pPr>
      <w:bookmarkStart w:id="164" w:name="_Toc277330991"/>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5" w:name="_Toc277330992"/>
      <w:r w:rsidRPr="00574AE3">
        <w:t>Icke funktionella krav</w:t>
      </w:r>
      <w:bookmarkEnd w:id="165"/>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6" w:name="_Toc277330993"/>
      <w:r w:rsidRPr="00574AE3">
        <w:t>SLA-krav</w:t>
      </w:r>
      <w:bookmarkEnd w:id="166"/>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2F63E1" w:rsidRDefault="002F63E1" w:rsidP="00C72B17">
      <w:pPr>
        <w:spacing w:line="240" w:lineRule="auto"/>
      </w:pPr>
      <w:r>
        <w:separator/>
      </w:r>
    </w:p>
  </w:endnote>
  <w:endnote w:type="continuationSeparator" w:id="0">
    <w:p w14:paraId="62F094D8" w14:textId="77777777" w:rsidR="002F63E1" w:rsidRDefault="002F63E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2F63E1" w:rsidRDefault="002F63E1"/>
  <w:p w14:paraId="1FC233E8" w14:textId="77777777" w:rsidR="002F63E1" w:rsidRDefault="002F63E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2F63E1" w:rsidRPr="004A7C1C" w14:paraId="3C5A492F" w14:textId="77777777" w:rsidTr="00095A0D">
      <w:trPr>
        <w:trHeight w:val="629"/>
      </w:trPr>
      <w:tc>
        <w:tcPr>
          <w:tcW w:w="1559" w:type="dxa"/>
        </w:tcPr>
        <w:p w14:paraId="784DFED4"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2F63E1" w:rsidRPr="00DB07A1" w:rsidRDefault="002F63E1"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2F63E1" w:rsidRPr="00DB07A1" w:rsidRDefault="002F63E1"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2F63E1" w:rsidRPr="00DB07A1" w:rsidRDefault="002F63E1"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2F63E1" w:rsidRPr="004A7C1C" w:rsidRDefault="002F63E1" w:rsidP="001304B6">
          <w:pPr>
            <w:pStyle w:val="Footer"/>
          </w:pPr>
        </w:p>
      </w:tc>
      <w:tc>
        <w:tcPr>
          <w:tcW w:w="709" w:type="dxa"/>
        </w:tcPr>
        <w:p w14:paraId="6E332D35" w14:textId="77777777" w:rsidR="002F63E1" w:rsidRPr="004A7C1C" w:rsidRDefault="002F63E1"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5B2194">
            <w:rPr>
              <w:rStyle w:val="PageNumber"/>
              <w:noProof/>
            </w:rPr>
            <w:t>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5B2194">
            <w:rPr>
              <w:rStyle w:val="PageNumber"/>
              <w:noProof/>
            </w:rPr>
            <w:t>63</w:t>
          </w:r>
          <w:r w:rsidRPr="004A7C1C">
            <w:rPr>
              <w:rStyle w:val="PageNumber"/>
            </w:rPr>
            <w:fldChar w:fldCharType="end"/>
          </w:r>
        </w:p>
      </w:tc>
    </w:tr>
  </w:tbl>
  <w:p w14:paraId="6EB65E86" w14:textId="77777777" w:rsidR="002F63E1" w:rsidRDefault="002F63E1"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2F63E1" w:rsidRDefault="002F63E1">
    <w:pPr>
      <w:pStyle w:val="Footer"/>
    </w:pPr>
  </w:p>
  <w:p w14:paraId="36E0CB75" w14:textId="77777777" w:rsidR="002F63E1" w:rsidRDefault="002F63E1">
    <w:pPr>
      <w:pStyle w:val="Footer"/>
    </w:pPr>
  </w:p>
  <w:p w14:paraId="68EA24B6" w14:textId="77777777" w:rsidR="002F63E1" w:rsidRDefault="002F63E1">
    <w:pPr>
      <w:pStyle w:val="Footer"/>
    </w:pPr>
  </w:p>
  <w:p w14:paraId="798F58D1" w14:textId="77777777" w:rsidR="002F63E1" w:rsidRDefault="002F63E1">
    <w:pPr>
      <w:pStyle w:val="Footer"/>
    </w:pPr>
  </w:p>
  <w:p w14:paraId="0B4F500D" w14:textId="77777777" w:rsidR="002F63E1" w:rsidRDefault="002F63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2F63E1" w:rsidRDefault="002F63E1" w:rsidP="00C72B17">
      <w:pPr>
        <w:spacing w:line="240" w:lineRule="auto"/>
      </w:pPr>
      <w:r>
        <w:separator/>
      </w:r>
    </w:p>
  </w:footnote>
  <w:footnote w:type="continuationSeparator" w:id="0">
    <w:p w14:paraId="0A6D0921" w14:textId="77777777" w:rsidR="002F63E1" w:rsidRDefault="002F63E1"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2F63E1" w:rsidRDefault="002F63E1"/>
  <w:p w14:paraId="69BC34DE" w14:textId="77777777" w:rsidR="002F63E1" w:rsidRDefault="002F63E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2F63E1" w:rsidRPr="00333716" w14:paraId="38E1EC6E" w14:textId="77777777" w:rsidTr="000A531A">
      <w:trPr>
        <w:trHeight w:hRule="exact" w:val="539"/>
      </w:trPr>
      <w:tc>
        <w:tcPr>
          <w:tcW w:w="3168" w:type="dxa"/>
          <w:tcBorders>
            <w:top w:val="nil"/>
            <w:bottom w:val="nil"/>
          </w:tcBorders>
        </w:tcPr>
        <w:p w14:paraId="74451D16" w14:textId="77777777" w:rsidR="002F63E1" w:rsidRPr="00095A0D" w:rsidRDefault="002F63E1" w:rsidP="00095A0D">
          <w:pPr>
            <w:pStyle w:val="Footer"/>
            <w:rPr>
              <w:rFonts w:ascii="Arial" w:eastAsia="Times New Roman" w:hAnsi="Arial"/>
              <w:color w:val="00A9A7"/>
              <w:sz w:val="14"/>
              <w:szCs w:val="24"/>
              <w:lang w:eastAsia="en-GB"/>
            </w:rPr>
          </w:pPr>
          <w:bookmarkStart w:id="167" w:name="LDnr1"/>
          <w:bookmarkEnd w:id="167"/>
        </w:p>
        <w:p w14:paraId="1A79B92D" w14:textId="77777777" w:rsidR="002F63E1" w:rsidRPr="00095A0D" w:rsidRDefault="002F63E1"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2F63E1" w:rsidRDefault="002F63E1"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2F63E1" w:rsidRDefault="002F63E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2F63E1" w:rsidRPr="00095A0D" w:rsidRDefault="002F63E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2F63E1" w:rsidRDefault="002F63E1"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2F63E1" w:rsidRPr="00095A0D" w:rsidRDefault="002F63E1"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2F63E1" w:rsidRPr="00095A0D" w:rsidRDefault="002F63E1"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2F63E1" w:rsidRPr="000A531A" w:rsidRDefault="002F63E1"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5B2194">
            <w:rPr>
              <w:rFonts w:ascii="Arial" w:eastAsia="Times New Roman" w:hAnsi="Arial"/>
              <w:noProof/>
              <w:color w:val="00A9A7"/>
              <w:sz w:val="14"/>
              <w:szCs w:val="24"/>
              <w:lang w:eastAsia="en-GB"/>
            </w:rPr>
            <w:t>11/11/14 12:30</w:t>
          </w:r>
          <w:r>
            <w:rPr>
              <w:rFonts w:ascii="Arial" w:eastAsia="Times New Roman" w:hAnsi="Arial"/>
              <w:color w:val="00A9A7"/>
              <w:sz w:val="14"/>
              <w:szCs w:val="24"/>
              <w:lang w:eastAsia="en-GB"/>
            </w:rPr>
            <w:fldChar w:fldCharType="end"/>
          </w:r>
        </w:p>
      </w:tc>
    </w:tr>
    <w:tr w:rsidR="002F63E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2F63E1" w:rsidRPr="00095A0D" w:rsidRDefault="002F63E1"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2F63E1" w:rsidRPr="00095A0D" w:rsidRDefault="002F63E1" w:rsidP="00095A0D">
          <w:pPr>
            <w:pStyle w:val="Footer"/>
            <w:rPr>
              <w:rFonts w:ascii="Arial" w:eastAsia="Times New Roman" w:hAnsi="Arial"/>
              <w:color w:val="00A9A7"/>
              <w:sz w:val="14"/>
              <w:szCs w:val="24"/>
              <w:lang w:eastAsia="en-GB"/>
            </w:rPr>
          </w:pPr>
        </w:p>
      </w:tc>
    </w:tr>
  </w:tbl>
  <w:p w14:paraId="2AC110CF" w14:textId="77777777" w:rsidR="002F63E1" w:rsidRDefault="002F63E1" w:rsidP="008303EF">
    <w:pPr>
      <w:tabs>
        <w:tab w:val="left" w:pos="6237"/>
      </w:tabs>
    </w:pPr>
    <w:r>
      <w:t xml:space="preserve"> </w:t>
    </w:r>
    <w:bookmarkStart w:id="168" w:name="Dnr1"/>
    <w:bookmarkEnd w:id="16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2F63E1" w:rsidRDefault="002F63E1" w:rsidP="00D774BC">
    <w:pPr>
      <w:tabs>
        <w:tab w:val="left" w:pos="6237"/>
      </w:tabs>
    </w:pPr>
  </w:p>
  <w:p w14:paraId="51103E17" w14:textId="77777777" w:rsidR="002F63E1" w:rsidRDefault="002F63E1" w:rsidP="00D774BC">
    <w:pPr>
      <w:tabs>
        <w:tab w:val="left" w:pos="6237"/>
      </w:tabs>
    </w:pPr>
  </w:p>
  <w:p w14:paraId="772AE06E" w14:textId="77777777" w:rsidR="002F63E1" w:rsidRDefault="002F63E1" w:rsidP="00D774BC">
    <w:pPr>
      <w:tabs>
        <w:tab w:val="left" w:pos="6237"/>
      </w:tabs>
    </w:pPr>
  </w:p>
  <w:p w14:paraId="42F0C144" w14:textId="77777777" w:rsidR="002F63E1" w:rsidRDefault="002F63E1"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9" w:name="LDnr"/>
    <w:bookmarkEnd w:id="169"/>
    <w:r>
      <w:t xml:space="preserve"> </w:t>
    </w:r>
    <w:bookmarkStart w:id="170" w:name="Dnr"/>
    <w:bookmarkEnd w:id="170"/>
  </w:p>
  <w:tbl>
    <w:tblPr>
      <w:tblW w:w="9180" w:type="dxa"/>
      <w:tblLayout w:type="fixed"/>
      <w:tblLook w:val="04A0" w:firstRow="1" w:lastRow="0" w:firstColumn="1" w:lastColumn="0" w:noHBand="0" w:noVBand="1"/>
    </w:tblPr>
    <w:tblGrid>
      <w:gridCol w:w="956"/>
      <w:gridCol w:w="1199"/>
      <w:gridCol w:w="4049"/>
      <w:gridCol w:w="2976"/>
    </w:tblGrid>
    <w:tr w:rsidR="002F63E1" w:rsidRPr="0024387D" w14:paraId="6E3EED84" w14:textId="77777777" w:rsidTr="00364AE6">
      <w:tc>
        <w:tcPr>
          <w:tcW w:w="2155" w:type="dxa"/>
          <w:gridSpan w:val="2"/>
        </w:tcPr>
        <w:p w14:paraId="2933175C" w14:textId="77777777" w:rsidR="002F63E1" w:rsidRPr="0024387D" w:rsidRDefault="002F63E1" w:rsidP="002A2120">
          <w:pPr>
            <w:pStyle w:val="Header"/>
            <w:rPr>
              <w:rFonts w:cs="Georgia"/>
              <w:sz w:val="12"/>
              <w:szCs w:val="12"/>
            </w:rPr>
          </w:pPr>
        </w:p>
      </w:tc>
      <w:tc>
        <w:tcPr>
          <w:tcW w:w="4049" w:type="dxa"/>
        </w:tcPr>
        <w:p w14:paraId="2813ED1B" w14:textId="77777777" w:rsidR="002F63E1" w:rsidRPr="0024387D" w:rsidRDefault="002F63E1" w:rsidP="00DE4030">
          <w:pPr>
            <w:pStyle w:val="Header"/>
            <w:rPr>
              <w:rFonts w:cs="Georgia"/>
              <w:sz w:val="14"/>
              <w:szCs w:val="14"/>
            </w:rPr>
          </w:pPr>
        </w:p>
      </w:tc>
      <w:tc>
        <w:tcPr>
          <w:tcW w:w="2976" w:type="dxa"/>
        </w:tcPr>
        <w:p w14:paraId="1F7BDFA1" w14:textId="77777777" w:rsidR="002F63E1" w:rsidRDefault="002F63E1" w:rsidP="00DE4030">
          <w:r>
            <w:t xml:space="preserve"> </w:t>
          </w:r>
          <w:bookmarkStart w:id="171" w:name="slask"/>
          <w:bookmarkStart w:id="172" w:name="Addressee"/>
          <w:bookmarkEnd w:id="171"/>
          <w:bookmarkEnd w:id="172"/>
        </w:p>
      </w:tc>
    </w:tr>
    <w:tr w:rsidR="002F63E1" w:rsidRPr="00F456CC" w14:paraId="7817C09A" w14:textId="77777777" w:rsidTr="00364AE6">
      <w:tc>
        <w:tcPr>
          <w:tcW w:w="956" w:type="dxa"/>
          <w:tcBorders>
            <w:right w:val="single" w:sz="4" w:space="0" w:color="auto"/>
          </w:tcBorders>
        </w:tcPr>
        <w:p w14:paraId="7F2ACC79" w14:textId="77777777" w:rsidR="002F63E1" w:rsidRPr="00F456CC" w:rsidRDefault="002F63E1" w:rsidP="00025527">
          <w:pPr>
            <w:pStyle w:val="Header"/>
            <w:rPr>
              <w:rFonts w:cs="Georgia"/>
              <w:sz w:val="12"/>
              <w:szCs w:val="12"/>
            </w:rPr>
          </w:pPr>
        </w:p>
      </w:tc>
      <w:tc>
        <w:tcPr>
          <w:tcW w:w="1199" w:type="dxa"/>
          <w:tcBorders>
            <w:left w:val="single" w:sz="4" w:space="0" w:color="auto"/>
          </w:tcBorders>
        </w:tcPr>
        <w:p w14:paraId="27F330F9" w14:textId="77777777" w:rsidR="002F63E1" w:rsidRPr="00F456CC" w:rsidRDefault="002F63E1" w:rsidP="00DE4030">
          <w:pPr>
            <w:pStyle w:val="Header"/>
            <w:rPr>
              <w:rFonts w:cs="Georgia"/>
              <w:sz w:val="12"/>
              <w:szCs w:val="12"/>
            </w:rPr>
          </w:pPr>
        </w:p>
      </w:tc>
      <w:tc>
        <w:tcPr>
          <w:tcW w:w="4049" w:type="dxa"/>
        </w:tcPr>
        <w:p w14:paraId="37AA9367" w14:textId="77777777" w:rsidR="002F63E1" w:rsidRPr="002C11AF" w:rsidRDefault="002F63E1" w:rsidP="00DE4030">
          <w:pPr>
            <w:pStyle w:val="Header"/>
            <w:rPr>
              <w:rFonts w:cs="Georgia"/>
              <w:sz w:val="12"/>
              <w:szCs w:val="12"/>
            </w:rPr>
          </w:pPr>
        </w:p>
      </w:tc>
      <w:tc>
        <w:tcPr>
          <w:tcW w:w="2976" w:type="dxa"/>
        </w:tcPr>
        <w:p w14:paraId="25E5B32E" w14:textId="77777777" w:rsidR="002F63E1" w:rsidRPr="002C11AF" w:rsidRDefault="002F63E1" w:rsidP="00DE4030">
          <w:pPr>
            <w:pStyle w:val="Header"/>
            <w:rPr>
              <w:rFonts w:cs="Georgia"/>
              <w:sz w:val="12"/>
              <w:szCs w:val="12"/>
            </w:rPr>
          </w:pPr>
        </w:p>
      </w:tc>
    </w:tr>
  </w:tbl>
  <w:p w14:paraId="4244CC6E" w14:textId="77777777" w:rsidR="002F63E1" w:rsidRPr="003755FD" w:rsidRDefault="002F63E1" w:rsidP="008866A6">
    <w:bookmarkStart w:id="173" w:name="Radera2"/>
    <w:bookmarkEnd w:id="173"/>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7ADB"/>
    <w:rsid w:val="002844B2"/>
    <w:rsid w:val="002864F3"/>
    <w:rsid w:val="0028759B"/>
    <w:rsid w:val="0029087A"/>
    <w:rsid w:val="002A2120"/>
    <w:rsid w:val="002A59E4"/>
    <w:rsid w:val="002A77D2"/>
    <w:rsid w:val="002B6380"/>
    <w:rsid w:val="002C11AF"/>
    <w:rsid w:val="002D5B10"/>
    <w:rsid w:val="002E01E7"/>
    <w:rsid w:val="002E6348"/>
    <w:rsid w:val="002F1641"/>
    <w:rsid w:val="002F63E1"/>
    <w:rsid w:val="002F7E28"/>
    <w:rsid w:val="0030710D"/>
    <w:rsid w:val="00322A41"/>
    <w:rsid w:val="00323B94"/>
    <w:rsid w:val="00325EBF"/>
    <w:rsid w:val="0034679C"/>
    <w:rsid w:val="0036048B"/>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75C9"/>
    <w:rsid w:val="00437808"/>
    <w:rsid w:val="004433BE"/>
    <w:rsid w:val="00444C74"/>
    <w:rsid w:val="00460BEE"/>
    <w:rsid w:val="0047051B"/>
    <w:rsid w:val="00482B99"/>
    <w:rsid w:val="00491FA2"/>
    <w:rsid w:val="00493918"/>
    <w:rsid w:val="0049416E"/>
    <w:rsid w:val="004A5E17"/>
    <w:rsid w:val="004B0B17"/>
    <w:rsid w:val="004B347C"/>
    <w:rsid w:val="004C2C46"/>
    <w:rsid w:val="004C349F"/>
    <w:rsid w:val="004E1130"/>
    <w:rsid w:val="004E2677"/>
    <w:rsid w:val="004F2686"/>
    <w:rsid w:val="004F39E1"/>
    <w:rsid w:val="00510E10"/>
    <w:rsid w:val="00511EF3"/>
    <w:rsid w:val="005150DA"/>
    <w:rsid w:val="00520999"/>
    <w:rsid w:val="00522C17"/>
    <w:rsid w:val="00525CF4"/>
    <w:rsid w:val="00532B1C"/>
    <w:rsid w:val="0053729A"/>
    <w:rsid w:val="005408F3"/>
    <w:rsid w:val="005418DB"/>
    <w:rsid w:val="005477ED"/>
    <w:rsid w:val="005521B0"/>
    <w:rsid w:val="00557914"/>
    <w:rsid w:val="00557C45"/>
    <w:rsid w:val="0056497A"/>
    <w:rsid w:val="00566ACF"/>
    <w:rsid w:val="0057032F"/>
    <w:rsid w:val="0059544B"/>
    <w:rsid w:val="005957FC"/>
    <w:rsid w:val="005A0069"/>
    <w:rsid w:val="005A11F9"/>
    <w:rsid w:val="005A2DFC"/>
    <w:rsid w:val="005A6077"/>
    <w:rsid w:val="005A6380"/>
    <w:rsid w:val="005B2194"/>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9523E"/>
    <w:rsid w:val="006A4A7F"/>
    <w:rsid w:val="006A4E14"/>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7F77E0"/>
    <w:rsid w:val="00805333"/>
    <w:rsid w:val="00817886"/>
    <w:rsid w:val="008303EF"/>
    <w:rsid w:val="00832F02"/>
    <w:rsid w:val="008409C3"/>
    <w:rsid w:val="00843310"/>
    <w:rsid w:val="00844977"/>
    <w:rsid w:val="008465AF"/>
    <w:rsid w:val="008574CF"/>
    <w:rsid w:val="00862D24"/>
    <w:rsid w:val="00864099"/>
    <w:rsid w:val="008648C8"/>
    <w:rsid w:val="008709EE"/>
    <w:rsid w:val="00872F1F"/>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6C7EF7-4ECD-9A4F-96AF-5F51EE90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1798</TotalTime>
  <Pages>63</Pages>
  <Words>13267</Words>
  <Characters>75627</Characters>
  <Application>Microsoft Macintosh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88717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109</cp:revision>
  <dcterms:created xsi:type="dcterms:W3CDTF">2014-08-29T10:37:00Z</dcterms:created>
  <dcterms:modified xsi:type="dcterms:W3CDTF">2014-11-11T12:14:00Z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