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6D5E2129" w:rsidR="00F405F7" w:rsidRPr="00411CA0" w:rsidRDefault="00170585" w:rsidP="00F405F7">
      <w:pPr>
        <w:pStyle w:val="Friform"/>
        <w:rPr>
          <w:rFonts w:ascii="Arial" w:hAnsi="Arial"/>
          <w:sz w:val="36"/>
        </w:rPr>
      </w:pPr>
      <w:r>
        <w:rPr>
          <w:rFonts w:ascii="Arial" w:hAnsi="Arial"/>
          <w:sz w:val="36"/>
        </w:rPr>
        <w:t>Version PA7</w:t>
      </w:r>
    </w:p>
    <w:p w14:paraId="5628AA97" w14:textId="0B801C0A" w:rsidR="00F405F7" w:rsidRDefault="00170585" w:rsidP="00F405F7">
      <w:pPr>
        <w:pStyle w:val="Friform"/>
        <w:rPr>
          <w:rFonts w:ascii="Arial" w:hAnsi="Arial"/>
          <w:sz w:val="36"/>
        </w:rPr>
      </w:pPr>
      <w:r>
        <w:rPr>
          <w:rFonts w:ascii="Arial" w:hAnsi="Arial"/>
          <w:sz w:val="36"/>
        </w:rPr>
        <w:t>2012-04-12</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2303DD01" w14:textId="77777777" w:rsidR="003F02A8"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3F02A8">
        <w:t>1.</w:t>
      </w:r>
      <w:r w:rsidR="003F02A8">
        <w:rPr>
          <w:rFonts w:asciiTheme="minorHAnsi" w:eastAsiaTheme="minorEastAsia" w:hAnsiTheme="minorHAnsi" w:cstheme="minorBidi"/>
          <w:b w:val="0"/>
          <w:bCs w:val="0"/>
          <w:caps w:val="0"/>
          <w:color w:val="auto"/>
          <w:sz w:val="24"/>
          <w:szCs w:val="24"/>
          <w:lang w:val="en-US" w:eastAsia="ja-JP"/>
        </w:rPr>
        <w:tab/>
      </w:r>
      <w:r w:rsidR="003F02A8">
        <w:t>Inledning</w:t>
      </w:r>
      <w:r w:rsidR="003F02A8">
        <w:tab/>
      </w:r>
      <w:r w:rsidR="003F02A8">
        <w:fldChar w:fldCharType="begin"/>
      </w:r>
      <w:r w:rsidR="003F02A8">
        <w:instrText xml:space="preserve"> PAGEREF _Toc195887856 \h </w:instrText>
      </w:r>
      <w:r w:rsidR="003F02A8">
        <w:fldChar w:fldCharType="separate"/>
      </w:r>
      <w:r w:rsidR="003F02A8">
        <w:t>5</w:t>
      </w:r>
      <w:r w:rsidR="003F02A8">
        <w:fldChar w:fldCharType="end"/>
      </w:r>
    </w:p>
    <w:p w14:paraId="664245FA"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_Toc195887857 \h </w:instrText>
      </w:r>
      <w:r>
        <w:fldChar w:fldCharType="separate"/>
      </w:r>
      <w:r>
        <w:t>7</w:t>
      </w:r>
      <w:r>
        <w:fldChar w:fldCharType="end"/>
      </w:r>
    </w:p>
    <w:p w14:paraId="17838720"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_Toc195887858 \h </w:instrText>
      </w:r>
      <w:r>
        <w:fldChar w:fldCharType="separate"/>
      </w:r>
      <w:r>
        <w:t>16</w:t>
      </w:r>
      <w:r>
        <w:fldChar w:fldCharType="end"/>
      </w:r>
    </w:p>
    <w:p w14:paraId="2BE3A168"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_Toc195887859 \h </w:instrText>
      </w:r>
      <w:r>
        <w:fldChar w:fldCharType="separate"/>
      </w:r>
      <w:r>
        <w:t>17</w:t>
      </w:r>
      <w:r>
        <w:fldChar w:fldCharType="end"/>
      </w:r>
    </w:p>
    <w:p w14:paraId="56B3D0E5"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_Toc195887860 \h </w:instrText>
      </w:r>
      <w:r>
        <w:fldChar w:fldCharType="separate"/>
      </w:r>
      <w:r>
        <w:t>21</w:t>
      </w:r>
      <w:r>
        <w:fldChar w:fldCharType="end"/>
      </w:r>
    </w:p>
    <w:p w14:paraId="4B61D149"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_Toc195887861 \h </w:instrText>
      </w:r>
      <w:r>
        <w:fldChar w:fldCharType="separate"/>
      </w:r>
      <w:r>
        <w:t>22</w:t>
      </w:r>
      <w:r>
        <w:fldChar w:fldCharType="end"/>
      </w:r>
    </w:p>
    <w:p w14:paraId="02A6AD2C"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_Toc195887862 \h </w:instrText>
      </w:r>
      <w:r>
        <w:fldChar w:fldCharType="separate"/>
      </w:r>
      <w:r>
        <w:t>23</w:t>
      </w:r>
      <w:r>
        <w:fldChar w:fldCharType="end"/>
      </w:r>
    </w:p>
    <w:p w14:paraId="4F4E27AE"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_Toc195887863 \h </w:instrText>
      </w:r>
      <w:r>
        <w:fldChar w:fldCharType="separate"/>
      </w:r>
      <w:r>
        <w:t>26</w:t>
      </w:r>
      <w:r>
        <w:fldChar w:fldCharType="end"/>
      </w:r>
    </w:p>
    <w:p w14:paraId="04552EFC" w14:textId="77777777" w:rsidR="003F02A8" w:rsidRDefault="003F02A8">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_Toc195887864 \h </w:instrText>
      </w:r>
      <w:r>
        <w:fldChar w:fldCharType="separate"/>
      </w:r>
      <w:r>
        <w:t>30</w:t>
      </w:r>
      <w:r>
        <w:fldChar w:fldCharType="end"/>
      </w:r>
    </w:p>
    <w:p w14:paraId="52F82BD3" w14:textId="77777777" w:rsidR="003F02A8" w:rsidRDefault="003F02A8">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_Toc195887865 \h </w:instrText>
      </w:r>
      <w:r>
        <w:fldChar w:fldCharType="separate"/>
      </w:r>
      <w:r>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195887856"/>
      <w:r>
        <w:lastRenderedPageBreak/>
        <w:t>Inledning</w:t>
      </w:r>
      <w:bookmarkEnd w:id="0"/>
      <w:bookmarkEnd w:id="1"/>
      <w:bookmarkEnd w:id="2"/>
      <w:bookmarkEnd w:id="3"/>
      <w:bookmarkEnd w:id="4"/>
      <w:bookmarkEnd w:id="5"/>
      <w:bookmarkEnd w:id="6"/>
      <w:bookmarkEnd w:id="7"/>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8" w:name="_Toc195887857"/>
      <w:bookmarkStart w:id="9" w:name="_Toc163300578"/>
      <w:bookmarkStart w:id="10" w:name="_Toc163300880"/>
      <w:r>
        <w:lastRenderedPageBreak/>
        <w:t>Informationsmodell</w:t>
      </w:r>
      <w:bookmarkEnd w:id="8"/>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lastRenderedPageBreak/>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77777777" w:rsidR="0025744C" w:rsidRPr="0088256E" w:rsidRDefault="007B1BCC" w:rsidP="00966B26">
            <w:pPr>
              <w:pStyle w:val="Brdtext"/>
            </w:pPr>
            <w:proofErr w:type="spellStart"/>
            <w:r>
              <w:t>GUID</w:t>
            </w:r>
            <w:proofErr w:type="spellEnd"/>
          </w:p>
        </w:tc>
        <w:tc>
          <w:tcPr>
            <w:tcW w:w="788" w:type="dxa"/>
            <w:shd w:val="clear" w:color="auto" w:fill="auto"/>
          </w:tcPr>
          <w:p w14:paraId="182309CD" w14:textId="77777777" w:rsidR="0025744C" w:rsidRDefault="0025744C" w:rsidP="00966B26">
            <w:pPr>
              <w:pStyle w:val="Brdtext"/>
            </w:pPr>
            <w:r>
              <w:t>0</w:t>
            </w:r>
            <w:proofErr w:type="gramStart"/>
            <w:r>
              <w:t>..</w:t>
            </w:r>
            <w:proofErr w:type="gramEnd"/>
            <w:r>
              <w:t>1</w:t>
            </w:r>
          </w:p>
        </w:tc>
        <w:tc>
          <w:tcPr>
            <w:tcW w:w="1998" w:type="dxa"/>
            <w:shd w:val="clear" w:color="auto" w:fill="auto"/>
          </w:tcPr>
          <w:p w14:paraId="133BCE06" w14:textId="77777777" w:rsidR="0025744C" w:rsidRDefault="0025744C" w:rsidP="00966B26">
            <w:pPr>
              <w:pStyle w:val="Brdtext"/>
            </w:pPr>
            <w:r>
              <w:t>Identifierare för det hälsoärende som indexposten refererar i de fall detta är känt.</w:t>
            </w:r>
          </w:p>
        </w:tc>
        <w:tc>
          <w:tcPr>
            <w:tcW w:w="1330" w:type="dxa"/>
            <w:shd w:val="clear" w:color="auto" w:fill="auto"/>
          </w:tcPr>
          <w:p w14:paraId="785B79C5" w14:textId="77777777" w:rsidR="0025744C" w:rsidRPr="0088256E" w:rsidRDefault="0025744C" w:rsidP="00966B26">
            <w:pPr>
              <w:pStyle w:val="Brdtext"/>
            </w:pP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lastRenderedPageBreak/>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w:t>
            </w:r>
            <w:r>
              <w:lastRenderedPageBreak/>
              <w:t>t</w:t>
            </w:r>
            <w:proofErr w:type="spellEnd"/>
            <w:r>
              <w:t xml:space="preserve"> </w:t>
            </w:r>
            <w:proofErr w:type="spellStart"/>
            <w:r>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w:t>
            </w:r>
            <w:r w:rsidRPr="0088256E">
              <w:lastRenderedPageBreak/>
              <w:t>nummer</w:t>
            </w:r>
          </w:p>
        </w:tc>
        <w:tc>
          <w:tcPr>
            <w:tcW w:w="2444" w:type="dxa"/>
            <w:shd w:val="clear" w:color="auto" w:fill="auto"/>
          </w:tcPr>
          <w:p w14:paraId="63AA9ECA" w14:textId="77777777" w:rsidR="00B7745E" w:rsidRPr="0088256E" w:rsidRDefault="00C621B6" w:rsidP="0051474D">
            <w:pPr>
              <w:pStyle w:val="Brdtext"/>
            </w:pPr>
            <w:r>
              <w:lastRenderedPageBreak/>
              <w:t xml:space="preserve">Person- eller samordningsnummer </w:t>
            </w:r>
            <w:r>
              <w:lastRenderedPageBreak/>
              <w:t xml:space="preserve">enligt skatteverkets 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lastRenderedPageBreak/>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77777777" w:rsidR="00B7745E" w:rsidRPr="009320FF" w:rsidRDefault="00B7745E" w:rsidP="00966B26">
            <w:pPr>
              <w:pStyle w:val="Brdtext"/>
            </w:pPr>
            <w:r w:rsidRPr="009320FF">
              <w:t>0</w:t>
            </w:r>
            <w:proofErr w:type="gramStart"/>
            <w:r w:rsidRPr="009320FF">
              <w:t>..</w:t>
            </w:r>
            <w:proofErr w:type="gramEnd"/>
            <w:r w:rsidR="009320FF" w:rsidRPr="009320FF">
              <w:t>1</w:t>
            </w:r>
          </w:p>
        </w:tc>
        <w:tc>
          <w:tcPr>
            <w:tcW w:w="1998" w:type="dxa"/>
            <w:shd w:val="clear" w:color="auto" w:fill="auto"/>
          </w:tcPr>
          <w:p w14:paraId="6442A0FE" w14:textId="77777777" w:rsidR="00B7745E" w:rsidRPr="009320FF" w:rsidRDefault="009320F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6B270A56" w14:textId="77777777" w:rsidR="00B7745E" w:rsidRPr="009320FF" w:rsidRDefault="00B7745E" w:rsidP="00966B26">
            <w:pPr>
              <w:pStyle w:val="Brdtext"/>
            </w:pP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7777777" w:rsidR="00E2060F" w:rsidRPr="00826154" w:rsidRDefault="00E2060F" w:rsidP="00966B26">
            <w:pPr>
              <w:pStyle w:val="Brdtext"/>
            </w:pPr>
            <w:r w:rsidRPr="00826154">
              <w:t xml:space="preserve">&lt;Landstingets </w:t>
            </w:r>
            <w:proofErr w:type="spellStart"/>
            <w:r w:rsidRPr="00826154">
              <w:t>hsaid</w:t>
            </w:r>
            <w:proofErr w:type="spellEnd"/>
            <w:r w:rsidRPr="00826154">
              <w:t xml:space="preserve">&gt;#&lt;Vårdgivarens </w:t>
            </w:r>
            <w:proofErr w:type="spellStart"/>
            <w:r w:rsidRPr="00826154">
              <w:t>HSA</w:t>
            </w:r>
            <w:proofErr w:type="spellEnd"/>
            <w:r w:rsidRPr="00826154">
              <w:t>-id&gt;#&lt;</w:t>
            </w:r>
            <w:r w:rsidR="00C8200B">
              <w:t>vård</w:t>
            </w:r>
            <w:r w:rsidR="004D09DD">
              <w:t>enhetens</w:t>
            </w:r>
            <w:r w:rsidRPr="00826154">
              <w:t xml:space="preserve"> </w:t>
            </w:r>
            <w:proofErr w:type="spellStart"/>
            <w:r w:rsidRPr="00826154">
              <w:t>hsaid</w:t>
            </w:r>
            <w:proofErr w:type="spellEnd"/>
            <w:r w:rsidRPr="00826154">
              <w:t>&gt;</w:t>
            </w:r>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77777777" w:rsidR="00E2060F" w:rsidRPr="009320FF" w:rsidRDefault="00E2060F" w:rsidP="00966B26">
            <w:pPr>
              <w:pStyle w:val="Brdtext"/>
            </w:pPr>
            <w:r w:rsidRPr="009320FF">
              <w:t>0</w:t>
            </w:r>
            <w:proofErr w:type="gramStart"/>
            <w:r w:rsidRPr="009320FF">
              <w:t>..</w:t>
            </w:r>
            <w:proofErr w:type="gramEnd"/>
            <w:r w:rsidRPr="009320FF">
              <w:t>1</w:t>
            </w:r>
          </w:p>
        </w:tc>
        <w:tc>
          <w:tcPr>
            <w:tcW w:w="1998" w:type="dxa"/>
            <w:shd w:val="clear" w:color="auto" w:fill="auto"/>
          </w:tcPr>
          <w:p w14:paraId="5467DDB4" w14:textId="77777777" w:rsidR="00E2060F" w:rsidRPr="009320FF" w:rsidRDefault="00E2060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2FB11E8E" w14:textId="77777777" w:rsidR="00E2060F" w:rsidRPr="009320FF" w:rsidRDefault="00E2060F" w:rsidP="00966B26">
            <w:pPr>
              <w:pStyle w:val="Brdtext"/>
            </w:pP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77777777" w:rsidR="004E2B17" w:rsidRPr="009320FF" w:rsidRDefault="00E12851" w:rsidP="00966B26">
            <w:pPr>
              <w:pStyle w:val="Brdtext"/>
            </w:pPr>
            <w:r>
              <w:t>0</w:t>
            </w:r>
            <w:proofErr w:type="gramStart"/>
            <w:r>
              <w:t>..</w:t>
            </w:r>
            <w:proofErr w:type="gramEnd"/>
            <w:r>
              <w:t>0</w:t>
            </w:r>
          </w:p>
        </w:tc>
        <w:tc>
          <w:tcPr>
            <w:tcW w:w="1998" w:type="dxa"/>
            <w:shd w:val="clear" w:color="auto" w:fill="auto"/>
          </w:tcPr>
          <w:p w14:paraId="7235712D" w14:textId="77777777" w:rsidR="004E2B17" w:rsidRPr="009320FF" w:rsidRDefault="004E2B17"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0743CB41" w14:textId="77777777" w:rsidR="004E2B17" w:rsidRPr="009320FF" w:rsidRDefault="004E2B17" w:rsidP="00966B26">
            <w:pPr>
              <w:pStyle w:val="Brdtext"/>
            </w:pP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lastRenderedPageBreak/>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1" w:name="_Toc195887858"/>
      <w:r>
        <w:lastRenderedPageBreak/>
        <w:t>Informationssäkerhet</w:t>
      </w:r>
      <w:bookmarkEnd w:id="9"/>
      <w:bookmarkEnd w:id="10"/>
      <w:bookmarkEnd w:id="11"/>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2" w:name="_Toc195887859"/>
      <w:r>
        <w:lastRenderedPageBreak/>
        <w:t>Tjänstedomänens arkitektur</w:t>
      </w:r>
      <w:bookmarkEnd w:id="12"/>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77777777"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xml:space="preserve">. Mottagaren av indexposten (tjänsteproducenten för </w:t>
      </w:r>
      <w:proofErr w:type="spellStart"/>
      <w:r w:rsidR="00975A50">
        <w:t>Update</w:t>
      </w:r>
      <w:proofErr w:type="spellEnd"/>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77777777" w:rsidR="00B6318F" w:rsidRDefault="00B6318F" w:rsidP="00966B26">
            <w:pPr>
              <w:pStyle w:val="Brdtext"/>
            </w:pPr>
            <w:r>
              <w:t>Verksamhetsbaserad adressering:</w:t>
            </w:r>
          </w:p>
          <w:p w14:paraId="223B7AC8" w14:textId="77777777" w:rsidR="00B6318F" w:rsidRDefault="00F1480C" w:rsidP="00966B26">
            <w:pPr>
              <w:pStyle w:val="Brdtext"/>
              <w:numPr>
                <w:ilvl w:val="0"/>
                <w:numId w:val="7"/>
              </w:numPr>
            </w:pPr>
            <w:r>
              <w:t>Samma som för frågekontrakt</w:t>
            </w:r>
          </w:p>
          <w:p w14:paraId="5EE206AC" w14:textId="77777777" w:rsidR="00B6318F" w:rsidRDefault="00B6318F" w:rsidP="00966B26">
            <w:pPr>
              <w:pStyle w:val="Brdtext"/>
            </w:pPr>
          </w:p>
        </w:tc>
      </w:tr>
      <w:tr w:rsidR="005B1B10" w14:paraId="7CF45E85" w14:textId="77777777" w:rsidTr="00C473F6">
        <w:tc>
          <w:tcPr>
            <w:tcW w:w="3036" w:type="dxa"/>
            <w:shd w:val="clear" w:color="auto" w:fill="auto"/>
          </w:tcPr>
          <w:p w14:paraId="0E9D571C" w14:textId="77777777"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lastRenderedPageBreak/>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 xml:space="preserve">:itintegration:engagementindex:ReceiveNotification:1”.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3" w:name="_Toc163300579"/>
      <w:bookmarkStart w:id="14" w:name="_Toc163300881"/>
      <w:bookmarkStart w:id="15" w:name="_Toc195887860"/>
      <w:r>
        <w:lastRenderedPageBreak/>
        <w:t>Versionsinformation</w:t>
      </w:r>
      <w:bookmarkEnd w:id="13"/>
      <w:bookmarkEnd w:id="14"/>
      <w:bookmarkEnd w:id="15"/>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6" w:name="_Toc163300882"/>
      <w:r>
        <w:t>Oförändrade tjänstekontrakt</w:t>
      </w:r>
      <w:bookmarkEnd w:id="16"/>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7" w:name="_Toc163300883"/>
      <w:r>
        <w:t>Nya tjänstekontrakt</w:t>
      </w:r>
      <w:bookmarkEnd w:id="17"/>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8" w:name="_Toc163300884"/>
      <w:r>
        <w:t>Förändrade tjänstekontrakt</w:t>
      </w:r>
      <w:bookmarkEnd w:id="18"/>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19" w:name="_Toc163300885"/>
      <w:r>
        <w:t>Utgångna tjänstekontrakt</w:t>
      </w:r>
      <w:bookmarkEnd w:id="19"/>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0" w:name="_Toc163300581"/>
      <w:bookmarkStart w:id="21" w:name="_Toc163300887"/>
      <w:bookmarkStart w:id="22" w:name="_Toc195887861"/>
      <w:r>
        <w:lastRenderedPageBreak/>
        <w:t>Generella regler</w:t>
      </w:r>
      <w:bookmarkEnd w:id="20"/>
      <w:bookmarkEnd w:id="21"/>
      <w:bookmarkEnd w:id="22"/>
    </w:p>
    <w:p w14:paraId="502486B7" w14:textId="77777777" w:rsidR="00D43617" w:rsidRDefault="00D43617" w:rsidP="002D3F10">
      <w:pPr>
        <w:pStyle w:val="Rubrik2"/>
      </w:pPr>
      <w:bookmarkStart w:id="23" w:name="_Toc163300888"/>
      <w:r>
        <w:t>Format för Datum</w:t>
      </w:r>
      <w:bookmarkEnd w:id="23"/>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4" w:name="_Toc163300889"/>
      <w:r>
        <w:t>Format för tidpunkter</w:t>
      </w:r>
      <w:bookmarkEnd w:id="24"/>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5" w:name="_Toc163300890"/>
      <w:r>
        <w:t>Tidszon för tidpunkter</w:t>
      </w:r>
      <w:bookmarkEnd w:id="25"/>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6" w:name="OLE_LINK7"/>
      <w:bookmarkStart w:id="27" w:name="OLE_LINK8"/>
      <w:r w:rsidR="00B5424C">
        <w:t>utförts</w:t>
      </w:r>
      <w:r w:rsidR="004D7FB2">
        <w:t xml:space="preserve"> </w:t>
      </w:r>
      <w:bookmarkEnd w:id="26"/>
      <w:bookmarkEnd w:id="27"/>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8" w:name="_Toc195887862"/>
      <w:proofErr w:type="spellStart"/>
      <w:r>
        <w:lastRenderedPageBreak/>
        <w:t>Update</w:t>
      </w:r>
      <w:bookmarkEnd w:id="28"/>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29" w:name="_Toc163300893"/>
      <w:r>
        <w:t>Frivillighet</w:t>
      </w:r>
      <w:bookmarkEnd w:id="29"/>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0" w:name="_Toc163300894"/>
      <w:r>
        <w:t>Version</w:t>
      </w:r>
      <w:bookmarkEnd w:id="30"/>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1" w:name="_Toc163300895"/>
      <w:r>
        <w:t>Begäran</w:t>
      </w:r>
      <w:r w:rsidR="00BC36AE">
        <w:t xml:space="preserve"> (</w:t>
      </w:r>
      <w:proofErr w:type="spellStart"/>
      <w:r w:rsidR="00BC36AE">
        <w:t>Request</w:t>
      </w:r>
      <w:proofErr w:type="spellEnd"/>
      <w:r w:rsidR="00BC36AE">
        <w:t>)</w:t>
      </w:r>
      <w:bookmarkEnd w:id="31"/>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2" w:name="_Toc163300898"/>
      <w:r>
        <w:t>Regler</w:t>
      </w:r>
      <w:bookmarkEnd w:id="32"/>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3"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3"/>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4" w:name="_Toc195887863"/>
      <w:proofErr w:type="spellStart"/>
      <w:r>
        <w:lastRenderedPageBreak/>
        <w:t>GetUpdates</w:t>
      </w:r>
      <w:bookmarkEnd w:id="34"/>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 xml:space="preserve">Ett engagemangsindex ska hantera alla tjänsteproducenter (källsystem) parallellt. </w:t>
            </w:r>
            <w:commentRangeStart w:id="35"/>
            <w:r>
              <w:t>Ett engagemangsindex kan utgå ifrån att poster med samma identitet inte kommer samtidigt från två källsystem.</w:t>
            </w:r>
            <w:commentRangeEnd w:id="35"/>
            <w:r w:rsidR="001869DE">
              <w:rPr>
                <w:rStyle w:val="Kommentarsreferens"/>
                <w:i/>
                <w:noProof w:val="0"/>
                <w:lang w:val="en-GB"/>
              </w:rPr>
              <w:commentReference w:id="35"/>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commentRangeStart w:id="37"/>
            <w:r>
              <w:t>registeredResidentLastFetched</w:t>
            </w:r>
            <w:commentRangeEnd w:id="37"/>
            <w:r w:rsidR="00D4678D">
              <w:rPr>
                <w:rStyle w:val="Kommentarsreferens"/>
                <w:i/>
                <w:noProof w:val="0"/>
                <w:lang w:val="en-GB"/>
              </w:rPr>
              <w:commentReference w:id="37"/>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 xml:space="preserve">”true” om alla patienters indexposter ingår i svaret. ”false” om fler patienter återstår att hämta </w:t>
            </w:r>
            <w:commentRangeStart w:id="38"/>
            <w:r w:rsidRPr="0091127B">
              <w:t>(se vidare i beskrivningen av fältet registeredResidentLastFetched i begäran)</w:t>
            </w:r>
            <w:commentRangeEnd w:id="38"/>
            <w:r w:rsidR="00D4678D">
              <w:rPr>
                <w:rStyle w:val="Kommentarsreferens"/>
                <w:i/>
                <w:noProof w:val="0"/>
                <w:lang w:val="en-GB"/>
              </w:rPr>
              <w:commentReference w:id="38"/>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commentRangeStart w:id="39"/>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commentRangeEnd w:id="39"/>
            <w:r w:rsidR="00490CAF">
              <w:rPr>
                <w:rStyle w:val="Kommentarsreferens"/>
                <w:i/>
                <w:noProof w:val="0"/>
                <w:lang w:val="en-GB"/>
              </w:rPr>
              <w:commentReference w:id="39"/>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lastRenderedPageBreak/>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40" w:name="_Toc195887864"/>
      <w:proofErr w:type="spellStart"/>
      <w:r>
        <w:lastRenderedPageBreak/>
        <w:t>FindContent</w:t>
      </w:r>
      <w:bookmarkEnd w:id="40"/>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lastRenderedPageBreak/>
              <w:t>RegisteredResidentIdentification</w:t>
            </w:r>
            <w:r w:rsidR="00BB0120">
              <w:t>.</w:t>
            </w:r>
          </w:p>
        </w:tc>
        <w:tc>
          <w:tcPr>
            <w:tcW w:w="900" w:type="dxa"/>
          </w:tcPr>
          <w:p w14:paraId="0B34D5D2" w14:textId="77777777" w:rsidR="000A6314" w:rsidRDefault="000A6314" w:rsidP="00C473F6">
            <w:r>
              <w:lastRenderedPageBreak/>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lastRenderedPageBreak/>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41" w:name="_Toc195887865"/>
      <w:proofErr w:type="spellStart"/>
      <w:r>
        <w:lastRenderedPageBreak/>
        <w:t>Process</w:t>
      </w:r>
      <w:r w:rsidR="00BD487E">
        <w:t>Notif</w:t>
      </w:r>
      <w:r w:rsidR="00BD550D">
        <w:t>ication</w:t>
      </w:r>
      <w:bookmarkEnd w:id="41"/>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42" w:name="_TOC19845"/>
      <w:bookmarkStart w:id="43" w:name="TOC254083426"/>
      <w:bookmarkStart w:id="44" w:name="_TOC20880"/>
      <w:bookmarkStart w:id="45" w:name="TOC254083427"/>
      <w:bookmarkStart w:id="46" w:name="_TOC23051"/>
      <w:bookmarkStart w:id="47" w:name="TOC254083428"/>
      <w:bookmarkStart w:id="48" w:name="_TOC23820"/>
      <w:bookmarkStart w:id="49" w:name="TOC254083429"/>
      <w:bookmarkEnd w:id="42"/>
      <w:bookmarkEnd w:id="43"/>
      <w:bookmarkEnd w:id="44"/>
      <w:bookmarkEnd w:id="45"/>
      <w:bookmarkEnd w:id="46"/>
      <w:bookmarkEnd w:id="47"/>
      <w:bookmarkEnd w:id="48"/>
      <w:bookmarkEnd w:id="49"/>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Rickard Jönsson" w:date="2012-04-12T22:14:00Z" w:initials="RJ">
    <w:p w14:paraId="478E08D5" w14:textId="77777777" w:rsidR="001869DE" w:rsidRDefault="001869DE">
      <w:pPr>
        <w:pStyle w:val="Kommentarer"/>
        <w:rPr>
          <w:lang w:val="sv-SE"/>
        </w:rPr>
      </w:pPr>
      <w:r>
        <w:rPr>
          <w:rStyle w:val="Kommentarsreferens"/>
        </w:rPr>
        <w:annotationRef/>
      </w:r>
      <w:r w:rsidRPr="001869DE">
        <w:rPr>
          <w:lang w:val="sv-SE"/>
        </w:rPr>
        <w:t>Vad menas med “kan utgå ifrån att poster”</w:t>
      </w:r>
    </w:p>
    <w:p w14:paraId="1D2494DE" w14:textId="458B4AAF" w:rsidR="003A414D" w:rsidRPr="001869DE" w:rsidRDefault="003A414D">
      <w:pPr>
        <w:pStyle w:val="Kommentarer"/>
        <w:rPr>
          <w:lang w:val="sv-SE"/>
        </w:rPr>
      </w:pPr>
      <w:r>
        <w:rPr>
          <w:lang w:val="sv-SE"/>
        </w:rPr>
        <w:t>JE: Att den som utvecklar ett EI inte behöver tynga ner transaktionerna med en särskilt hög isolationsnivå, eftersom parallella transaktioner inte konkurrerar om samma poster.</w:t>
      </w:r>
      <w:bookmarkStart w:id="36" w:name="_GoBack"/>
      <w:bookmarkEnd w:id="36"/>
    </w:p>
  </w:comment>
  <w:comment w:id="37" w:author="Jacob Tardell" w:date="2012-04-12T22:04:00Z" w:initials="JT">
    <w:p w14:paraId="2EF5C07A" w14:textId="77777777" w:rsidR="00D4678D" w:rsidRDefault="00D4678D">
      <w:pPr>
        <w:pStyle w:val="Kommentarer"/>
      </w:pPr>
      <w:r>
        <w:rPr>
          <w:rStyle w:val="Kommentarsreferens"/>
        </w:rPr>
        <w:annotationRef/>
      </w:r>
      <w:proofErr w:type="spellStart"/>
      <w:proofErr w:type="gramStart"/>
      <w:r>
        <w:t>registeredResidentLastFetched</w:t>
      </w:r>
      <w:proofErr w:type="spellEnd"/>
      <w:proofErr w:type="gramEnd"/>
    </w:p>
    <w:p w14:paraId="24E5CDC8" w14:textId="77777777" w:rsidR="00D4678D" w:rsidRDefault="00D4678D">
      <w:pPr>
        <w:pStyle w:val="Kommentarer"/>
      </w:pPr>
      <w:proofErr w:type="spellStart"/>
      <w:r>
        <w:t>Hela</w:t>
      </w:r>
      <w:proofErr w:type="spellEnd"/>
      <w:r>
        <w:t xml:space="preserve"> </w:t>
      </w:r>
      <w:proofErr w:type="spellStart"/>
      <w:r>
        <w:t>det</w:t>
      </w:r>
      <w:proofErr w:type="spellEnd"/>
      <w:r>
        <w:t xml:space="preserve"> </w:t>
      </w:r>
      <w:proofErr w:type="spellStart"/>
      <w:r>
        <w:t>attributet</w:t>
      </w:r>
      <w:proofErr w:type="spellEnd"/>
      <w:r>
        <w:t xml:space="preserve"> </w:t>
      </w:r>
      <w:proofErr w:type="spellStart"/>
      <w:r>
        <w:t>ska</w:t>
      </w:r>
      <w:proofErr w:type="spellEnd"/>
      <w:r>
        <w:t xml:space="preserve"> </w:t>
      </w:r>
      <w:proofErr w:type="spellStart"/>
      <w:r>
        <w:t>väl</w:t>
      </w:r>
      <w:proofErr w:type="spellEnd"/>
      <w:r>
        <w:t xml:space="preserve"> </w:t>
      </w:r>
      <w:proofErr w:type="spellStart"/>
      <w:r>
        <w:t>tas</w:t>
      </w:r>
      <w:proofErr w:type="spellEnd"/>
      <w:r>
        <w:t xml:space="preserve"> </w:t>
      </w:r>
      <w:proofErr w:type="spellStart"/>
      <w:r>
        <w:t>bort</w:t>
      </w:r>
      <w:proofErr w:type="spellEnd"/>
      <w:r>
        <w:t>?</w:t>
      </w:r>
    </w:p>
    <w:p w14:paraId="22AAD15F" w14:textId="0E2EF6FE" w:rsidR="00431E39" w:rsidRDefault="00431E39">
      <w:pPr>
        <w:pStyle w:val="Kommentarer"/>
      </w:pPr>
      <w:r>
        <w:t xml:space="preserve">JE: </w:t>
      </w:r>
      <w:proofErr w:type="spellStart"/>
      <w:r>
        <w:t>Nej</w:t>
      </w:r>
      <w:proofErr w:type="spellEnd"/>
      <w:r>
        <w:t xml:space="preserve">, </w:t>
      </w:r>
      <w:proofErr w:type="spellStart"/>
      <w:r>
        <w:t>det</w:t>
      </w:r>
      <w:proofErr w:type="spellEnd"/>
      <w:r>
        <w:t xml:space="preserve"> </w:t>
      </w:r>
      <w:proofErr w:type="spellStart"/>
      <w:r>
        <w:t>är</w:t>
      </w:r>
      <w:proofErr w:type="spellEnd"/>
      <w:r>
        <w:t xml:space="preserve"> </w:t>
      </w:r>
      <w:proofErr w:type="spellStart"/>
      <w:r>
        <w:t>continuationToken</w:t>
      </w:r>
      <w:proofErr w:type="spellEnd"/>
      <w:r>
        <w:t xml:space="preserve"> </w:t>
      </w:r>
      <w:proofErr w:type="spellStart"/>
      <w:r>
        <w:t>som</w:t>
      </w:r>
      <w:proofErr w:type="spellEnd"/>
      <w:r>
        <w:t xml:space="preserve"> </w:t>
      </w:r>
      <w:proofErr w:type="spellStart"/>
      <w:r>
        <w:t>ska</w:t>
      </w:r>
      <w:proofErr w:type="spellEnd"/>
      <w:r>
        <w:t xml:space="preserve"> </w:t>
      </w:r>
      <w:proofErr w:type="spellStart"/>
      <w:r>
        <w:t>tas</w:t>
      </w:r>
      <w:proofErr w:type="spellEnd"/>
      <w:r>
        <w:t xml:space="preserve"> </w:t>
      </w:r>
      <w:proofErr w:type="spellStart"/>
      <w:r>
        <w:t>bort</w:t>
      </w:r>
      <w:proofErr w:type="spellEnd"/>
      <w:r>
        <w:t>.</w:t>
      </w:r>
    </w:p>
  </w:comment>
  <w:comment w:id="38" w:author="Jacob Tardell" w:date="2012-04-12T22:03:00Z" w:initials="JT">
    <w:p w14:paraId="6511E1CE" w14:textId="77777777" w:rsidR="00D4678D" w:rsidRDefault="00D4678D">
      <w:pPr>
        <w:pStyle w:val="Kommentarer"/>
      </w:pPr>
      <w:r>
        <w:rPr>
          <w:rStyle w:val="Kommentarsreferens"/>
        </w:rPr>
        <w:annotationRef/>
      </w:r>
      <w:proofErr w:type="spellStart"/>
      <w:r>
        <w:t>Ska</w:t>
      </w:r>
      <w:proofErr w:type="spellEnd"/>
      <w:r>
        <w:t xml:space="preserve"> </w:t>
      </w:r>
      <w:proofErr w:type="spellStart"/>
      <w:r>
        <w:t>väl</w:t>
      </w:r>
      <w:proofErr w:type="spellEnd"/>
      <w:r>
        <w:t xml:space="preserve"> </w:t>
      </w:r>
      <w:proofErr w:type="spellStart"/>
      <w:r>
        <w:t>strykas</w:t>
      </w:r>
      <w:proofErr w:type="spellEnd"/>
      <w:r>
        <w:t xml:space="preserve"> </w:t>
      </w:r>
      <w:proofErr w:type="spellStart"/>
      <w:r>
        <w:t>eftersom</w:t>
      </w:r>
      <w:proofErr w:type="spellEnd"/>
      <w:r>
        <w:t xml:space="preserve"> </w:t>
      </w:r>
      <w:proofErr w:type="spellStart"/>
      <w:r>
        <w:t>registeredResidentLastFetched</w:t>
      </w:r>
      <w:proofErr w:type="spellEnd"/>
      <w:r>
        <w:t xml:space="preserve"> </w:t>
      </w:r>
      <w:proofErr w:type="spellStart"/>
      <w:r>
        <w:t>ovan</w:t>
      </w:r>
      <w:proofErr w:type="spellEnd"/>
      <w:r>
        <w:t xml:space="preserve"> </w:t>
      </w:r>
      <w:proofErr w:type="spellStart"/>
      <w:r>
        <w:t>stryks</w:t>
      </w:r>
      <w:proofErr w:type="spellEnd"/>
      <w:r>
        <w:t xml:space="preserve">. </w:t>
      </w:r>
      <w:proofErr w:type="spellStart"/>
      <w:r>
        <w:t>Meningen</w:t>
      </w:r>
      <w:proofErr w:type="spellEnd"/>
      <w:r>
        <w:t xml:space="preserve"> </w:t>
      </w:r>
      <w:proofErr w:type="spellStart"/>
      <w:r>
        <w:t>är</w:t>
      </w:r>
      <w:proofErr w:type="spellEnd"/>
      <w:r>
        <w:t xml:space="preserve"> dock </w:t>
      </w:r>
      <w:proofErr w:type="spellStart"/>
      <w:r>
        <w:t>ofullständig</w:t>
      </w:r>
      <w:proofErr w:type="spellEnd"/>
      <w:r>
        <w:t>.</w:t>
      </w:r>
    </w:p>
    <w:p w14:paraId="072F9964" w14:textId="7EC4ED4C" w:rsidR="009E1CCB" w:rsidRDefault="009E1CCB">
      <w:pPr>
        <w:pStyle w:val="Kommentarer"/>
      </w:pPr>
      <w:r>
        <w:t xml:space="preserve">JE: </w:t>
      </w:r>
      <w:proofErr w:type="spellStart"/>
      <w:r>
        <w:t>Ska</w:t>
      </w:r>
      <w:proofErr w:type="spellEnd"/>
      <w:r>
        <w:t xml:space="preserve"> </w:t>
      </w:r>
      <w:proofErr w:type="spellStart"/>
      <w:r>
        <w:t>inte</w:t>
      </w:r>
      <w:proofErr w:type="spellEnd"/>
      <w:r>
        <w:t xml:space="preserve"> </w:t>
      </w:r>
      <w:proofErr w:type="spellStart"/>
      <w:r>
        <w:t>strykas</w:t>
      </w:r>
      <w:proofErr w:type="spellEnd"/>
      <w:r>
        <w:t xml:space="preserve">. </w:t>
      </w:r>
      <w:proofErr w:type="spellStart"/>
      <w:r>
        <w:t>Det</w:t>
      </w:r>
      <w:proofErr w:type="spellEnd"/>
      <w:r>
        <w:t xml:space="preserve"> </w:t>
      </w:r>
      <w:proofErr w:type="spellStart"/>
      <w:r>
        <w:t>är</w:t>
      </w:r>
      <w:proofErr w:type="spellEnd"/>
      <w:r>
        <w:t xml:space="preserve"> </w:t>
      </w:r>
      <w:proofErr w:type="spellStart"/>
      <w:r>
        <w:t>continuationToken</w:t>
      </w:r>
      <w:proofErr w:type="spellEnd"/>
      <w:r>
        <w:t xml:space="preserve"> </w:t>
      </w:r>
      <w:proofErr w:type="spellStart"/>
      <w:r>
        <w:t>som</w:t>
      </w:r>
      <w:proofErr w:type="spellEnd"/>
      <w:r>
        <w:t xml:space="preserve"> </w:t>
      </w:r>
      <w:proofErr w:type="spellStart"/>
      <w:r>
        <w:t>ska</w:t>
      </w:r>
      <w:proofErr w:type="spellEnd"/>
      <w:r>
        <w:t xml:space="preserve"> </w:t>
      </w:r>
      <w:proofErr w:type="spellStart"/>
      <w:r>
        <w:t>strykas</w:t>
      </w:r>
      <w:proofErr w:type="spellEnd"/>
      <w:r>
        <w:t>.</w:t>
      </w:r>
    </w:p>
  </w:comment>
  <w:comment w:id="39" w:author="Rickard Jönsson" w:date="2012-04-12T22:03:00Z" w:initials="RJ">
    <w:p w14:paraId="563276F0" w14:textId="77777777" w:rsidR="00490CAF" w:rsidRDefault="00490CAF">
      <w:pPr>
        <w:pStyle w:val="Kommentarer"/>
      </w:pPr>
      <w:r>
        <w:rPr>
          <w:rStyle w:val="Kommentarsreferens"/>
        </w:rPr>
        <w:annotationRef/>
      </w:r>
      <w:proofErr w:type="spellStart"/>
      <w:r>
        <w:t>Dubblett</w:t>
      </w:r>
      <w:proofErr w:type="spellEnd"/>
    </w:p>
    <w:p w14:paraId="7A10773F" w14:textId="5C60C342" w:rsidR="009E1CCB" w:rsidRDefault="009E1CCB">
      <w:pPr>
        <w:pStyle w:val="Kommentarer"/>
      </w:pPr>
      <w:r>
        <w:t xml:space="preserve">JE: </w:t>
      </w:r>
      <w:proofErr w:type="spellStart"/>
      <w:r>
        <w:t>Nej</w:t>
      </w:r>
      <w:proofErr w:type="spellEnd"/>
      <w:r>
        <w:t xml:space="preserve">. Men redundant information </w:t>
      </w:r>
      <w:proofErr w:type="spellStart"/>
      <w:r>
        <w:t>eftersom</w:t>
      </w:r>
      <w:proofErr w:type="spellEnd"/>
      <w:r>
        <w:t xml:space="preserve"> </w:t>
      </w:r>
      <w:proofErr w:type="spellStart"/>
      <w:r>
        <w:t>varje</w:t>
      </w:r>
      <w:proofErr w:type="spellEnd"/>
      <w:r>
        <w:t xml:space="preserve"> post </w:t>
      </w:r>
      <w:proofErr w:type="spellStart"/>
      <w:r>
        <w:t>ska</w:t>
      </w:r>
      <w:proofErr w:type="spellEnd"/>
      <w:r>
        <w:t xml:space="preserve"> ha </w:t>
      </w:r>
      <w:proofErr w:type="spellStart"/>
      <w:r>
        <w:t>samma</w:t>
      </w:r>
      <w:proofErr w:type="spellEnd"/>
      <w:r>
        <w:t xml:space="preserve"> </w:t>
      </w:r>
      <w:proofErr w:type="spellStart"/>
      <w:r>
        <w:t>värde</w:t>
      </w:r>
      <w:proofErr w:type="spellEnd"/>
      <w:r>
        <w:t xml:space="preserve">. Jag </w:t>
      </w:r>
      <w:proofErr w:type="spellStart"/>
      <w:r>
        <w:t>tyckte</w:t>
      </w:r>
      <w:proofErr w:type="spellEnd"/>
      <w:r>
        <w:t xml:space="preserve"> </w:t>
      </w:r>
      <w:proofErr w:type="spellStart"/>
      <w:r>
        <w:t>symetri</w:t>
      </w:r>
      <w:proofErr w:type="spellEnd"/>
      <w:r>
        <w:t xml:space="preserve"> med </w:t>
      </w:r>
      <w:proofErr w:type="spellStart"/>
      <w:r>
        <w:t>övriga</w:t>
      </w:r>
      <w:proofErr w:type="spellEnd"/>
      <w:r>
        <w:t xml:space="preserve"> </w:t>
      </w:r>
      <w:proofErr w:type="spellStart"/>
      <w:r>
        <w:t>tjänster</w:t>
      </w:r>
      <w:proofErr w:type="spellEnd"/>
      <w:r>
        <w:t xml:space="preserve"> </w:t>
      </w:r>
      <w:proofErr w:type="spellStart"/>
      <w:r>
        <w:t>var</w:t>
      </w:r>
      <w:proofErr w:type="spellEnd"/>
      <w:r>
        <w:t xml:space="preserve"> </w:t>
      </w:r>
      <w:proofErr w:type="spellStart"/>
      <w:r>
        <w:t>viktigare</w:t>
      </w:r>
      <w:proofErr w:type="spellEnd"/>
      <w:r>
        <w:t xml:space="preserve"> en </w:t>
      </w:r>
      <w:proofErr w:type="spellStart"/>
      <w:r>
        <w:t>optimering</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2C6D03">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3A414D">
      <w:rPr>
        <w:rStyle w:val="Sidnummer"/>
        <w:noProof/>
        <w:sz w:val="24"/>
      </w:rPr>
      <w:t>27</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3A414D">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3A414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sidR="002C6D03">
              <w:rPr>
                <w:noProof/>
              </w:rPr>
              <w:t>35</w:t>
            </w:r>
          </w:fldSimple>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3A414D">
            <w:t>2012-04-12</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0DB04FE6"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FA3137">
            <w:t>7</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A414D">
            <w:rPr>
              <w:noProof/>
            </w:rPr>
            <w:t>27</w:t>
          </w:r>
          <w:r>
            <w:fldChar w:fldCharType="end"/>
          </w:r>
          <w:r>
            <w:t xml:space="preserve"> (</w:t>
          </w:r>
          <w:fldSimple w:instr=" NUMPAGES ">
            <w:r w:rsidR="003A414D">
              <w:rPr>
                <w:noProof/>
              </w:rPr>
              <w:t>35</w:t>
            </w:r>
          </w:fldSimple>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3A414D">
            <w:rPr>
              <w:sz w:val="16"/>
              <w:szCs w:val="16"/>
            </w:rPr>
            <w:t>2012-04-12</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3A414D">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437B"/>
    <w:rsid w:val="001319D4"/>
    <w:rsid w:val="00131B4C"/>
    <w:rsid w:val="00131B7E"/>
    <w:rsid w:val="00132E77"/>
    <w:rsid w:val="00133C3C"/>
    <w:rsid w:val="0014093B"/>
    <w:rsid w:val="0014342E"/>
    <w:rsid w:val="001455D0"/>
    <w:rsid w:val="00146C31"/>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FE9"/>
    <w:rsid w:val="00477726"/>
    <w:rsid w:val="00487086"/>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549A"/>
    <w:rsid w:val="006D72CF"/>
    <w:rsid w:val="006D7489"/>
    <w:rsid w:val="006E01FE"/>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omments" Target="comments.xml"/><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7408</Words>
  <Characters>39267</Characters>
  <Application>Microsoft Macintosh Word</Application>
  <DocSecurity>0</DocSecurity>
  <Lines>327</Lines>
  <Paragraphs>93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46582</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3</cp:revision>
  <cp:lastPrinted>2011-04-01T16:09:00Z</cp:lastPrinted>
  <dcterms:created xsi:type="dcterms:W3CDTF">2012-04-12T20:10:00Z</dcterms:created>
  <dcterms:modified xsi:type="dcterms:W3CDTF">2012-04-12T20:14:00Z</dcterms:modified>
</cp:coreProperties>
</file>