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Amazon Electronics Sales Data Analysis</w:t>
      </w:r>
    </w:p>
    <w:p>
      <w:pPr>
        <w:pStyle w:val="Heading2"/>
      </w:pPr>
      <w:r>
        <w:t>Introduction</w:t>
      </w:r>
    </w:p>
    <w:p>
      <w:r>
        <w:t>This report presents an analysis of Amazon's electronics sales data. Using Python libraries such as Pandas, NumPy, Matplotlib, and Seaborn, we examine customer behavior, product performance, and sales trends. The insights derived can help understand market dynamics and inform strategic decisions.</w:t>
      </w:r>
    </w:p>
    <w:p>
      <w:pPr>
        <w:pStyle w:val="Heading2"/>
      </w:pPr>
      <w:r>
        <w:t>Dataset Overview</w:t>
      </w:r>
    </w:p>
    <w:p>
      <w:r>
        <w:t>The dataset contains sales information for electronics items sold on Amazon. It includes attributes such as product category, user ratings, and time of sale. The dataset was sourced from Kaggle.</w:t>
      </w:r>
    </w:p>
    <w:p>
      <w:pPr>
        <w:pStyle w:val="Heading2"/>
      </w:pPr>
      <w:r>
        <w:t>Methodology</w:t>
      </w:r>
    </w:p>
    <w:p>
      <w:r>
        <w:t>The analysis involved data preprocessing, exploratory data analysis (EDA), and visualization. Various statistical and graphical techniques were used to extract insights from the data.</w:t>
      </w:r>
    </w:p>
    <w:p>
      <w:pPr>
        <w:pStyle w:val="Heading2"/>
      </w:pPr>
      <w:r>
        <w:t>Key Findings</w:t>
      </w:r>
    </w:p>
    <w:p>
      <w:r>
        <w:t>1. Overview of sales trends and seasonal patterns.</w:t>
      </w:r>
    </w:p>
    <w:p>
      <w:r>
        <w:t>2. Distribution of product ratings and customer preferences.</w:t>
      </w:r>
    </w:p>
    <w:p>
      <w:r>
        <w:t>3. Performance analysis of different product categories.</w:t>
      </w:r>
    </w:p>
    <w:p>
      <w:r>
        <w:t>4. Identification of top-selling electronics items.</w:t>
      </w:r>
    </w:p>
    <w:p>
      <w:pPr>
        <w:pStyle w:val="Heading2"/>
      </w:pPr>
      <w:r>
        <w:t>Conclusion</w:t>
      </w:r>
    </w:p>
    <w:p>
      <w:r>
        <w:t>The analysis provides useful insights into Amazon's electronics sales performance. These findings can assist businesses in making data-driven decisions regarding inventory management, marketing strategies, and customer engagement.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