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813E" w14:textId="3E281C7A" w:rsidR="00FD67F5" w:rsidRPr="00B321D5" w:rsidRDefault="00FD41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City Schools</w:t>
      </w:r>
    </w:p>
    <w:p w14:paraId="6CAE5D19" w14:textId="7836739A" w:rsidR="00B321D5" w:rsidRPr="00B321D5" w:rsidRDefault="00B321D5">
      <w:pPr>
        <w:rPr>
          <w:sz w:val="28"/>
          <w:szCs w:val="28"/>
        </w:rPr>
      </w:pPr>
    </w:p>
    <w:p w14:paraId="4ADBCCD1" w14:textId="54E1C1CC" w:rsidR="00B321D5" w:rsidRDefault="00B321D5" w:rsidP="00FD41C0">
      <w:pPr>
        <w:rPr>
          <w:sz w:val="28"/>
          <w:szCs w:val="28"/>
        </w:rPr>
      </w:pPr>
      <w:r w:rsidRPr="00B321D5">
        <w:rPr>
          <w:sz w:val="28"/>
          <w:szCs w:val="28"/>
        </w:rPr>
        <w:t>Trends</w:t>
      </w:r>
    </w:p>
    <w:p w14:paraId="73D47F0E" w14:textId="18915840" w:rsidR="00FD41C0" w:rsidRDefault="00FD41C0" w:rsidP="00FD41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15 schools in the district and total 39,170 students.</w:t>
      </w:r>
    </w:p>
    <w:p w14:paraId="35E4CB39" w14:textId="02C24B1B" w:rsidR="00FD41C0" w:rsidRPr="00FD41C0" w:rsidRDefault="00FD41C0" w:rsidP="00FD41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Pr="00FD41C0">
        <w:rPr>
          <w:sz w:val="28"/>
          <w:szCs w:val="28"/>
        </w:rPr>
        <w:t>Cabrera High School</w:t>
      </w:r>
      <w:r>
        <w:rPr>
          <w:sz w:val="28"/>
          <w:szCs w:val="28"/>
        </w:rPr>
        <w:t>’ has the best overall passing rate among all schools (95.59 %)</w:t>
      </w:r>
    </w:p>
    <w:p w14:paraId="1AF33C5C" w14:textId="16AB63B1" w:rsidR="00FD41C0" w:rsidRDefault="00FD41C0" w:rsidP="00FD41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Charter Schools have better results compared to District Schools. The percentage of students achieving greater than 70 marks in math is 93.6 % for charter schools while this percentage is only 66.5% for District schools</w:t>
      </w:r>
      <w:r w:rsidR="00F8694D">
        <w:rPr>
          <w:sz w:val="28"/>
          <w:szCs w:val="28"/>
        </w:rPr>
        <w:t>.</w:t>
      </w:r>
    </w:p>
    <w:p w14:paraId="481C49A7" w14:textId="39D2E096" w:rsidR="00F8694D" w:rsidRDefault="00F8694D" w:rsidP="00FD41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Large Schools (schools with greater than 2000 students) have a low overall passing rate </w:t>
      </w:r>
      <w:bookmarkStart w:id="0" w:name="_GoBack"/>
      <w:bookmarkEnd w:id="0"/>
      <w:r>
        <w:rPr>
          <w:sz w:val="28"/>
          <w:szCs w:val="28"/>
        </w:rPr>
        <w:t>compared to schools which have fewer students.</w:t>
      </w:r>
    </w:p>
    <w:p w14:paraId="207DE0CC" w14:textId="77777777" w:rsidR="00FD41C0" w:rsidRPr="00FD41C0" w:rsidRDefault="00FD41C0" w:rsidP="00FD41C0">
      <w:pPr>
        <w:pStyle w:val="ListParagraph"/>
        <w:rPr>
          <w:sz w:val="28"/>
          <w:szCs w:val="28"/>
        </w:rPr>
      </w:pPr>
    </w:p>
    <w:sectPr w:rsidR="00FD41C0" w:rsidRPr="00FD41C0" w:rsidSect="006D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14CB"/>
    <w:multiLevelType w:val="hybridMultilevel"/>
    <w:tmpl w:val="A7AA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63A2"/>
    <w:multiLevelType w:val="hybridMultilevel"/>
    <w:tmpl w:val="2EA4B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1A40CD"/>
    <w:multiLevelType w:val="hybridMultilevel"/>
    <w:tmpl w:val="6A8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D5"/>
    <w:rsid w:val="006D1AA4"/>
    <w:rsid w:val="00B321D5"/>
    <w:rsid w:val="00EC2913"/>
    <w:rsid w:val="00F8694D"/>
    <w:rsid w:val="00F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B408A"/>
  <w15:chartTrackingRefBased/>
  <w15:docId w15:val="{7A30014D-CEED-9C49-BFFE-8FDCF030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Arora</dc:creator>
  <cp:keywords/>
  <dc:description/>
  <cp:lastModifiedBy>Aastha Arora</cp:lastModifiedBy>
  <cp:revision>3</cp:revision>
  <dcterms:created xsi:type="dcterms:W3CDTF">2020-03-18T06:18:00Z</dcterms:created>
  <dcterms:modified xsi:type="dcterms:W3CDTF">2020-03-18T06:20:00Z</dcterms:modified>
</cp:coreProperties>
</file>