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Downloaded from</w:t>
      </w:r>
      <w:r>
        <w:t xml:space="preserve"> </w:t>
      </w:r>
      <w:hyperlink r:id="rId20">
        <w:r>
          <w:rPr>
            <w:rStyle w:val="Hyperlink"/>
          </w:rPr>
          <w:t xml:space="preserve">https://www.velvetjobs.com/job-descriptions/data-science</w:t>
        </w:r>
      </w:hyperlink>
    </w:p>
    <w:p>
      <w:pPr>
        <w:pStyle w:val="Heading1"/>
      </w:pPr>
      <w:bookmarkStart w:id="21" w:name="example-of-data-science-job-description"/>
      <w:r>
        <w:t xml:space="preserve">Example of Data Science Job Description</w:t>
      </w:r>
      <w:bookmarkEnd w:id="21"/>
    </w:p>
    <w:p>
      <w:pPr>
        <w:pStyle w:val="Compact"/>
      </w:pPr>
      <w:r>
        <w:t xml:space="preserve">Our company is hiring for a data science. If you are looking for an exciting place to work, please take a look at the list of qualifications below.</w:t>
      </w:r>
    </w:p>
    <w:p>
      <w:pPr>
        <w:pStyle w:val="Heading2"/>
      </w:pPr>
      <w:bookmarkStart w:id="22" w:name="responsibilities-for-data-science"/>
      <w:r>
        <w:t xml:space="preserve">Responsibilities for data science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Enhance the predictive power of existing models, ensuring quality, accuracy, and integration with the operation of the business from start to finish</w:t>
      </w:r>
    </w:p>
    <w:p>
      <w:pPr>
        <w:pStyle w:val="Compact"/>
        <w:numPr>
          <w:numId w:val="1001"/>
          <w:ilvl w:val="0"/>
        </w:numPr>
      </w:pPr>
      <w:r>
        <w:t xml:space="preserve">As a Data Science/Engineer you will be responsible for proposing an analytics pipeline architecture for drone analytics</w:t>
      </w:r>
    </w:p>
    <w:p>
      <w:pPr>
        <w:pStyle w:val="Compact"/>
        <w:numPr>
          <w:numId w:val="1001"/>
          <w:ilvl w:val="0"/>
        </w:numPr>
      </w:pPr>
      <w:r>
        <w:t xml:space="preserve">You will use your programming skills to create a library to collect usage data from drones</w:t>
      </w:r>
    </w:p>
    <w:p>
      <w:pPr>
        <w:pStyle w:val="Compact"/>
        <w:numPr>
          <w:numId w:val="1001"/>
          <w:ilvl w:val="0"/>
        </w:numPr>
      </w:pPr>
      <w:r>
        <w:t xml:space="preserve">You will work with Product Managers to define product Key Performance Metrics KPIs</w:t>
      </w:r>
    </w:p>
    <w:p>
      <w:pPr>
        <w:pStyle w:val="Compact"/>
        <w:numPr>
          <w:numId w:val="1001"/>
          <w:ilvl w:val="0"/>
        </w:numPr>
      </w:pPr>
      <w:r>
        <w:t xml:space="preserve">Also, you will use your dashboard skills to pull the drone data collected from a database and generate trends and metrics plots</w:t>
      </w:r>
    </w:p>
    <w:p>
      <w:pPr>
        <w:pStyle w:val="Compact"/>
        <w:numPr>
          <w:numId w:val="1001"/>
          <w:ilvl w:val="0"/>
        </w:numPr>
      </w:pPr>
      <w:r>
        <w:t xml:space="preserve">Build a detailed understanding of the opportunity/problem domain and related data assets</w:t>
      </w:r>
    </w:p>
    <w:p>
      <w:pPr>
        <w:pStyle w:val="Compact"/>
        <w:numPr>
          <w:numId w:val="1001"/>
          <w:ilvl w:val="0"/>
        </w:numPr>
      </w:pPr>
      <w:r>
        <w:t xml:space="preserve">Ensure data follows the compliance, access management and control policies of the company while meeting the data governance requirements of the business</w:t>
      </w:r>
    </w:p>
    <w:p>
      <w:pPr>
        <w:pStyle w:val="Compact"/>
        <w:numPr>
          <w:numId w:val="1001"/>
          <w:ilvl w:val="0"/>
        </w:numPr>
      </w:pPr>
      <w:r>
        <w:t xml:space="preserve">Work with technical groups to support the collection, integration and retention of data</w:t>
      </w:r>
    </w:p>
    <w:p>
      <w:pPr>
        <w:pStyle w:val="Compact"/>
        <w:numPr>
          <w:numId w:val="1001"/>
          <w:ilvl w:val="0"/>
        </w:numPr>
      </w:pPr>
      <w:r>
        <w:t xml:space="preserve">Interpret and communicate the results in a manner that is understood by the business</w:t>
      </w:r>
    </w:p>
    <w:p>
      <w:pPr>
        <w:pStyle w:val="Compact"/>
        <w:numPr>
          <w:numId w:val="1001"/>
          <w:ilvl w:val="0"/>
        </w:numPr>
      </w:pPr>
      <w:r>
        <w:t xml:space="preserve">Participate in data architecture decisions and technology deployments to support the information processing of large amounts of data</w:t>
      </w:r>
    </w:p>
    <w:p>
      <w:pPr>
        <w:pStyle w:val="Heading2"/>
      </w:pPr>
      <w:bookmarkStart w:id="23" w:name="qualifications-for-data-science"/>
      <w:r>
        <w:t xml:space="preserve">Qualifications for data science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Graduate degree, Ph.D</w:t>
      </w:r>
    </w:p>
    <w:p>
      <w:pPr>
        <w:pStyle w:val="Compact"/>
        <w:numPr>
          <w:numId w:val="1002"/>
          <w:ilvl w:val="0"/>
        </w:numPr>
      </w:pPr>
      <w:r>
        <w:t xml:space="preserve">3+ years managing projects as a technical project leader</w:t>
      </w:r>
    </w:p>
    <w:p>
      <w:pPr>
        <w:pStyle w:val="Compact"/>
        <w:numPr>
          <w:numId w:val="1002"/>
          <w:ilvl w:val="0"/>
        </w:numPr>
      </w:pPr>
      <w:r>
        <w:t xml:space="preserve">Outstanding analytic and modeling skills, proficient at conceptualizing, implementing, and evaluating highly accurate and scalable solutions to business problems</w:t>
      </w:r>
    </w:p>
    <w:p>
      <w:pPr>
        <w:pStyle w:val="Compact"/>
        <w:numPr>
          <w:numId w:val="1002"/>
          <w:ilvl w:val="0"/>
        </w:numPr>
      </w:pPr>
      <w:r>
        <w:t xml:space="preserve">Demonstrated ability to develop and lead complex research and development projects</w:t>
      </w:r>
    </w:p>
    <w:p>
      <w:pPr>
        <w:pStyle w:val="Compact"/>
        <w:numPr>
          <w:numId w:val="1002"/>
          <w:ilvl w:val="0"/>
        </w:numPr>
      </w:pPr>
      <w:r>
        <w:t xml:space="preserve">Ability to take full ownership of data product development and able to put on multiple technical business hats</w:t>
      </w:r>
    </w:p>
    <w:p>
      <w:pPr>
        <w:pStyle w:val="Compact"/>
        <w:numPr>
          <w:numId w:val="1002"/>
          <w:ilvl w:val="0"/>
        </w:numPr>
      </w:pPr>
      <w:r>
        <w:t xml:space="preserve">Software development skills in high level languages (C#/C/C++/Java/Python) and rapid prototyping platform (MATLAB/SIMULINK)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velvetjobs.com/job-descriptions/data-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velvetjobs.com/job-descriptions/data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2021-10-28T13:27:37Z</dcterms:created>
  <dcterms:modified xsi:type="dcterms:W3CDTF">2021-10-28T13:27:37Z</dcterms:modified>
</cp:coreProperties>
</file>