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6552" w:rsidRPr="005C6552" w:rsidRDefault="005C6552" w:rsidP="005C6552">
      <w:pPr>
        <w:jc w:val="center"/>
        <w:rPr>
          <w:rFonts w:ascii="Times New Roman" w:eastAsia="Times New Roman" w:hAnsi="Times New Roman" w:cs="Times New Roman"/>
          <w:b/>
          <w:bCs/>
          <w:sz w:val="28"/>
          <w:szCs w:val="36"/>
        </w:rPr>
      </w:pPr>
      <w:r w:rsidRPr="00147E0B">
        <w:rPr>
          <w:rFonts w:ascii="Times New Roman" w:eastAsia="Times New Roman" w:hAnsi="Times New Roman" w:cs="Times New Roman"/>
          <w:b/>
          <w:bCs/>
          <w:sz w:val="28"/>
          <w:szCs w:val="36"/>
        </w:rPr>
        <w:t>Proposal</w:t>
      </w:r>
      <w:r w:rsidRPr="005C6552">
        <w:rPr>
          <w:rFonts w:ascii="Times New Roman" w:eastAsia="Times New Roman" w:hAnsi="Times New Roman" w:cs="Times New Roman"/>
          <w:b/>
          <w:bCs/>
          <w:sz w:val="28"/>
          <w:szCs w:val="36"/>
        </w:rPr>
        <w:br/>
      </w:r>
      <w:r w:rsidRPr="00147E0B">
        <w:rPr>
          <w:rFonts w:ascii="Times New Roman" w:eastAsia="Times New Roman" w:hAnsi="Times New Roman" w:cs="Times New Roman"/>
          <w:sz w:val="28"/>
          <w:szCs w:val="36"/>
        </w:rPr>
        <w:br/>
      </w:r>
      <w:r w:rsidRPr="00147E0B">
        <w:rPr>
          <w:rFonts w:ascii="Times New Roman" w:eastAsia="Times New Roman" w:hAnsi="Times New Roman" w:cs="Times New Roman"/>
          <w:bCs/>
          <w:sz w:val="28"/>
          <w:szCs w:val="36"/>
        </w:rPr>
        <w:t>Enhancing the Safety and Authenticity of Online Discussions on Social Media Platforms</w:t>
      </w:r>
      <w:r w:rsidRPr="005C6552">
        <w:rPr>
          <w:rFonts w:ascii="Times New Roman" w:eastAsia="Times New Roman" w:hAnsi="Times New Roman" w:cs="Times New Roman"/>
          <w:bCs/>
          <w:sz w:val="28"/>
          <w:szCs w:val="36"/>
        </w:rPr>
        <w:t xml:space="preserve"> with the help of BOT’s</w:t>
      </w:r>
    </w:p>
    <w:p w:rsidR="005C6552" w:rsidRPr="00147E0B" w:rsidRDefault="005C6552" w:rsidP="005C6552">
      <w:pPr>
        <w:rPr>
          <w:rFonts w:ascii="Times New Roman" w:eastAsia="Times New Roman" w:hAnsi="Times New Roman" w:cs="Times New Roman"/>
        </w:rPr>
      </w:pPr>
    </w:p>
    <w:p w:rsidR="00147E0B" w:rsidRPr="00147E0B" w:rsidRDefault="00D62DF4" w:rsidP="00147E0B">
      <w:pPr>
        <w:rPr>
          <w:rFonts w:ascii="Times New Roman" w:eastAsia="Times New Roman" w:hAnsi="Times New Roman" w:cs="Times New Roman"/>
        </w:rPr>
      </w:pPr>
      <w:r w:rsidRPr="00147E0B">
        <w:rPr>
          <w:rFonts w:ascii="Times New Roman" w:eastAsia="Times New Roman" w:hAnsi="Times New Roman" w:cs="Times New Roman"/>
          <w:noProof/>
        </w:rPr>
        <w:pict>
          <v:rect id="_x0000_i1030" alt="" style="width:451pt;height:.05pt;mso-width-percent:0;mso-height-percent:0;mso-width-percent:0;mso-height-percent:0" o:hralign="center" o:hrstd="t" o:hr="t" fillcolor="#a0a0a0" stroked="f"/>
        </w:pict>
      </w:r>
    </w:p>
    <w:p w:rsidR="00147E0B" w:rsidRPr="00147E0B" w:rsidRDefault="00147E0B" w:rsidP="00147E0B">
      <w:pPr>
        <w:spacing w:before="100" w:beforeAutospacing="1" w:after="100" w:afterAutospacing="1"/>
        <w:outlineLvl w:val="2"/>
        <w:rPr>
          <w:rFonts w:ascii="Times New Roman" w:eastAsia="Times New Roman" w:hAnsi="Times New Roman" w:cs="Times New Roman"/>
          <w:b/>
          <w:bCs/>
          <w:sz w:val="27"/>
          <w:szCs w:val="27"/>
        </w:rPr>
      </w:pPr>
      <w:r w:rsidRPr="00147E0B">
        <w:rPr>
          <w:rFonts w:ascii="Times New Roman" w:eastAsia="Times New Roman" w:hAnsi="Times New Roman" w:cs="Times New Roman"/>
          <w:b/>
          <w:bCs/>
          <w:sz w:val="27"/>
          <w:szCs w:val="27"/>
        </w:rPr>
        <w:t>Introduction</w:t>
      </w:r>
      <w:bookmarkStart w:id="0" w:name="_GoBack"/>
      <w:bookmarkEnd w:id="0"/>
    </w:p>
    <w:p w:rsidR="005C6552" w:rsidRDefault="005C6552" w:rsidP="005C6552">
      <w:pPr>
        <w:pStyle w:val="NormalWeb"/>
      </w:pPr>
      <w:r>
        <w:t>Social media platforms have become essential for communication, community building, and information sharing. However, harmful behaviors, malicious actors, and the spread of misinformation pose significant challenges, undermining trust and safety.</w:t>
      </w:r>
    </w:p>
    <w:p w:rsidR="005C6552" w:rsidRDefault="005C6552" w:rsidP="005C6552">
      <w:pPr>
        <w:pStyle w:val="NormalWeb"/>
      </w:pPr>
      <w:r>
        <w:t>This research focuses on using bots as proactive tools to enhance the safety and authenticity of online discussions. By leveraging AI-driven systems, bots can detect and mitigate misinformation, analyze sentiments, and identify threats, ensuring a secure and authentic digital environment.</w:t>
      </w:r>
    </w:p>
    <w:p w:rsidR="00147E0B" w:rsidRPr="00147E0B" w:rsidRDefault="00D62DF4" w:rsidP="00147E0B">
      <w:pPr>
        <w:rPr>
          <w:rFonts w:ascii="Times New Roman" w:eastAsia="Times New Roman" w:hAnsi="Times New Roman" w:cs="Times New Roman"/>
        </w:rPr>
      </w:pPr>
      <w:r w:rsidRPr="00147E0B">
        <w:rPr>
          <w:rFonts w:ascii="Times New Roman" w:eastAsia="Times New Roman" w:hAnsi="Times New Roman" w:cs="Times New Roman"/>
          <w:noProof/>
        </w:rPr>
        <w:pict>
          <v:rect id="_x0000_i1029" alt="" style="width:451pt;height:.05pt;mso-width-percent:0;mso-height-percent:0;mso-width-percent:0;mso-height-percent:0" o:hralign="center" o:hrstd="t" o:hr="t" fillcolor="#a0a0a0" stroked="f"/>
        </w:pict>
      </w:r>
    </w:p>
    <w:p w:rsidR="00147E0B" w:rsidRPr="00147E0B" w:rsidRDefault="00147E0B" w:rsidP="00147E0B">
      <w:pPr>
        <w:spacing w:before="100" w:beforeAutospacing="1" w:after="100" w:afterAutospacing="1"/>
        <w:outlineLvl w:val="2"/>
        <w:rPr>
          <w:rFonts w:ascii="Times New Roman" w:eastAsia="Times New Roman" w:hAnsi="Times New Roman" w:cs="Times New Roman"/>
          <w:b/>
          <w:bCs/>
          <w:sz w:val="27"/>
          <w:szCs w:val="27"/>
        </w:rPr>
      </w:pPr>
      <w:r w:rsidRPr="00147E0B">
        <w:rPr>
          <w:rFonts w:ascii="Times New Roman" w:eastAsia="Times New Roman" w:hAnsi="Times New Roman" w:cs="Times New Roman"/>
          <w:b/>
          <w:bCs/>
          <w:sz w:val="27"/>
          <w:szCs w:val="27"/>
        </w:rPr>
        <w:t>Problem Statement</w:t>
      </w:r>
    </w:p>
    <w:p w:rsidR="00147E0B" w:rsidRPr="00147E0B" w:rsidRDefault="00147E0B" w:rsidP="00147E0B">
      <w:pPr>
        <w:spacing w:before="100" w:beforeAutospacing="1" w:after="100" w:afterAutospacing="1"/>
        <w:rPr>
          <w:rFonts w:ascii="Times New Roman" w:eastAsia="Times New Roman" w:hAnsi="Times New Roman" w:cs="Times New Roman"/>
        </w:rPr>
      </w:pPr>
      <w:r w:rsidRPr="00147E0B">
        <w:rPr>
          <w:rFonts w:ascii="Times New Roman" w:eastAsia="Times New Roman" w:hAnsi="Times New Roman" w:cs="Times New Roman"/>
        </w:rPr>
        <w:t>The increasing prevalence of misinformation and harmful behaviors on social media poses significant challenges to maintaining safe and authentic online environments.</w:t>
      </w:r>
    </w:p>
    <w:p w:rsidR="00147E0B" w:rsidRDefault="00147E0B" w:rsidP="00147E0B">
      <w:pPr>
        <w:numPr>
          <w:ilvl w:val="0"/>
          <w:numId w:val="1"/>
        </w:numPr>
        <w:spacing w:before="100" w:beforeAutospacing="1" w:after="100" w:afterAutospacing="1"/>
        <w:rPr>
          <w:rFonts w:ascii="Times New Roman" w:eastAsia="Times New Roman" w:hAnsi="Times New Roman" w:cs="Times New Roman"/>
        </w:rPr>
      </w:pPr>
      <w:r w:rsidRPr="00147E0B">
        <w:rPr>
          <w:rFonts w:ascii="Times New Roman" w:eastAsia="Times New Roman" w:hAnsi="Times New Roman" w:cs="Times New Roman"/>
          <w:b/>
          <w:bCs/>
        </w:rPr>
        <w:t>Misinformation</w:t>
      </w:r>
      <w:r w:rsidRPr="00147E0B">
        <w:rPr>
          <w:rFonts w:ascii="Times New Roman" w:eastAsia="Times New Roman" w:hAnsi="Times New Roman" w:cs="Times New Roman"/>
        </w:rPr>
        <w:t xml:space="preserve"> spreads rapidly, influencing public opinion and leading to societal consequences.</w:t>
      </w:r>
    </w:p>
    <w:p w:rsidR="00147E0B" w:rsidRPr="00147E0B" w:rsidRDefault="00147E0B" w:rsidP="00147E0B">
      <w:pPr>
        <w:numPr>
          <w:ilvl w:val="0"/>
          <w:numId w:val="1"/>
        </w:numPr>
        <w:spacing w:before="100" w:beforeAutospacing="1" w:after="100" w:afterAutospacing="1"/>
        <w:rPr>
          <w:rFonts w:ascii="Times New Roman" w:eastAsia="Times New Roman" w:hAnsi="Times New Roman" w:cs="Times New Roman"/>
        </w:rPr>
      </w:pPr>
      <w:r>
        <w:rPr>
          <w:rStyle w:val="Strong"/>
        </w:rPr>
        <w:t>Harmful behaviors</w:t>
      </w:r>
      <w:r>
        <w:t>: Threatening and abusive interactions erode the quality of discussions and deter meaningful participation.</w:t>
      </w:r>
    </w:p>
    <w:p w:rsidR="00147E0B" w:rsidRDefault="00147E0B" w:rsidP="00147E0B">
      <w:pPr>
        <w:pStyle w:val="ListParagraph"/>
        <w:numPr>
          <w:ilvl w:val="0"/>
          <w:numId w:val="1"/>
        </w:numPr>
      </w:pPr>
      <w:r>
        <w:rPr>
          <w:rStyle w:val="Strong"/>
        </w:rPr>
        <w:t>Lack of effective intervention tools</w:t>
      </w:r>
      <w:r>
        <w:t>: Existing solutions are either too manual or simplistic to handle these complex issues at scale.</w:t>
      </w:r>
    </w:p>
    <w:p w:rsidR="00147E0B" w:rsidRPr="00147E0B" w:rsidRDefault="00147E0B" w:rsidP="00147E0B">
      <w:pPr>
        <w:spacing w:before="100" w:beforeAutospacing="1" w:after="100" w:afterAutospacing="1"/>
        <w:ind w:left="360"/>
        <w:rPr>
          <w:rFonts w:ascii="Times New Roman" w:eastAsia="Times New Roman" w:hAnsi="Times New Roman" w:cs="Times New Roman"/>
        </w:rPr>
      </w:pPr>
      <w:r w:rsidRPr="00147E0B">
        <w:rPr>
          <w:rFonts w:ascii="Times New Roman" w:eastAsia="Times New Roman" w:hAnsi="Times New Roman" w:cs="Times New Roman"/>
        </w:rPr>
        <w:t>The primary challenge is to create robust, scalable, and privacy-preserving methods to detect and mitigate these threats while ensuring platforms remain open for legitimate use.</w:t>
      </w:r>
    </w:p>
    <w:p w:rsidR="00147E0B" w:rsidRPr="005C6552" w:rsidRDefault="00D62DF4" w:rsidP="005C6552">
      <w:pPr>
        <w:rPr>
          <w:rFonts w:ascii="Times New Roman" w:eastAsia="Times New Roman" w:hAnsi="Times New Roman" w:cs="Times New Roman"/>
        </w:rPr>
      </w:pPr>
      <w:r w:rsidRPr="00147E0B">
        <w:rPr>
          <w:rFonts w:ascii="Times New Roman" w:eastAsia="Times New Roman" w:hAnsi="Times New Roman" w:cs="Times New Roman"/>
          <w:noProof/>
        </w:rPr>
        <w:pict>
          <v:rect id="_x0000_i1028" alt="" style="width:451pt;height:.05pt;mso-width-percent:0;mso-height-percent:0;mso-width-percent:0;mso-height-percent:0" o:hralign="center" o:hrstd="t" o:hr="t" fillcolor="#a0a0a0" stroked="f"/>
        </w:pict>
      </w:r>
    </w:p>
    <w:p w:rsidR="00147E0B" w:rsidRPr="00147E0B" w:rsidRDefault="00147E0B" w:rsidP="00147E0B">
      <w:pPr>
        <w:spacing w:before="100" w:beforeAutospacing="1" w:after="100" w:afterAutospacing="1"/>
        <w:outlineLvl w:val="2"/>
        <w:rPr>
          <w:rFonts w:ascii="Times New Roman" w:eastAsia="Times New Roman" w:hAnsi="Times New Roman" w:cs="Times New Roman"/>
          <w:b/>
          <w:bCs/>
          <w:sz w:val="27"/>
          <w:szCs w:val="27"/>
        </w:rPr>
      </w:pPr>
      <w:r w:rsidRPr="00147E0B">
        <w:rPr>
          <w:rFonts w:ascii="Times New Roman" w:eastAsia="Times New Roman" w:hAnsi="Times New Roman" w:cs="Times New Roman"/>
          <w:b/>
          <w:bCs/>
          <w:sz w:val="27"/>
          <w:szCs w:val="27"/>
        </w:rPr>
        <w:t>Objectives</w:t>
      </w:r>
    </w:p>
    <w:p w:rsidR="00147E0B" w:rsidRDefault="00147E0B" w:rsidP="00147E0B">
      <w:pPr>
        <w:pStyle w:val="NormalWeb"/>
      </w:pPr>
      <w:r>
        <w:t>This research aims to achieve the following:</w:t>
      </w:r>
    </w:p>
    <w:p w:rsidR="00147E0B" w:rsidRDefault="00147E0B" w:rsidP="00147E0B">
      <w:pPr>
        <w:numPr>
          <w:ilvl w:val="0"/>
          <w:numId w:val="6"/>
        </w:numPr>
        <w:spacing w:before="100" w:beforeAutospacing="1" w:after="100" w:afterAutospacing="1"/>
      </w:pPr>
      <w:r>
        <w:rPr>
          <w:rStyle w:val="Strong"/>
        </w:rPr>
        <w:t>Proactive threat detection</w:t>
      </w:r>
      <w:r>
        <w:t>: Develop bots capable of identifying and mitigating harmful behaviors and interactions in real-time.</w:t>
      </w:r>
    </w:p>
    <w:p w:rsidR="00147E0B" w:rsidRDefault="00147E0B" w:rsidP="00147E0B">
      <w:pPr>
        <w:numPr>
          <w:ilvl w:val="0"/>
          <w:numId w:val="6"/>
        </w:numPr>
        <w:spacing w:before="100" w:beforeAutospacing="1" w:after="100" w:afterAutospacing="1"/>
      </w:pPr>
      <w:r>
        <w:rPr>
          <w:rStyle w:val="Strong"/>
        </w:rPr>
        <w:t>Sentiment polarity analysis</w:t>
      </w:r>
      <w:r>
        <w:t>: Utilize bots to assess the emotional tone of online discussions, identifying and responding to negative trends.</w:t>
      </w:r>
    </w:p>
    <w:p w:rsidR="00147E0B" w:rsidRDefault="00147E0B" w:rsidP="00147E0B">
      <w:pPr>
        <w:numPr>
          <w:ilvl w:val="0"/>
          <w:numId w:val="6"/>
        </w:numPr>
        <w:spacing w:before="100" w:beforeAutospacing="1" w:after="100" w:afterAutospacing="1"/>
      </w:pPr>
      <w:r>
        <w:rPr>
          <w:rStyle w:val="Strong"/>
        </w:rPr>
        <w:t>Combat misinformation</w:t>
      </w:r>
      <w:r>
        <w:t>: Design bots to detect and intervene in the spread of false information, reducing its impact.</w:t>
      </w:r>
    </w:p>
    <w:p w:rsidR="00147E0B" w:rsidRDefault="00147E0B" w:rsidP="00147E0B">
      <w:pPr>
        <w:pStyle w:val="NormalWeb"/>
      </w:pPr>
      <w:r>
        <w:lastRenderedPageBreak/>
        <w:t>By achieving these objectives, the study will contribute to safer and more authentic online discussions.</w:t>
      </w:r>
    </w:p>
    <w:p w:rsidR="00147E0B" w:rsidRDefault="00D62DF4" w:rsidP="00147E0B">
      <w:r>
        <w:rPr>
          <w:noProof/>
        </w:rPr>
        <w:pict>
          <v:rect id="_x0000_i1027" alt="" style="width:451pt;height:.05pt;mso-width-percent:0;mso-height-percent:0;mso-width-percent:0;mso-height-percent:0" o:hralign="center" o:hrstd="t" o:hr="t" fillcolor="#a0a0a0" stroked="f"/>
        </w:pict>
      </w:r>
    </w:p>
    <w:p w:rsidR="00147E0B" w:rsidRDefault="00147E0B" w:rsidP="00147E0B">
      <w:pPr>
        <w:pStyle w:val="Heading3"/>
      </w:pPr>
      <w:r>
        <w:rPr>
          <w:rStyle w:val="Strong"/>
          <w:b/>
          <w:bCs/>
        </w:rPr>
        <w:t>Scope of Metrics</w:t>
      </w:r>
    </w:p>
    <w:p w:rsidR="00147E0B" w:rsidRDefault="00147E0B" w:rsidP="00147E0B">
      <w:pPr>
        <w:pStyle w:val="NormalWeb"/>
      </w:pPr>
      <w:r>
        <w:t>This study will focus on the following metrics:</w:t>
      </w:r>
    </w:p>
    <w:p w:rsidR="00147E0B" w:rsidRDefault="00147E0B" w:rsidP="00147E0B">
      <w:pPr>
        <w:numPr>
          <w:ilvl w:val="0"/>
          <w:numId w:val="10"/>
        </w:numPr>
        <w:spacing w:before="100" w:beforeAutospacing="1" w:after="100" w:afterAutospacing="1"/>
      </w:pPr>
      <w:r>
        <w:rPr>
          <w:rStyle w:val="Strong"/>
        </w:rPr>
        <w:t>Bot Detection</w:t>
      </w:r>
      <w:r>
        <w:t>: Although bots are often misused, the study emphasizes creating advanced, ethical bots for safety and security purposes.</w:t>
      </w:r>
    </w:p>
    <w:p w:rsidR="00147E0B" w:rsidRDefault="00147E0B" w:rsidP="00147E0B">
      <w:pPr>
        <w:numPr>
          <w:ilvl w:val="0"/>
          <w:numId w:val="10"/>
        </w:numPr>
        <w:spacing w:before="100" w:beforeAutospacing="1" w:after="100" w:afterAutospacing="1"/>
      </w:pPr>
      <w:r>
        <w:rPr>
          <w:rStyle w:val="Strong"/>
        </w:rPr>
        <w:t>Threat Detection</w:t>
      </w:r>
      <w:r>
        <w:t>: Bots will identify and mitigate harmful content, hate speech, and abusive interactions.</w:t>
      </w:r>
    </w:p>
    <w:p w:rsidR="005C6552" w:rsidRDefault="00147E0B" w:rsidP="00147E0B">
      <w:pPr>
        <w:numPr>
          <w:ilvl w:val="0"/>
          <w:numId w:val="10"/>
        </w:numPr>
        <w:spacing w:before="100" w:beforeAutospacing="1" w:after="100" w:afterAutospacing="1"/>
      </w:pPr>
      <w:r>
        <w:rPr>
          <w:rStyle w:val="Strong"/>
        </w:rPr>
        <w:t>Sentiment Polarity Analysis</w:t>
      </w:r>
      <w:r>
        <w:t>: Bots will assess discussions' emotional tone, enabling proactive intervention in potentially harmful situations.</w:t>
      </w:r>
    </w:p>
    <w:p w:rsidR="00147E0B" w:rsidRDefault="00D62DF4" w:rsidP="00147E0B">
      <w:r>
        <w:rPr>
          <w:noProof/>
        </w:rPr>
        <w:pict>
          <v:rect id="_x0000_i1026" alt="" style="width:451pt;height:.05pt;mso-width-percent:0;mso-height-percent:0;mso-width-percent:0;mso-height-percent:0" o:hralign="center" o:hrstd="t" o:hr="t" fillcolor="#a0a0a0" stroked="f"/>
        </w:pict>
      </w:r>
    </w:p>
    <w:p w:rsidR="005C6552" w:rsidRDefault="005C6552" w:rsidP="005C6552">
      <w:pPr>
        <w:pStyle w:val="Heading3"/>
      </w:pPr>
      <w:r>
        <w:rPr>
          <w:rStyle w:val="Strong"/>
          <w:b/>
          <w:bCs/>
        </w:rPr>
        <w:t>Expected Outcomes</w:t>
      </w:r>
    </w:p>
    <w:p w:rsidR="005C6552" w:rsidRDefault="005C6552" w:rsidP="005C6552">
      <w:pPr>
        <w:numPr>
          <w:ilvl w:val="0"/>
          <w:numId w:val="12"/>
        </w:numPr>
        <w:spacing w:before="100" w:beforeAutospacing="1" w:after="100" w:afterAutospacing="1"/>
      </w:pPr>
      <w:r>
        <w:t xml:space="preserve">Creation of a </w:t>
      </w:r>
      <w:r>
        <w:rPr>
          <w:rStyle w:val="Strong"/>
        </w:rPr>
        <w:t>bot-driven framework</w:t>
      </w:r>
      <w:r>
        <w:t xml:space="preserve"> for real-time detection and mitigation of harmful behaviors and misinformation.</w:t>
      </w:r>
    </w:p>
    <w:p w:rsidR="005C6552" w:rsidRDefault="005C6552" w:rsidP="005C6552">
      <w:pPr>
        <w:numPr>
          <w:ilvl w:val="0"/>
          <w:numId w:val="12"/>
        </w:numPr>
        <w:spacing w:before="100" w:beforeAutospacing="1" w:after="100" w:afterAutospacing="1"/>
      </w:pPr>
      <w:r>
        <w:t>Improved safety and user trust in social media platforms through proactive interventions.</w:t>
      </w:r>
    </w:p>
    <w:p w:rsidR="005C6552" w:rsidRDefault="005C6552" w:rsidP="005C6552">
      <w:pPr>
        <w:numPr>
          <w:ilvl w:val="0"/>
          <w:numId w:val="12"/>
        </w:numPr>
        <w:spacing w:before="100" w:beforeAutospacing="1" w:after="100" w:afterAutospacing="1"/>
      </w:pPr>
      <w:r>
        <w:t>Enhanced understanding of sentiment polarity and its role in identifying harmful interactions.</w:t>
      </w:r>
    </w:p>
    <w:p w:rsidR="00147E0B" w:rsidRPr="00147E0B" w:rsidRDefault="005C6552" w:rsidP="005C6552">
      <w:pPr>
        <w:rPr>
          <w:rFonts w:ascii="Times New Roman" w:eastAsia="Times New Roman" w:hAnsi="Times New Roman" w:cs="Times New Roman"/>
        </w:rPr>
      </w:pPr>
      <w:r w:rsidRPr="00147E0B">
        <w:rPr>
          <w:rFonts w:ascii="Times New Roman" w:eastAsia="Times New Roman" w:hAnsi="Times New Roman" w:cs="Times New Roman"/>
          <w:noProof/>
        </w:rPr>
        <w:t xml:space="preserve"> </w:t>
      </w:r>
      <w:r w:rsidR="00D62DF4" w:rsidRPr="00147E0B">
        <w:rPr>
          <w:rFonts w:ascii="Times New Roman" w:eastAsia="Times New Roman" w:hAnsi="Times New Roman" w:cs="Times New Roman"/>
          <w:noProof/>
        </w:rPr>
        <w:pict>
          <v:rect id="_x0000_i1025" alt="" style="width:451pt;height:.05pt;mso-width-percent:0;mso-height-percent:0;mso-width-percent:0;mso-height-percent:0" o:hralign="center" o:hrstd="t" o:hr="t" fillcolor="#a0a0a0" stroked="f"/>
        </w:pict>
      </w:r>
    </w:p>
    <w:p w:rsidR="005C6552" w:rsidRDefault="005C6552" w:rsidP="005C6552">
      <w:pPr>
        <w:pStyle w:val="Heading3"/>
      </w:pPr>
      <w:r>
        <w:rPr>
          <w:rStyle w:val="Strong"/>
          <w:b/>
          <w:bCs/>
        </w:rPr>
        <w:t>Conclusion</w:t>
      </w:r>
    </w:p>
    <w:p w:rsidR="005C6552" w:rsidRDefault="005C6552" w:rsidP="005C6552">
      <w:pPr>
        <w:pStyle w:val="NormalWeb"/>
      </w:pPr>
      <w:r>
        <w:t>This research highlights the transformative potential of bots in creating safer and more authentic online environments. By focusing on sentiment polarity analysis, threat detection, and misinformation control, this study will provide scalable and ethical solutions to enhance user trust and platform integrity. Bots, used as tools for good, will empower platforms to proactively safeguard their communities.</w:t>
      </w:r>
    </w:p>
    <w:p w:rsidR="005254B0" w:rsidRDefault="005254B0"/>
    <w:sectPr w:rsidR="005254B0" w:rsidSect="00F64D9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2DF4" w:rsidRDefault="00D62DF4" w:rsidP="005C6552">
      <w:r>
        <w:separator/>
      </w:r>
    </w:p>
  </w:endnote>
  <w:endnote w:type="continuationSeparator" w:id="0">
    <w:p w:rsidR="00D62DF4" w:rsidRDefault="00D62DF4" w:rsidP="005C6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2DF4" w:rsidRDefault="00D62DF4" w:rsidP="005C6552">
      <w:r>
        <w:separator/>
      </w:r>
    </w:p>
  </w:footnote>
  <w:footnote w:type="continuationSeparator" w:id="0">
    <w:p w:rsidR="00D62DF4" w:rsidRDefault="00D62DF4" w:rsidP="005C65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06424"/>
    <w:multiLevelType w:val="multilevel"/>
    <w:tmpl w:val="1946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624E2"/>
    <w:multiLevelType w:val="multilevel"/>
    <w:tmpl w:val="578C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A1CAA"/>
    <w:multiLevelType w:val="multilevel"/>
    <w:tmpl w:val="CA1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30B72"/>
    <w:multiLevelType w:val="multilevel"/>
    <w:tmpl w:val="8486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47986"/>
    <w:multiLevelType w:val="multilevel"/>
    <w:tmpl w:val="D1EC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176FF"/>
    <w:multiLevelType w:val="multilevel"/>
    <w:tmpl w:val="EAF6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9F4759"/>
    <w:multiLevelType w:val="multilevel"/>
    <w:tmpl w:val="DB52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C4D21"/>
    <w:multiLevelType w:val="multilevel"/>
    <w:tmpl w:val="4B84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0D74DD"/>
    <w:multiLevelType w:val="multilevel"/>
    <w:tmpl w:val="1296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C95AE5"/>
    <w:multiLevelType w:val="multilevel"/>
    <w:tmpl w:val="B79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A186D"/>
    <w:multiLevelType w:val="multilevel"/>
    <w:tmpl w:val="813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856A0"/>
    <w:multiLevelType w:val="multilevel"/>
    <w:tmpl w:val="1670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5"/>
  </w:num>
  <w:num w:numId="5">
    <w:abstractNumId w:val="9"/>
  </w:num>
  <w:num w:numId="6">
    <w:abstractNumId w:val="0"/>
  </w:num>
  <w:num w:numId="7">
    <w:abstractNumId w:val="1"/>
  </w:num>
  <w:num w:numId="8">
    <w:abstractNumId w:val="6"/>
  </w:num>
  <w:num w:numId="9">
    <w:abstractNumId w:val="11"/>
  </w:num>
  <w:num w:numId="10">
    <w:abstractNumId w:val="8"/>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E0B"/>
    <w:rsid w:val="00147E0B"/>
    <w:rsid w:val="005254B0"/>
    <w:rsid w:val="005C6552"/>
    <w:rsid w:val="00D62DF4"/>
    <w:rsid w:val="00F64D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E5DA3"/>
  <w15:chartTrackingRefBased/>
  <w15:docId w15:val="{20BDD9E1-A25E-F64C-A4A0-9BBC820AF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47E0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7E0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7E0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47E0B"/>
    <w:rPr>
      <w:b/>
      <w:bCs/>
    </w:rPr>
  </w:style>
  <w:style w:type="paragraph" w:styleId="ListParagraph">
    <w:name w:val="List Paragraph"/>
    <w:basedOn w:val="Normal"/>
    <w:uiPriority w:val="34"/>
    <w:qFormat/>
    <w:rsid w:val="00147E0B"/>
    <w:pPr>
      <w:ind w:left="720"/>
      <w:contextualSpacing/>
    </w:pPr>
  </w:style>
  <w:style w:type="paragraph" w:styleId="Header">
    <w:name w:val="header"/>
    <w:basedOn w:val="Normal"/>
    <w:link w:val="HeaderChar"/>
    <w:uiPriority w:val="99"/>
    <w:unhideWhenUsed/>
    <w:rsid w:val="005C6552"/>
    <w:pPr>
      <w:tabs>
        <w:tab w:val="center" w:pos="4513"/>
        <w:tab w:val="right" w:pos="9026"/>
      </w:tabs>
    </w:pPr>
  </w:style>
  <w:style w:type="character" w:customStyle="1" w:styleId="HeaderChar">
    <w:name w:val="Header Char"/>
    <w:basedOn w:val="DefaultParagraphFont"/>
    <w:link w:val="Header"/>
    <w:uiPriority w:val="99"/>
    <w:rsid w:val="005C6552"/>
  </w:style>
  <w:style w:type="paragraph" w:styleId="Footer">
    <w:name w:val="footer"/>
    <w:basedOn w:val="Normal"/>
    <w:link w:val="FooterChar"/>
    <w:uiPriority w:val="99"/>
    <w:unhideWhenUsed/>
    <w:rsid w:val="005C6552"/>
    <w:pPr>
      <w:tabs>
        <w:tab w:val="center" w:pos="4513"/>
        <w:tab w:val="right" w:pos="9026"/>
      </w:tabs>
    </w:pPr>
  </w:style>
  <w:style w:type="character" w:customStyle="1" w:styleId="FooterChar">
    <w:name w:val="Footer Char"/>
    <w:basedOn w:val="DefaultParagraphFont"/>
    <w:link w:val="Footer"/>
    <w:uiPriority w:val="99"/>
    <w:rsid w:val="005C6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9867142">
      <w:bodyDiv w:val="1"/>
      <w:marLeft w:val="0"/>
      <w:marRight w:val="0"/>
      <w:marTop w:val="0"/>
      <w:marBottom w:val="0"/>
      <w:divBdr>
        <w:top w:val="none" w:sz="0" w:space="0" w:color="auto"/>
        <w:left w:val="none" w:sz="0" w:space="0" w:color="auto"/>
        <w:bottom w:val="none" w:sz="0" w:space="0" w:color="auto"/>
        <w:right w:val="none" w:sz="0" w:space="0" w:color="auto"/>
      </w:divBdr>
      <w:divsChild>
        <w:div w:id="1567378127">
          <w:marLeft w:val="0"/>
          <w:marRight w:val="0"/>
          <w:marTop w:val="0"/>
          <w:marBottom w:val="0"/>
          <w:divBdr>
            <w:top w:val="none" w:sz="0" w:space="0" w:color="auto"/>
            <w:left w:val="none" w:sz="0" w:space="0" w:color="auto"/>
            <w:bottom w:val="none" w:sz="0" w:space="0" w:color="auto"/>
            <w:right w:val="none" w:sz="0" w:space="0" w:color="auto"/>
          </w:divBdr>
          <w:divsChild>
            <w:div w:id="1145313874">
              <w:marLeft w:val="0"/>
              <w:marRight w:val="0"/>
              <w:marTop w:val="0"/>
              <w:marBottom w:val="0"/>
              <w:divBdr>
                <w:top w:val="none" w:sz="0" w:space="0" w:color="auto"/>
                <w:left w:val="none" w:sz="0" w:space="0" w:color="auto"/>
                <w:bottom w:val="none" w:sz="0" w:space="0" w:color="auto"/>
                <w:right w:val="none" w:sz="0" w:space="0" w:color="auto"/>
              </w:divBdr>
              <w:divsChild>
                <w:div w:id="1567766410">
                  <w:marLeft w:val="0"/>
                  <w:marRight w:val="0"/>
                  <w:marTop w:val="0"/>
                  <w:marBottom w:val="0"/>
                  <w:divBdr>
                    <w:top w:val="none" w:sz="0" w:space="0" w:color="auto"/>
                    <w:left w:val="none" w:sz="0" w:space="0" w:color="auto"/>
                    <w:bottom w:val="none" w:sz="0" w:space="0" w:color="auto"/>
                    <w:right w:val="none" w:sz="0" w:space="0" w:color="auto"/>
                  </w:divBdr>
                  <w:divsChild>
                    <w:div w:id="618604032">
                      <w:marLeft w:val="0"/>
                      <w:marRight w:val="0"/>
                      <w:marTop w:val="0"/>
                      <w:marBottom w:val="0"/>
                      <w:divBdr>
                        <w:top w:val="none" w:sz="0" w:space="0" w:color="auto"/>
                        <w:left w:val="none" w:sz="0" w:space="0" w:color="auto"/>
                        <w:bottom w:val="none" w:sz="0" w:space="0" w:color="auto"/>
                        <w:right w:val="none" w:sz="0" w:space="0" w:color="auto"/>
                      </w:divBdr>
                      <w:divsChild>
                        <w:div w:id="243534793">
                          <w:marLeft w:val="0"/>
                          <w:marRight w:val="0"/>
                          <w:marTop w:val="0"/>
                          <w:marBottom w:val="0"/>
                          <w:divBdr>
                            <w:top w:val="none" w:sz="0" w:space="0" w:color="auto"/>
                            <w:left w:val="none" w:sz="0" w:space="0" w:color="auto"/>
                            <w:bottom w:val="none" w:sz="0" w:space="0" w:color="auto"/>
                            <w:right w:val="none" w:sz="0" w:space="0" w:color="auto"/>
                          </w:divBdr>
                          <w:divsChild>
                            <w:div w:id="20600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815526">
      <w:bodyDiv w:val="1"/>
      <w:marLeft w:val="0"/>
      <w:marRight w:val="0"/>
      <w:marTop w:val="0"/>
      <w:marBottom w:val="0"/>
      <w:divBdr>
        <w:top w:val="none" w:sz="0" w:space="0" w:color="auto"/>
        <w:left w:val="none" w:sz="0" w:space="0" w:color="auto"/>
        <w:bottom w:val="none" w:sz="0" w:space="0" w:color="auto"/>
        <w:right w:val="none" w:sz="0" w:space="0" w:color="auto"/>
      </w:divBdr>
    </w:div>
    <w:div w:id="935208186">
      <w:bodyDiv w:val="1"/>
      <w:marLeft w:val="0"/>
      <w:marRight w:val="0"/>
      <w:marTop w:val="0"/>
      <w:marBottom w:val="0"/>
      <w:divBdr>
        <w:top w:val="none" w:sz="0" w:space="0" w:color="auto"/>
        <w:left w:val="none" w:sz="0" w:space="0" w:color="auto"/>
        <w:bottom w:val="none" w:sz="0" w:space="0" w:color="auto"/>
        <w:right w:val="none" w:sz="0" w:space="0" w:color="auto"/>
      </w:divBdr>
    </w:div>
    <w:div w:id="1265572952">
      <w:bodyDiv w:val="1"/>
      <w:marLeft w:val="0"/>
      <w:marRight w:val="0"/>
      <w:marTop w:val="0"/>
      <w:marBottom w:val="0"/>
      <w:divBdr>
        <w:top w:val="none" w:sz="0" w:space="0" w:color="auto"/>
        <w:left w:val="none" w:sz="0" w:space="0" w:color="auto"/>
        <w:bottom w:val="none" w:sz="0" w:space="0" w:color="auto"/>
        <w:right w:val="none" w:sz="0" w:space="0" w:color="auto"/>
      </w:divBdr>
    </w:div>
    <w:div w:id="1409840657">
      <w:bodyDiv w:val="1"/>
      <w:marLeft w:val="0"/>
      <w:marRight w:val="0"/>
      <w:marTop w:val="0"/>
      <w:marBottom w:val="0"/>
      <w:divBdr>
        <w:top w:val="none" w:sz="0" w:space="0" w:color="auto"/>
        <w:left w:val="none" w:sz="0" w:space="0" w:color="auto"/>
        <w:bottom w:val="none" w:sz="0" w:space="0" w:color="auto"/>
        <w:right w:val="none" w:sz="0" w:space="0" w:color="auto"/>
      </w:divBdr>
    </w:div>
    <w:div w:id="1491411474">
      <w:bodyDiv w:val="1"/>
      <w:marLeft w:val="0"/>
      <w:marRight w:val="0"/>
      <w:marTop w:val="0"/>
      <w:marBottom w:val="0"/>
      <w:divBdr>
        <w:top w:val="none" w:sz="0" w:space="0" w:color="auto"/>
        <w:left w:val="none" w:sz="0" w:space="0" w:color="auto"/>
        <w:bottom w:val="none" w:sz="0" w:space="0" w:color="auto"/>
        <w:right w:val="none" w:sz="0" w:space="0" w:color="auto"/>
      </w:divBdr>
    </w:div>
    <w:div w:id="1492789195">
      <w:bodyDiv w:val="1"/>
      <w:marLeft w:val="0"/>
      <w:marRight w:val="0"/>
      <w:marTop w:val="0"/>
      <w:marBottom w:val="0"/>
      <w:divBdr>
        <w:top w:val="none" w:sz="0" w:space="0" w:color="auto"/>
        <w:left w:val="none" w:sz="0" w:space="0" w:color="auto"/>
        <w:bottom w:val="none" w:sz="0" w:space="0" w:color="auto"/>
        <w:right w:val="none" w:sz="0" w:space="0" w:color="auto"/>
      </w:divBdr>
    </w:div>
    <w:div w:id="2047757012">
      <w:bodyDiv w:val="1"/>
      <w:marLeft w:val="0"/>
      <w:marRight w:val="0"/>
      <w:marTop w:val="0"/>
      <w:marBottom w:val="0"/>
      <w:divBdr>
        <w:top w:val="none" w:sz="0" w:space="0" w:color="auto"/>
        <w:left w:val="none" w:sz="0" w:space="0" w:color="auto"/>
        <w:bottom w:val="none" w:sz="0" w:space="0" w:color="auto"/>
        <w:right w:val="none" w:sz="0" w:space="0" w:color="auto"/>
      </w:divBdr>
    </w:div>
    <w:div w:id="2068264235">
      <w:bodyDiv w:val="1"/>
      <w:marLeft w:val="0"/>
      <w:marRight w:val="0"/>
      <w:marTop w:val="0"/>
      <w:marBottom w:val="0"/>
      <w:divBdr>
        <w:top w:val="none" w:sz="0" w:space="0" w:color="auto"/>
        <w:left w:val="none" w:sz="0" w:space="0" w:color="auto"/>
        <w:bottom w:val="none" w:sz="0" w:space="0" w:color="auto"/>
        <w:right w:val="none" w:sz="0" w:space="0" w:color="auto"/>
      </w:divBdr>
    </w:div>
    <w:div w:id="206945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2024-11-22T16:27:00Z</dcterms:created>
  <dcterms:modified xsi:type="dcterms:W3CDTF">2024-11-22T16:46:00Z</dcterms:modified>
</cp:coreProperties>
</file>